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16B81" w14:textId="4FCFD03E" w:rsidR="00191EAD" w:rsidRPr="002D0B57" w:rsidRDefault="00191EAD" w:rsidP="00703517">
      <w:pPr>
        <w:spacing w:afterLines="25" w:after="90" w:line="520" w:lineRule="exact"/>
        <w:jc w:val="center"/>
        <w:rPr>
          <w:rFonts w:ascii="Times New Roman" w:eastAsia="標楷體" w:hAnsi="Times New Roman" w:cs="Times New Roman"/>
          <w:b/>
          <w:sz w:val="40"/>
          <w:szCs w:val="28"/>
        </w:rPr>
      </w:pPr>
      <w:bookmarkStart w:id="0" w:name="_GoBack"/>
      <w:bookmarkEnd w:id="0"/>
      <w:r w:rsidRPr="002D0B57">
        <w:rPr>
          <w:rFonts w:ascii="Times New Roman" w:eastAsia="標楷體" w:hAnsi="Times New Roman" w:cs="Times New Roman"/>
          <w:b/>
          <w:sz w:val="40"/>
          <w:szCs w:val="28"/>
        </w:rPr>
        <w:t>南投縣政府文化局</w:t>
      </w:r>
    </w:p>
    <w:p w14:paraId="1805A432" w14:textId="6C91ADF0" w:rsidR="00191EAD" w:rsidRPr="002D0B57" w:rsidRDefault="00AF2ADA" w:rsidP="00D45DBD">
      <w:pPr>
        <w:spacing w:beforeLines="25" w:before="90" w:afterLines="25" w:after="90" w:line="520" w:lineRule="exact"/>
        <w:jc w:val="center"/>
        <w:rPr>
          <w:rFonts w:ascii="Times New Roman" w:eastAsia="標楷體" w:hAnsi="Times New Roman" w:cs="Times New Roman"/>
          <w:b/>
          <w:sz w:val="40"/>
          <w:szCs w:val="28"/>
        </w:rPr>
      </w:pPr>
      <w:r w:rsidRPr="002D0B57">
        <w:rPr>
          <w:rFonts w:ascii="Times New Roman" w:eastAsia="標楷體" w:hAnsi="Times New Roman" w:cs="Times New Roman"/>
          <w:b/>
          <w:sz w:val="40"/>
          <w:szCs w:val="28"/>
        </w:rPr>
        <w:t>「</w:t>
      </w:r>
      <w:r w:rsidR="001D4252" w:rsidRPr="002D0B57">
        <w:rPr>
          <w:rFonts w:ascii="Times New Roman" w:eastAsia="標楷體" w:hAnsi="Times New Roman" w:cs="Times New Roman" w:hint="eastAsia"/>
          <w:b/>
          <w:sz w:val="40"/>
          <w:szCs w:val="28"/>
        </w:rPr>
        <w:t>青年社造跨域</w:t>
      </w:r>
      <w:bookmarkStart w:id="1" w:name="_Hlk163911169"/>
      <w:r w:rsidR="001D4252" w:rsidRPr="002D0B57">
        <w:rPr>
          <w:rFonts w:ascii="Times New Roman" w:eastAsia="標楷體" w:hAnsi="Times New Roman" w:cs="Times New Roman" w:hint="eastAsia"/>
          <w:b/>
          <w:sz w:val="40"/>
          <w:szCs w:val="28"/>
        </w:rPr>
        <w:t>交流工作坊</w:t>
      </w:r>
      <w:bookmarkEnd w:id="1"/>
      <w:r w:rsidRPr="002D0B57">
        <w:rPr>
          <w:rFonts w:ascii="Times New Roman" w:eastAsia="標楷體" w:hAnsi="Times New Roman" w:cs="Times New Roman"/>
          <w:b/>
          <w:sz w:val="40"/>
          <w:szCs w:val="28"/>
        </w:rPr>
        <w:t>」</w:t>
      </w:r>
      <w:r w:rsidR="00191EAD" w:rsidRPr="002D0B57">
        <w:rPr>
          <w:rFonts w:ascii="Times New Roman" w:eastAsia="標楷體" w:hAnsi="Times New Roman" w:cs="Times New Roman"/>
          <w:b/>
          <w:sz w:val="40"/>
          <w:szCs w:val="28"/>
        </w:rPr>
        <w:t>簡章</w:t>
      </w:r>
    </w:p>
    <w:p w14:paraId="2B78C950" w14:textId="76861DE8" w:rsidR="00AC7BE3" w:rsidRPr="002D0B57" w:rsidRDefault="00390CCF" w:rsidP="006A05F2">
      <w:pPr>
        <w:pStyle w:val="a3"/>
        <w:spacing w:beforeLines="25" w:before="90" w:afterLines="25" w:after="90" w:line="460" w:lineRule="exact"/>
        <w:ind w:leftChars="0" w:left="0"/>
        <w:jc w:val="both"/>
        <w:rPr>
          <w:rFonts w:ascii="標楷體" w:eastAsia="標楷體" w:hAnsi="標楷體"/>
          <w:b/>
        </w:rPr>
      </w:pPr>
      <w:r w:rsidRPr="002D0B57">
        <w:rPr>
          <w:rFonts w:ascii="標楷體" w:eastAsia="標楷體" w:hAnsi="標楷體" w:hint="eastAsia"/>
          <w:b/>
          <w:sz w:val="28"/>
          <w:szCs w:val="28"/>
        </w:rPr>
        <w:t>壹、</w:t>
      </w:r>
      <w:r w:rsidR="00D45DBD" w:rsidRPr="002D0B57">
        <w:rPr>
          <w:rFonts w:ascii="標楷體" w:eastAsia="標楷體" w:hAnsi="標楷體" w:hint="eastAsia"/>
          <w:b/>
          <w:sz w:val="28"/>
          <w:szCs w:val="28"/>
        </w:rPr>
        <w:t>前言</w:t>
      </w:r>
    </w:p>
    <w:p w14:paraId="348CC903" w14:textId="5D0716C8" w:rsidR="00A34C13" w:rsidRPr="002D0B57" w:rsidRDefault="00A34C13" w:rsidP="00A34C13">
      <w:pPr>
        <w:pStyle w:val="a3"/>
        <w:overflowPunct w:val="0"/>
        <w:spacing w:beforeLines="25" w:before="90" w:afterLines="25" w:after="90" w:line="460" w:lineRule="exact"/>
        <w:ind w:leftChars="235" w:left="564" w:firstLineChars="200" w:firstLine="560"/>
        <w:jc w:val="both"/>
        <w:rPr>
          <w:rFonts w:ascii="Times New Roman" w:eastAsia="標楷體" w:hAnsi="Times New Roman" w:cs="Times New Roman"/>
          <w:sz w:val="28"/>
          <w:szCs w:val="28"/>
        </w:rPr>
      </w:pPr>
      <w:r w:rsidRPr="002D0B57">
        <w:rPr>
          <w:rFonts w:ascii="Times New Roman" w:eastAsia="標楷體" w:hAnsi="Times New Roman" w:cs="Times New Roman" w:hint="eastAsia"/>
          <w:sz w:val="28"/>
          <w:szCs w:val="28"/>
        </w:rPr>
        <w:t>為培</w:t>
      </w:r>
      <w:r w:rsidR="00004611">
        <w:rPr>
          <w:rFonts w:ascii="Times New Roman" w:eastAsia="標楷體" w:hAnsi="Times New Roman" w:cs="Times New Roman" w:hint="eastAsia"/>
          <w:sz w:val="28"/>
          <w:szCs w:val="28"/>
        </w:rPr>
        <w:t>育</w:t>
      </w:r>
      <w:r w:rsidRPr="002D0B57">
        <w:rPr>
          <w:rFonts w:ascii="Times New Roman" w:eastAsia="標楷體" w:hAnsi="Times New Roman" w:cs="Times New Roman" w:hint="eastAsia"/>
          <w:sz w:val="28"/>
          <w:szCs w:val="28"/>
        </w:rPr>
        <w:t>青年</w:t>
      </w:r>
      <w:r w:rsidR="00004611">
        <w:rPr>
          <w:rFonts w:ascii="Times New Roman" w:eastAsia="標楷體" w:hAnsi="Times New Roman" w:cs="Times New Roman" w:hint="eastAsia"/>
          <w:sz w:val="28"/>
          <w:szCs w:val="28"/>
        </w:rPr>
        <w:t>投入社區營造的新動能，</w:t>
      </w:r>
      <w:r w:rsidR="00B03459">
        <w:rPr>
          <w:rFonts w:ascii="Times New Roman" w:eastAsia="標楷體" w:hAnsi="Times New Roman" w:cs="Times New Roman" w:hint="eastAsia"/>
          <w:sz w:val="28"/>
          <w:szCs w:val="28"/>
        </w:rPr>
        <w:t>透過系統性的培力，</w:t>
      </w:r>
      <w:r w:rsidR="00004611">
        <w:rPr>
          <w:rFonts w:ascii="Times New Roman" w:eastAsia="標楷體" w:hAnsi="Times New Roman" w:cs="Times New Roman" w:hint="eastAsia"/>
          <w:sz w:val="28"/>
          <w:szCs w:val="28"/>
        </w:rPr>
        <w:t>增進</w:t>
      </w:r>
      <w:r w:rsidRPr="002D0B57">
        <w:rPr>
          <w:rFonts w:ascii="Times New Roman" w:eastAsia="標楷體" w:hAnsi="Times New Roman" w:cs="Times New Roman" w:hint="eastAsia"/>
          <w:sz w:val="28"/>
          <w:szCs w:val="28"/>
        </w:rPr>
        <w:t>社區營造相關知識與技能，</w:t>
      </w:r>
      <w:r w:rsidR="00B03459">
        <w:rPr>
          <w:rFonts w:ascii="Times New Roman" w:eastAsia="標楷體" w:hAnsi="Times New Roman" w:cs="Times New Roman" w:hint="eastAsia"/>
          <w:sz w:val="28"/>
          <w:szCs w:val="28"/>
        </w:rPr>
        <w:t>提升</w:t>
      </w:r>
      <w:r w:rsidRPr="002D0B57">
        <w:rPr>
          <w:rFonts w:ascii="Times New Roman" w:eastAsia="標楷體" w:hAnsi="Times New Roman" w:cs="Times New Roman" w:hint="eastAsia"/>
          <w:sz w:val="28"/>
          <w:szCs w:val="28"/>
        </w:rPr>
        <w:t>青年發揮創意參與公共事務</w:t>
      </w:r>
      <w:r w:rsidR="00B03459">
        <w:rPr>
          <w:rFonts w:ascii="Times New Roman" w:eastAsia="標楷體" w:hAnsi="Times New Roman" w:cs="Times New Roman" w:hint="eastAsia"/>
          <w:sz w:val="28"/>
          <w:szCs w:val="28"/>
        </w:rPr>
        <w:t>的能力</w:t>
      </w:r>
      <w:r w:rsidRPr="002D0B57">
        <w:rPr>
          <w:rFonts w:ascii="Times New Roman" w:eastAsia="標楷體" w:hAnsi="Times New Roman" w:cs="Times New Roman" w:hint="eastAsia"/>
          <w:sz w:val="28"/>
          <w:szCs w:val="28"/>
        </w:rPr>
        <w:t>，</w:t>
      </w:r>
      <w:r w:rsidR="00B03459">
        <w:rPr>
          <w:rFonts w:ascii="Times New Roman" w:eastAsia="標楷體" w:hAnsi="Times New Roman" w:cs="Times New Roman" w:hint="eastAsia"/>
          <w:sz w:val="28"/>
          <w:szCs w:val="28"/>
        </w:rPr>
        <w:t>創造</w:t>
      </w:r>
      <w:r w:rsidRPr="002D0B57">
        <w:rPr>
          <w:rFonts w:ascii="Times New Roman" w:eastAsia="標楷體" w:hAnsi="Times New Roman" w:cs="Times New Roman" w:hint="eastAsia"/>
          <w:sz w:val="28"/>
          <w:szCs w:val="28"/>
        </w:rPr>
        <w:t>與在地</w:t>
      </w:r>
      <w:r w:rsidR="00B03459">
        <w:rPr>
          <w:rFonts w:ascii="Times New Roman" w:eastAsia="標楷體" w:hAnsi="Times New Roman" w:cs="Times New Roman" w:hint="eastAsia"/>
          <w:sz w:val="28"/>
          <w:szCs w:val="28"/>
        </w:rPr>
        <w:t>組織的</w:t>
      </w:r>
      <w:r w:rsidRPr="002D0B57">
        <w:rPr>
          <w:rFonts w:ascii="Times New Roman" w:eastAsia="標楷體" w:hAnsi="Times New Roman" w:cs="Times New Roman" w:hint="eastAsia"/>
          <w:sz w:val="28"/>
          <w:szCs w:val="28"/>
        </w:rPr>
        <w:t>跨域交流機會，</w:t>
      </w:r>
      <w:r w:rsidR="00B03459">
        <w:rPr>
          <w:rFonts w:ascii="Times New Roman" w:eastAsia="標楷體" w:hAnsi="Times New Roman" w:cs="Times New Roman" w:hint="eastAsia"/>
          <w:sz w:val="28"/>
          <w:szCs w:val="28"/>
        </w:rPr>
        <w:t>並引導青年發展</w:t>
      </w:r>
      <w:r w:rsidRPr="002D0B57">
        <w:rPr>
          <w:rFonts w:ascii="Times New Roman" w:eastAsia="標楷體" w:hAnsi="Times New Roman" w:cs="Times New Roman" w:hint="eastAsia"/>
          <w:sz w:val="28"/>
          <w:szCs w:val="28"/>
        </w:rPr>
        <w:t>符合在地需求的</w:t>
      </w:r>
      <w:r w:rsidR="00B03459">
        <w:rPr>
          <w:rFonts w:ascii="Times New Roman" w:eastAsia="標楷體" w:hAnsi="Times New Roman" w:cs="Times New Roman" w:hint="eastAsia"/>
          <w:sz w:val="28"/>
          <w:szCs w:val="28"/>
        </w:rPr>
        <w:t>創新</w:t>
      </w:r>
      <w:r w:rsidRPr="002D0B57">
        <w:rPr>
          <w:rFonts w:ascii="Times New Roman" w:eastAsia="標楷體" w:hAnsi="Times New Roman" w:cs="Times New Roman" w:hint="eastAsia"/>
          <w:sz w:val="28"/>
          <w:szCs w:val="28"/>
        </w:rPr>
        <w:t>行動</w:t>
      </w:r>
      <w:r w:rsidR="00B03459">
        <w:rPr>
          <w:rFonts w:ascii="Times New Roman" w:eastAsia="標楷體" w:hAnsi="Times New Roman" w:cs="Times New Roman" w:hint="eastAsia"/>
          <w:sz w:val="28"/>
          <w:szCs w:val="28"/>
        </w:rPr>
        <w:t>方案</w:t>
      </w:r>
      <w:r w:rsidRPr="002D0B57">
        <w:rPr>
          <w:rFonts w:ascii="Times New Roman" w:eastAsia="標楷體" w:hAnsi="Times New Roman" w:cs="Times New Roman" w:hint="eastAsia"/>
          <w:sz w:val="28"/>
          <w:szCs w:val="28"/>
        </w:rPr>
        <w:t>，</w:t>
      </w:r>
      <w:r w:rsidR="00B03459">
        <w:rPr>
          <w:rFonts w:ascii="Times New Roman" w:eastAsia="標楷體" w:hAnsi="Times New Roman" w:cs="Times New Roman" w:hint="eastAsia"/>
          <w:sz w:val="28"/>
          <w:szCs w:val="28"/>
        </w:rPr>
        <w:t>建立</w:t>
      </w:r>
      <w:r w:rsidRPr="002D0B57">
        <w:rPr>
          <w:rFonts w:ascii="Times New Roman" w:eastAsia="標楷體" w:hAnsi="Times New Roman" w:cs="Times New Roman" w:hint="eastAsia"/>
          <w:sz w:val="28"/>
          <w:szCs w:val="28"/>
        </w:rPr>
        <w:t>青年返鄉、留鄉的</w:t>
      </w:r>
      <w:r w:rsidR="00B03459">
        <w:rPr>
          <w:rFonts w:ascii="Times New Roman" w:eastAsia="標楷體" w:hAnsi="Times New Roman" w:cs="Times New Roman" w:hint="eastAsia"/>
          <w:sz w:val="28"/>
          <w:szCs w:val="28"/>
        </w:rPr>
        <w:t>發展基礎，</w:t>
      </w:r>
      <w:r w:rsidRPr="002D0B57">
        <w:rPr>
          <w:rFonts w:ascii="Times New Roman" w:eastAsia="標楷體" w:hAnsi="Times New Roman" w:cs="Times New Roman" w:hint="eastAsia"/>
          <w:sz w:val="28"/>
          <w:szCs w:val="28"/>
        </w:rPr>
        <w:t>特辦理「社造跨域交流工作坊」。</w:t>
      </w:r>
    </w:p>
    <w:p w14:paraId="7F48E010" w14:textId="25480E04" w:rsidR="00CB257E" w:rsidRPr="00CB257E" w:rsidRDefault="00D331C2" w:rsidP="00B03459">
      <w:pPr>
        <w:pStyle w:val="a3"/>
        <w:spacing w:beforeLines="25" w:before="90" w:afterLines="25" w:after="90" w:line="460" w:lineRule="exact"/>
        <w:ind w:leftChars="235" w:left="564" w:firstLineChars="200" w:firstLine="560"/>
        <w:jc w:val="both"/>
        <w:rPr>
          <w:rFonts w:ascii="標楷體" w:eastAsia="標楷體" w:hAnsi="標楷體" w:cs="Times New Roman"/>
          <w:sz w:val="28"/>
          <w:szCs w:val="28"/>
        </w:rPr>
      </w:pPr>
      <w:r w:rsidRPr="002D0B57">
        <w:rPr>
          <w:rFonts w:ascii="標楷體" w:eastAsia="標楷體" w:hAnsi="標楷體" w:cs="Times New Roman" w:hint="eastAsia"/>
          <w:sz w:val="28"/>
          <w:szCs w:val="28"/>
        </w:rPr>
        <w:t>本工作坊將</w:t>
      </w:r>
      <w:r w:rsidR="001F04A1">
        <w:rPr>
          <w:rFonts w:ascii="標楷體" w:eastAsia="標楷體" w:hAnsi="標楷體" w:cs="Times New Roman" w:hint="eastAsia"/>
          <w:sz w:val="28"/>
          <w:szCs w:val="28"/>
        </w:rPr>
        <w:t>邀請經驗豐富的講師</w:t>
      </w:r>
      <w:r w:rsidRPr="002D0B57">
        <w:rPr>
          <w:rFonts w:ascii="標楷體" w:eastAsia="標楷體" w:hAnsi="標楷體" w:cs="Times New Roman" w:hint="eastAsia"/>
          <w:sz w:val="28"/>
          <w:szCs w:val="28"/>
        </w:rPr>
        <w:t>引導參與之青年針對地方發展相關議題與問題進行探討，</w:t>
      </w:r>
      <w:r w:rsidR="001F04A1">
        <w:rPr>
          <w:rFonts w:ascii="標楷體" w:eastAsia="標楷體" w:hAnsi="標楷體" w:cs="Times New Roman" w:hint="eastAsia"/>
          <w:sz w:val="28"/>
          <w:szCs w:val="28"/>
        </w:rPr>
        <w:t>同時</w:t>
      </w:r>
      <w:r w:rsidRPr="002D0B57">
        <w:rPr>
          <w:rFonts w:ascii="標楷體" w:eastAsia="標楷體" w:hAnsi="標楷體" w:cs="Times New Roman" w:hint="eastAsia"/>
          <w:sz w:val="28"/>
          <w:szCs w:val="28"/>
        </w:rPr>
        <w:t>鼓勵</w:t>
      </w:r>
      <w:r w:rsidR="001F04A1">
        <w:rPr>
          <w:rFonts w:ascii="標楷體" w:eastAsia="標楷體" w:hAnsi="標楷體" w:cs="Times New Roman" w:hint="eastAsia"/>
          <w:sz w:val="28"/>
          <w:szCs w:val="28"/>
        </w:rPr>
        <w:t>青年</w:t>
      </w:r>
      <w:r w:rsidRPr="002D0B57">
        <w:rPr>
          <w:rFonts w:ascii="標楷體" w:eastAsia="標楷體" w:hAnsi="標楷體" w:cs="Times New Roman" w:hint="eastAsia"/>
          <w:sz w:val="28"/>
          <w:szCs w:val="28"/>
        </w:rPr>
        <w:t>與在地社區、社群、組織或企業等嘗試跨域合作，輔導及協助其擬定出具體可行的行動計畫或方案</w:t>
      </w:r>
      <w:r w:rsidR="001F04A1">
        <w:rPr>
          <w:rFonts w:ascii="標楷體" w:eastAsia="標楷體" w:hAnsi="標楷體" w:cs="Times New Roman" w:hint="eastAsia"/>
          <w:sz w:val="28"/>
          <w:szCs w:val="28"/>
        </w:rPr>
        <w:t>，發展</w:t>
      </w:r>
      <w:r w:rsidRPr="002D0B57">
        <w:rPr>
          <w:rFonts w:ascii="標楷體" w:eastAsia="標楷體" w:hAnsi="標楷體" w:cs="Times New Roman" w:hint="eastAsia"/>
          <w:sz w:val="28"/>
          <w:szCs w:val="28"/>
        </w:rPr>
        <w:t>地方文史調查記錄、在地工藝技藝推廣與行銷、影像拍攝記錄、繪本</w:t>
      </w:r>
      <w:r w:rsidR="001F04A1">
        <w:rPr>
          <w:rFonts w:ascii="標楷體" w:eastAsia="標楷體" w:hAnsi="標楷體" w:cs="Times New Roman" w:hint="eastAsia"/>
          <w:sz w:val="28"/>
          <w:szCs w:val="28"/>
        </w:rPr>
        <w:t>創作等多元提</w:t>
      </w:r>
      <w:r w:rsidRPr="002D0B57">
        <w:rPr>
          <w:rFonts w:ascii="標楷體" w:eastAsia="標楷體" w:hAnsi="標楷體" w:cs="Times New Roman" w:hint="eastAsia"/>
          <w:sz w:val="28"/>
          <w:szCs w:val="28"/>
        </w:rPr>
        <w:t>案</w:t>
      </w:r>
      <w:r w:rsidR="001F04A1">
        <w:rPr>
          <w:rFonts w:ascii="標楷體" w:eastAsia="標楷體" w:hAnsi="標楷體" w:cs="Times New Roman" w:hint="eastAsia"/>
          <w:sz w:val="28"/>
          <w:szCs w:val="28"/>
        </w:rPr>
        <w:t>。透過獎勵機制支持優秀方案實踐，讓青年累積實務經驗，為南投縣</w:t>
      </w:r>
      <w:r w:rsidRPr="002D0B57">
        <w:rPr>
          <w:rFonts w:ascii="標楷體" w:eastAsia="標楷體" w:hAnsi="標楷體" w:cs="Times New Roman" w:hint="eastAsia"/>
          <w:sz w:val="28"/>
          <w:szCs w:val="28"/>
        </w:rPr>
        <w:t>社</w:t>
      </w:r>
      <w:r w:rsidR="001F04A1">
        <w:rPr>
          <w:rFonts w:ascii="標楷體" w:eastAsia="標楷體" w:hAnsi="標楷體" w:cs="Times New Roman" w:hint="eastAsia"/>
          <w:sz w:val="28"/>
          <w:szCs w:val="28"/>
        </w:rPr>
        <w:t>區營</w:t>
      </w:r>
      <w:r w:rsidRPr="002D0B57">
        <w:rPr>
          <w:rFonts w:ascii="標楷體" w:eastAsia="標楷體" w:hAnsi="標楷體" w:cs="Times New Roman" w:hint="eastAsia"/>
          <w:sz w:val="28"/>
          <w:szCs w:val="28"/>
        </w:rPr>
        <w:t>造的發展注入</w:t>
      </w:r>
      <w:r w:rsidR="001F04A1">
        <w:rPr>
          <w:rFonts w:ascii="標楷體" w:eastAsia="標楷體" w:hAnsi="標楷體" w:cs="Times New Roman" w:hint="eastAsia"/>
          <w:sz w:val="28"/>
          <w:szCs w:val="28"/>
        </w:rPr>
        <w:t>創</w:t>
      </w:r>
      <w:r w:rsidRPr="002D0B57">
        <w:rPr>
          <w:rFonts w:ascii="標楷體" w:eastAsia="標楷體" w:hAnsi="標楷體" w:cs="Times New Roman" w:hint="eastAsia"/>
          <w:sz w:val="28"/>
          <w:szCs w:val="28"/>
        </w:rPr>
        <w:t>新活力，成為</w:t>
      </w:r>
      <w:r w:rsidR="001F04A1">
        <w:rPr>
          <w:rFonts w:ascii="標楷體" w:eastAsia="標楷體" w:hAnsi="標楷體" w:cs="Times New Roman" w:hint="eastAsia"/>
          <w:sz w:val="28"/>
          <w:szCs w:val="28"/>
        </w:rPr>
        <w:t>推動地方發展的</w:t>
      </w:r>
      <w:r w:rsidRPr="002D0B57">
        <w:rPr>
          <w:rFonts w:ascii="標楷體" w:eastAsia="標楷體" w:hAnsi="標楷體" w:cs="Times New Roman" w:hint="eastAsia"/>
          <w:sz w:val="28"/>
          <w:szCs w:val="28"/>
        </w:rPr>
        <w:t>堅</w:t>
      </w:r>
      <w:r w:rsidR="001F04A1">
        <w:rPr>
          <w:rFonts w:ascii="標楷體" w:eastAsia="標楷體" w:hAnsi="標楷體" w:cs="Times New Roman" w:hint="eastAsia"/>
          <w:sz w:val="28"/>
          <w:szCs w:val="28"/>
        </w:rPr>
        <w:t>實</w:t>
      </w:r>
      <w:r w:rsidRPr="002D0B57">
        <w:rPr>
          <w:rFonts w:ascii="標楷體" w:eastAsia="標楷體" w:hAnsi="標楷體" w:cs="Times New Roman" w:hint="eastAsia"/>
          <w:sz w:val="28"/>
          <w:szCs w:val="28"/>
        </w:rPr>
        <w:t>力量。</w:t>
      </w:r>
    </w:p>
    <w:p w14:paraId="73F85D5E" w14:textId="19BE4CB4" w:rsidR="00200199" w:rsidRPr="002D0B57" w:rsidRDefault="00200199" w:rsidP="00200199">
      <w:pPr>
        <w:pStyle w:val="a3"/>
        <w:spacing w:beforeLines="50" w:before="180" w:afterLines="25" w:after="90" w:line="460" w:lineRule="exact"/>
        <w:ind w:leftChars="0" w:left="0"/>
        <w:jc w:val="both"/>
        <w:rPr>
          <w:rFonts w:ascii="標楷體" w:eastAsia="標楷體" w:hAnsi="標楷體"/>
          <w:b/>
          <w:sz w:val="28"/>
          <w:szCs w:val="28"/>
        </w:rPr>
      </w:pPr>
      <w:r w:rsidRPr="002D0B57">
        <w:rPr>
          <w:rFonts w:eastAsia="標楷體"/>
          <w:noProof/>
          <w:sz w:val="28"/>
          <w:szCs w:val="28"/>
        </w:rPr>
        <w:drawing>
          <wp:anchor distT="0" distB="0" distL="114300" distR="114300" simplePos="0" relativeHeight="251692032" behindDoc="1" locked="0" layoutInCell="1" allowOverlap="1" wp14:anchorId="50E1CA23" wp14:editId="0114869F">
            <wp:simplePos x="0" y="0"/>
            <wp:positionH relativeFrom="column">
              <wp:posOffset>3164205</wp:posOffset>
            </wp:positionH>
            <wp:positionV relativeFrom="paragraph">
              <wp:posOffset>381635</wp:posOffset>
            </wp:positionV>
            <wp:extent cx="450000" cy="45000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2531_f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14:sizeRelH relativeFrom="page">
              <wp14:pctWidth>0</wp14:pctWidth>
            </wp14:sizeRelH>
            <wp14:sizeRelV relativeFrom="page">
              <wp14:pctHeight>0</wp14:pctHeight>
            </wp14:sizeRelV>
          </wp:anchor>
        </w:drawing>
      </w:r>
      <w:r w:rsidRPr="002D0B57">
        <w:rPr>
          <w:rFonts w:ascii="標楷體" w:eastAsia="標楷體" w:hAnsi="標楷體" w:hint="eastAsia"/>
          <w:b/>
          <w:sz w:val="28"/>
          <w:szCs w:val="28"/>
        </w:rPr>
        <w:t>貳、辦理單位</w:t>
      </w:r>
    </w:p>
    <w:p w14:paraId="1A22DC5B" w14:textId="77777777" w:rsidR="00200199" w:rsidRPr="002D0B57" w:rsidRDefault="00200199" w:rsidP="00200199">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180" w:after="180"/>
        <w:ind w:leftChars="230" w:left="1112" w:hangingChars="200" w:hanging="560"/>
        <w:rPr>
          <w:rFonts w:eastAsia="標楷體"/>
          <w:color w:val="auto"/>
          <w:sz w:val="28"/>
          <w:szCs w:val="28"/>
        </w:rPr>
      </w:pPr>
      <w:r w:rsidRPr="002D0B57">
        <w:rPr>
          <w:rFonts w:eastAsia="標楷體"/>
          <w:noProof/>
          <w:color w:val="auto"/>
          <w:sz w:val="28"/>
          <w:szCs w:val="28"/>
        </w:rPr>
        <w:drawing>
          <wp:anchor distT="0" distB="0" distL="114300" distR="114300" simplePos="0" relativeHeight="251688960" behindDoc="1" locked="0" layoutInCell="1" allowOverlap="1" wp14:anchorId="0B7D3671" wp14:editId="5D9E34C3">
            <wp:simplePos x="0" y="0"/>
            <wp:positionH relativeFrom="column">
              <wp:posOffset>1643380</wp:posOffset>
            </wp:positionH>
            <wp:positionV relativeFrom="paragraph">
              <wp:posOffset>67310</wp:posOffset>
            </wp:positionV>
            <wp:extent cx="1361440" cy="305435"/>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文化部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1440" cy="305435"/>
                    </a:xfrm>
                    <a:prstGeom prst="rect">
                      <a:avLst/>
                    </a:prstGeom>
                  </pic:spPr>
                </pic:pic>
              </a:graphicData>
            </a:graphic>
            <wp14:sizeRelH relativeFrom="page">
              <wp14:pctWidth>0</wp14:pctWidth>
            </wp14:sizeRelH>
            <wp14:sizeRelV relativeFrom="page">
              <wp14:pctHeight>0</wp14:pctHeight>
            </wp14:sizeRelV>
          </wp:anchor>
        </w:drawing>
      </w:r>
      <w:r w:rsidRPr="002D0B57">
        <w:rPr>
          <w:rFonts w:eastAsia="標楷體"/>
          <w:color w:val="auto"/>
          <w:sz w:val="28"/>
          <w:szCs w:val="28"/>
        </w:rPr>
        <w:t>一、指導單位：</w:t>
      </w:r>
      <w:r w:rsidRPr="002D0B57">
        <w:rPr>
          <w:rFonts w:eastAsia="標楷體"/>
          <w:color w:val="auto"/>
          <w:sz w:val="28"/>
          <w:szCs w:val="28"/>
        </w:rPr>
        <w:t xml:space="preserve">                </w:t>
      </w:r>
      <w:r w:rsidRPr="002D0B57">
        <w:rPr>
          <w:rFonts w:eastAsia="標楷體"/>
          <w:color w:val="auto"/>
          <w:sz w:val="28"/>
          <w:szCs w:val="28"/>
        </w:rPr>
        <w:t>、</w:t>
      </w:r>
      <w:r w:rsidRPr="002D0B57">
        <w:rPr>
          <w:rFonts w:eastAsia="標楷體"/>
          <w:color w:val="auto"/>
          <w:sz w:val="28"/>
          <w:szCs w:val="28"/>
        </w:rPr>
        <w:t xml:space="preserve">    </w:t>
      </w:r>
      <w:r w:rsidRPr="002D0B57">
        <w:rPr>
          <w:rFonts w:eastAsia="標楷體"/>
          <w:color w:val="auto"/>
          <w:sz w:val="28"/>
          <w:szCs w:val="28"/>
        </w:rPr>
        <w:t>南投縣政府</w:t>
      </w:r>
      <w:r w:rsidRPr="002D0B57">
        <w:rPr>
          <w:rFonts w:eastAsia="標楷體"/>
          <w:color w:val="auto"/>
          <w:sz w:val="28"/>
          <w:szCs w:val="28"/>
        </w:rPr>
        <w:tab/>
      </w:r>
    </w:p>
    <w:p w14:paraId="466C569D" w14:textId="77777777" w:rsidR="00200199" w:rsidRPr="002D0B57" w:rsidRDefault="00200199" w:rsidP="00200199">
      <w:pPr>
        <w:pStyle w:val="12"/>
        <w:spacing w:before="180" w:after="180"/>
        <w:ind w:leftChars="230" w:left="1112" w:hangingChars="200" w:hanging="560"/>
        <w:rPr>
          <w:rFonts w:eastAsia="標楷體"/>
          <w:color w:val="auto"/>
          <w:sz w:val="28"/>
          <w:szCs w:val="28"/>
        </w:rPr>
      </w:pPr>
      <w:r w:rsidRPr="002D0B57">
        <w:rPr>
          <w:rFonts w:eastAsia="標楷體"/>
          <w:noProof/>
          <w:color w:val="auto"/>
          <w:sz w:val="28"/>
          <w:szCs w:val="28"/>
        </w:rPr>
        <w:drawing>
          <wp:anchor distT="0" distB="0" distL="114300" distR="114300" simplePos="0" relativeHeight="251689984" behindDoc="1" locked="0" layoutInCell="1" allowOverlap="1" wp14:anchorId="195B0C86" wp14:editId="54FC2D39">
            <wp:simplePos x="0" y="0"/>
            <wp:positionH relativeFrom="column">
              <wp:posOffset>1635760</wp:posOffset>
            </wp:positionH>
            <wp:positionV relativeFrom="paragraph">
              <wp:posOffset>26670</wp:posOffset>
            </wp:positionV>
            <wp:extent cx="1073785" cy="359410"/>
            <wp:effectExtent l="0" t="0" r="0" b="254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1">
                      <a:extLst>
                        <a:ext uri="{28A0092B-C50C-407E-A947-70E740481C1C}">
                          <a14:useLocalDpi xmlns:a14="http://schemas.microsoft.com/office/drawing/2010/main" val="0"/>
                        </a:ext>
                      </a:extLst>
                    </a:blip>
                    <a:stretch>
                      <a:fillRect/>
                    </a:stretch>
                  </pic:blipFill>
                  <pic:spPr>
                    <a:xfrm>
                      <a:off x="0" y="0"/>
                      <a:ext cx="1073785" cy="359410"/>
                    </a:xfrm>
                    <a:prstGeom prst="rect">
                      <a:avLst/>
                    </a:prstGeom>
                  </pic:spPr>
                </pic:pic>
              </a:graphicData>
            </a:graphic>
            <wp14:sizeRelH relativeFrom="page">
              <wp14:pctWidth>0</wp14:pctWidth>
            </wp14:sizeRelH>
            <wp14:sizeRelV relativeFrom="page">
              <wp14:pctHeight>0</wp14:pctHeight>
            </wp14:sizeRelV>
          </wp:anchor>
        </w:drawing>
      </w:r>
      <w:r w:rsidRPr="002D0B57">
        <w:rPr>
          <w:rFonts w:eastAsia="標楷體"/>
          <w:color w:val="auto"/>
          <w:sz w:val="28"/>
          <w:szCs w:val="28"/>
        </w:rPr>
        <w:t>二、主辦單位：</w:t>
      </w:r>
      <w:r w:rsidRPr="002D0B57">
        <w:rPr>
          <w:rFonts w:eastAsia="標楷體"/>
          <w:color w:val="auto"/>
          <w:sz w:val="28"/>
          <w:szCs w:val="28"/>
        </w:rPr>
        <w:t xml:space="preserve">             </w:t>
      </w:r>
      <w:r w:rsidRPr="002D0B57">
        <w:rPr>
          <w:rFonts w:eastAsia="標楷體"/>
          <w:color w:val="auto"/>
          <w:sz w:val="28"/>
          <w:szCs w:val="28"/>
        </w:rPr>
        <w:t>南投縣政府文化局</w:t>
      </w:r>
    </w:p>
    <w:p w14:paraId="4543B0C8" w14:textId="05B73188" w:rsidR="00200199" w:rsidRPr="002D0B57" w:rsidRDefault="00200199" w:rsidP="00200199">
      <w:pPr>
        <w:pStyle w:val="12"/>
        <w:spacing w:before="180" w:after="180"/>
        <w:ind w:leftChars="230" w:left="1112" w:hangingChars="200" w:hanging="560"/>
        <w:rPr>
          <w:rFonts w:eastAsia="標楷體"/>
          <w:color w:val="auto"/>
          <w:sz w:val="28"/>
          <w:szCs w:val="28"/>
        </w:rPr>
      </w:pPr>
      <w:r w:rsidRPr="002D0B57">
        <w:rPr>
          <w:rFonts w:eastAsia="標楷體"/>
          <w:noProof/>
          <w:color w:val="auto"/>
          <w:sz w:val="28"/>
          <w:szCs w:val="28"/>
        </w:rPr>
        <w:drawing>
          <wp:anchor distT="0" distB="0" distL="114300" distR="114300" simplePos="0" relativeHeight="251691008" behindDoc="1" locked="0" layoutInCell="1" allowOverlap="1" wp14:anchorId="695FB48D" wp14:editId="6D4AA9D9">
            <wp:simplePos x="0" y="0"/>
            <wp:positionH relativeFrom="column">
              <wp:posOffset>4055110</wp:posOffset>
            </wp:positionH>
            <wp:positionV relativeFrom="paragraph">
              <wp:posOffset>20320</wp:posOffset>
            </wp:positionV>
            <wp:extent cx="305435" cy="305435"/>
            <wp:effectExtent l="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大葉大學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5435" cy="305435"/>
                    </a:xfrm>
                    <a:prstGeom prst="rect">
                      <a:avLst/>
                    </a:prstGeom>
                  </pic:spPr>
                </pic:pic>
              </a:graphicData>
            </a:graphic>
            <wp14:sizeRelH relativeFrom="page">
              <wp14:pctWidth>0</wp14:pctWidth>
            </wp14:sizeRelH>
            <wp14:sizeRelV relativeFrom="page">
              <wp14:pctHeight>0</wp14:pctHeight>
            </wp14:sizeRelV>
          </wp:anchor>
        </w:drawing>
      </w:r>
      <w:r w:rsidRPr="002D0B57">
        <w:rPr>
          <w:rFonts w:eastAsia="標楷體"/>
          <w:color w:val="auto"/>
          <w:sz w:val="28"/>
          <w:szCs w:val="28"/>
        </w:rPr>
        <w:t>三、承辦單位：</w:t>
      </w:r>
      <w:r w:rsidRPr="002D0B57">
        <w:rPr>
          <w:rFonts w:eastAsia="標楷體"/>
          <w:color w:val="auto"/>
          <w:sz w:val="28"/>
          <w:szCs w:val="28"/>
        </w:rPr>
        <w:t>11</w:t>
      </w:r>
      <w:r w:rsidR="00B03459">
        <w:rPr>
          <w:rFonts w:eastAsia="標楷體"/>
          <w:color w:val="auto"/>
          <w:sz w:val="28"/>
          <w:szCs w:val="28"/>
        </w:rPr>
        <w:t>4</w:t>
      </w:r>
      <w:r w:rsidRPr="002D0B57">
        <w:rPr>
          <w:rFonts w:eastAsia="標楷體"/>
          <w:color w:val="auto"/>
          <w:sz w:val="28"/>
          <w:szCs w:val="28"/>
        </w:rPr>
        <w:t>年度南投縣社造專輔中心（</w:t>
      </w:r>
      <w:r w:rsidRPr="002D0B57">
        <w:rPr>
          <w:rFonts w:eastAsia="標楷體"/>
          <w:color w:val="auto"/>
          <w:sz w:val="28"/>
          <w:szCs w:val="28"/>
        </w:rPr>
        <w:t xml:space="preserve">    </w:t>
      </w:r>
      <w:r w:rsidRPr="002D0B57">
        <w:rPr>
          <w:rFonts w:eastAsia="標楷體"/>
          <w:color w:val="auto"/>
          <w:sz w:val="28"/>
          <w:szCs w:val="28"/>
        </w:rPr>
        <w:t>大葉大學）</w:t>
      </w:r>
    </w:p>
    <w:p w14:paraId="6DD3418D" w14:textId="7C5CBFA3" w:rsidR="00891E32" w:rsidRPr="002D0B57" w:rsidRDefault="00891E32" w:rsidP="00891E32">
      <w:pPr>
        <w:pStyle w:val="a3"/>
        <w:spacing w:beforeLines="50" w:before="180" w:afterLines="25" w:after="90" w:line="460" w:lineRule="exact"/>
        <w:ind w:leftChars="0" w:left="0"/>
        <w:jc w:val="both"/>
        <w:rPr>
          <w:rFonts w:ascii="標楷體" w:eastAsia="標楷體" w:hAnsi="標楷體"/>
          <w:b/>
          <w:sz w:val="28"/>
          <w:szCs w:val="28"/>
        </w:rPr>
      </w:pPr>
      <w:r w:rsidRPr="002D0B57">
        <w:rPr>
          <w:rFonts w:ascii="標楷體" w:eastAsia="標楷體" w:hAnsi="標楷體" w:hint="eastAsia"/>
          <w:b/>
          <w:sz w:val="28"/>
          <w:szCs w:val="28"/>
        </w:rPr>
        <w:t>參、辦理方式</w:t>
      </w:r>
    </w:p>
    <w:p w14:paraId="5C86B3EF" w14:textId="77777777" w:rsidR="00891E32" w:rsidRPr="002D0B57" w:rsidRDefault="00891E32" w:rsidP="00420EA2">
      <w:pPr>
        <w:pStyle w:val="a3"/>
        <w:spacing w:beforeLines="25" w:before="90" w:afterLines="25" w:after="90" w:line="440" w:lineRule="exact"/>
        <w:ind w:leftChars="235" w:left="564" w:firstLineChars="200" w:firstLine="560"/>
        <w:jc w:val="both"/>
        <w:rPr>
          <w:rFonts w:ascii="Times New Roman" w:eastAsia="標楷體" w:hAnsi="Times New Roman" w:cs="Times New Roman"/>
          <w:sz w:val="28"/>
          <w:szCs w:val="28"/>
        </w:rPr>
      </w:pPr>
      <w:r w:rsidRPr="002D0B57">
        <w:rPr>
          <w:rFonts w:ascii="Times New Roman" w:eastAsia="標楷體" w:hAnsi="Times New Roman" w:cs="Times New Roman"/>
          <w:sz w:val="28"/>
          <w:szCs w:val="28"/>
        </w:rPr>
        <w:t>本工作坊將</w:t>
      </w:r>
      <w:r w:rsidRPr="002D0B57">
        <w:rPr>
          <w:rFonts w:ascii="標楷體" w:eastAsia="標楷體" w:hAnsi="標楷體" w:cs="Times New Roman" w:hint="eastAsia"/>
          <w:sz w:val="28"/>
          <w:szCs w:val="28"/>
        </w:rPr>
        <w:t>以「經驗傳授」及「實務操作」的方式進行</w:t>
      </w:r>
      <w:r w:rsidRPr="002D0B57">
        <w:rPr>
          <w:rFonts w:ascii="Times New Roman" w:eastAsia="標楷體" w:hAnsi="Times New Roman" w:cs="Times New Roman"/>
          <w:sz w:val="28"/>
          <w:szCs w:val="28"/>
        </w:rPr>
        <w:t>：</w:t>
      </w:r>
    </w:p>
    <w:p w14:paraId="36B1BF73" w14:textId="7DA1ED8E" w:rsidR="00891E32" w:rsidRPr="002D0B57" w:rsidRDefault="00891E32" w:rsidP="00420EA2">
      <w:pPr>
        <w:pStyle w:val="a3"/>
        <w:spacing w:beforeLines="25" w:before="90" w:afterLines="25" w:after="90" w:line="440" w:lineRule="exact"/>
        <w:ind w:leftChars="235" w:left="2608" w:hangingChars="730" w:hanging="2044"/>
        <w:jc w:val="both"/>
        <w:rPr>
          <w:rFonts w:ascii="標楷體" w:eastAsia="標楷體" w:hAnsi="標楷體" w:cs="Times New Roman"/>
          <w:sz w:val="28"/>
          <w:szCs w:val="28"/>
        </w:rPr>
      </w:pPr>
      <w:r w:rsidRPr="002D0B57">
        <w:rPr>
          <w:rFonts w:ascii="標楷體" w:eastAsia="標楷體" w:hAnsi="標楷體" w:cs="Times New Roman" w:hint="eastAsia"/>
          <w:sz w:val="28"/>
          <w:szCs w:val="28"/>
        </w:rPr>
        <w:t>■</w:t>
      </w:r>
      <w:r w:rsidRPr="002D0B57">
        <w:rPr>
          <w:rFonts w:ascii="Times New Roman" w:eastAsia="標楷體" w:hAnsi="Times New Roman" w:cs="Times New Roman"/>
          <w:sz w:val="28"/>
          <w:szCs w:val="28"/>
        </w:rPr>
        <w:t xml:space="preserve"> </w:t>
      </w:r>
      <w:r w:rsidRPr="002D0B57">
        <w:rPr>
          <w:rFonts w:ascii="標楷體" w:eastAsia="標楷體" w:hAnsi="標楷體" w:cs="Times New Roman" w:hint="eastAsia"/>
          <w:sz w:val="28"/>
          <w:szCs w:val="28"/>
        </w:rPr>
        <w:t>「經驗傳授」</w:t>
      </w:r>
      <w:r w:rsidRPr="002D0B57">
        <w:rPr>
          <w:rFonts w:ascii="Times New Roman" w:eastAsia="標楷體" w:hAnsi="Times New Roman" w:cs="Times New Roman"/>
          <w:sz w:val="28"/>
          <w:szCs w:val="28"/>
        </w:rPr>
        <w:t>：</w:t>
      </w:r>
      <w:r w:rsidRPr="002D0B57">
        <w:rPr>
          <w:rFonts w:ascii="標楷體" w:eastAsia="標楷體" w:hAnsi="標楷體" w:cs="Times New Roman" w:hint="eastAsia"/>
          <w:sz w:val="28"/>
          <w:szCs w:val="28"/>
        </w:rPr>
        <w:t>邀請講師分享青年參與社造之實務案例與成果，期許誘導、引發青年參與社區營造的意願及興趣</w:t>
      </w:r>
      <w:r w:rsidR="00C22D4F" w:rsidRPr="002D0B57">
        <w:rPr>
          <w:rFonts w:ascii="標楷體" w:eastAsia="標楷體" w:hAnsi="標楷體" w:cs="Times New Roman" w:hint="eastAsia"/>
          <w:sz w:val="28"/>
          <w:szCs w:val="28"/>
        </w:rPr>
        <w:t>。</w:t>
      </w:r>
    </w:p>
    <w:p w14:paraId="5C0A80A2" w14:textId="6E692012" w:rsidR="00891E32" w:rsidRPr="002D0B57" w:rsidRDefault="00891E32" w:rsidP="00420EA2">
      <w:pPr>
        <w:pStyle w:val="a3"/>
        <w:spacing w:beforeLines="25" w:before="90" w:afterLines="25" w:after="90" w:line="440" w:lineRule="exact"/>
        <w:ind w:leftChars="235" w:left="2496" w:hangingChars="690" w:hanging="1932"/>
        <w:jc w:val="both"/>
        <w:rPr>
          <w:rFonts w:ascii="Times New Roman" w:eastAsia="標楷體" w:hAnsi="Times New Roman" w:cs="Times New Roman"/>
          <w:sz w:val="28"/>
          <w:szCs w:val="28"/>
        </w:rPr>
      </w:pPr>
      <w:r w:rsidRPr="002D0B57">
        <w:rPr>
          <w:rFonts w:ascii="標楷體" w:eastAsia="標楷體" w:hAnsi="標楷體" w:cs="Times New Roman" w:hint="eastAsia"/>
          <w:sz w:val="28"/>
          <w:szCs w:val="28"/>
        </w:rPr>
        <w:t>■「實務操作」</w:t>
      </w:r>
      <w:r w:rsidRPr="002D0B57">
        <w:rPr>
          <w:rFonts w:ascii="Times New Roman" w:eastAsia="標楷體" w:hAnsi="Times New Roman" w:cs="Times New Roman"/>
          <w:sz w:val="28"/>
          <w:szCs w:val="28"/>
        </w:rPr>
        <w:t>：讓參與青年進行分組</w:t>
      </w:r>
      <w:r w:rsidRPr="002D0B57">
        <w:rPr>
          <w:rFonts w:ascii="Times New Roman" w:eastAsia="微軟正黑體" w:hAnsi="Times New Roman" w:cs="Times New Roman"/>
          <w:sz w:val="28"/>
          <w:szCs w:val="28"/>
        </w:rPr>
        <w:t>（</w:t>
      </w:r>
      <w:r w:rsidRPr="002D0B57">
        <w:rPr>
          <w:rFonts w:ascii="Times New Roman" w:eastAsia="標楷體" w:hAnsi="Times New Roman" w:cs="Times New Roman"/>
          <w:sz w:val="28"/>
          <w:szCs w:val="28"/>
        </w:rPr>
        <w:t>小組</w:t>
      </w:r>
      <w:r w:rsidRPr="002D0B57">
        <w:rPr>
          <w:rFonts w:ascii="Times New Roman" w:eastAsia="微軟正黑體" w:hAnsi="Times New Roman" w:cs="Times New Roman"/>
          <w:sz w:val="28"/>
          <w:szCs w:val="28"/>
        </w:rPr>
        <w:t>）</w:t>
      </w:r>
      <w:r w:rsidRPr="002D0B57">
        <w:rPr>
          <w:rFonts w:ascii="Times New Roman" w:eastAsia="標楷體" w:hAnsi="Times New Roman" w:cs="Times New Roman"/>
          <w:sz w:val="28"/>
          <w:szCs w:val="28"/>
        </w:rPr>
        <w:t>討論，以社區議題或問題為本，引導其構思出行動計畫或解決方案（註：討論採</w:t>
      </w:r>
      <w:r w:rsidRPr="002D0B57">
        <w:rPr>
          <w:rFonts w:ascii="Times New Roman" w:eastAsia="標楷體" w:hAnsi="Times New Roman" w:cs="Times New Roman" w:hint="eastAsia"/>
          <w:sz w:val="28"/>
          <w:szCs w:val="28"/>
        </w:rPr>
        <w:t>世界咖啡館</w:t>
      </w:r>
      <w:r w:rsidRPr="002D0B57">
        <w:rPr>
          <w:rFonts w:ascii="Times New Roman" w:eastAsia="標楷體" w:hAnsi="Times New Roman" w:cs="Times New Roman"/>
          <w:sz w:val="28"/>
          <w:szCs w:val="28"/>
        </w:rPr>
        <w:t>方式進行，且相關計畫與方案應與在地社區</w:t>
      </w:r>
      <w:r w:rsidRPr="002D0B57">
        <w:rPr>
          <w:rFonts w:ascii="Times New Roman" w:eastAsia="標楷體" w:hAnsi="Times New Roman" w:cs="Times New Roman" w:hint="eastAsia"/>
          <w:sz w:val="28"/>
          <w:szCs w:val="28"/>
        </w:rPr>
        <w:t>、社群、</w:t>
      </w:r>
      <w:r w:rsidRPr="002D0B57">
        <w:rPr>
          <w:rFonts w:ascii="Times New Roman" w:eastAsia="標楷體" w:hAnsi="Times New Roman" w:cs="Times New Roman"/>
          <w:sz w:val="28"/>
          <w:szCs w:val="28"/>
        </w:rPr>
        <w:t>組織</w:t>
      </w:r>
      <w:r w:rsidR="00420EA2">
        <w:rPr>
          <w:rFonts w:ascii="Times New Roman" w:eastAsia="標楷體" w:hAnsi="Times New Roman" w:cs="Times New Roman" w:hint="eastAsia"/>
          <w:sz w:val="28"/>
          <w:szCs w:val="28"/>
        </w:rPr>
        <w:t>、學校</w:t>
      </w:r>
      <w:r w:rsidRPr="002D0B57">
        <w:rPr>
          <w:rFonts w:ascii="Times New Roman" w:eastAsia="標楷體" w:hAnsi="Times New Roman" w:cs="Times New Roman" w:hint="eastAsia"/>
          <w:sz w:val="28"/>
          <w:szCs w:val="28"/>
        </w:rPr>
        <w:t>或企業</w:t>
      </w:r>
      <w:r w:rsidRPr="002D0B57">
        <w:rPr>
          <w:rFonts w:ascii="Times New Roman" w:eastAsia="標楷體" w:hAnsi="Times New Roman" w:cs="Times New Roman"/>
          <w:sz w:val="28"/>
          <w:szCs w:val="28"/>
        </w:rPr>
        <w:t>合作）。</w:t>
      </w:r>
    </w:p>
    <w:p w14:paraId="19F5A93C" w14:textId="4D79F569" w:rsidR="00891E32" w:rsidRPr="002D0B57" w:rsidRDefault="00891E32" w:rsidP="00420EA2">
      <w:pPr>
        <w:pStyle w:val="a3"/>
        <w:spacing w:beforeLines="25" w:before="90" w:afterLines="25" w:after="90" w:line="440" w:lineRule="exact"/>
        <w:ind w:left="2524" w:hangingChars="730" w:hanging="2044"/>
        <w:jc w:val="both"/>
        <w:rPr>
          <w:rFonts w:ascii="標楷體" w:eastAsia="標楷體" w:hAnsi="標楷體" w:cs="Times New Roman"/>
          <w:sz w:val="28"/>
          <w:szCs w:val="28"/>
        </w:rPr>
      </w:pPr>
      <w:r w:rsidRPr="002D0B57">
        <w:rPr>
          <w:rFonts w:ascii="標楷體" w:eastAsia="標楷體" w:hAnsi="標楷體" w:cs="Times New Roman" w:hint="eastAsia"/>
          <w:sz w:val="28"/>
          <w:szCs w:val="28"/>
        </w:rPr>
        <w:t>■「獎勵行動」：</w:t>
      </w:r>
      <w:r w:rsidRPr="002D0B57">
        <w:rPr>
          <w:rFonts w:ascii="Times New Roman" w:eastAsia="標楷體" w:hAnsi="Times New Roman" w:cs="Times New Roman"/>
          <w:sz w:val="28"/>
          <w:szCs w:val="28"/>
        </w:rPr>
        <w:t>將針對提出之計畫或方案，評選出</w:t>
      </w:r>
      <w:r w:rsidRPr="002D0B57">
        <w:rPr>
          <w:rFonts w:ascii="標楷體" w:eastAsia="標楷體" w:hAnsi="標楷體" w:cs="Times New Roman" w:hint="eastAsia"/>
          <w:sz w:val="28"/>
          <w:szCs w:val="28"/>
        </w:rPr>
        <w:t>「</w:t>
      </w:r>
      <w:r w:rsidRPr="002D0B57">
        <w:rPr>
          <w:rFonts w:ascii="Times New Roman" w:eastAsia="標楷體" w:hAnsi="Times New Roman" w:cs="Times New Roman" w:hint="eastAsia"/>
          <w:sz w:val="28"/>
          <w:szCs w:val="28"/>
        </w:rPr>
        <w:t>優選</w:t>
      </w:r>
      <w:r w:rsidRPr="002D0B57">
        <w:rPr>
          <w:rFonts w:ascii="標楷體" w:eastAsia="標楷體" w:hAnsi="標楷體" w:cs="Times New Roman" w:hint="eastAsia"/>
          <w:sz w:val="28"/>
          <w:szCs w:val="28"/>
        </w:rPr>
        <w:t>」</w:t>
      </w:r>
      <w:r w:rsidRPr="002D0B57">
        <w:rPr>
          <w:rFonts w:ascii="Times New Roman" w:eastAsia="標楷體" w:hAnsi="Times New Roman" w:cs="Times New Roman"/>
          <w:sz w:val="28"/>
          <w:szCs w:val="28"/>
        </w:rPr>
        <w:t>至少</w:t>
      </w:r>
      <w:r w:rsidR="00ED22B8">
        <w:rPr>
          <w:rFonts w:ascii="Times New Roman" w:eastAsia="標楷體" w:hAnsi="Times New Roman" w:cs="Times New Roman" w:hint="eastAsia"/>
          <w:color w:val="EE0000"/>
          <w:sz w:val="28"/>
          <w:szCs w:val="28"/>
        </w:rPr>
        <w:t>5</w:t>
      </w:r>
      <w:r w:rsidRPr="002D0B57">
        <w:rPr>
          <w:rFonts w:ascii="Times New Roman" w:eastAsia="標楷體" w:hAnsi="Times New Roman" w:cs="Times New Roman"/>
          <w:sz w:val="28"/>
          <w:szCs w:val="28"/>
        </w:rPr>
        <w:t>案</w:t>
      </w:r>
      <w:r w:rsidRPr="002D0B57">
        <w:rPr>
          <w:rFonts w:ascii="Times New Roman" w:eastAsia="標楷體" w:hAnsi="Times New Roman" w:cs="Times New Roman" w:hint="eastAsia"/>
          <w:sz w:val="28"/>
          <w:szCs w:val="28"/>
        </w:rPr>
        <w:t>及</w:t>
      </w:r>
      <w:r w:rsidRPr="002D0B57">
        <w:rPr>
          <w:rFonts w:ascii="標楷體" w:eastAsia="標楷體" w:hAnsi="標楷體" w:cs="Times New Roman" w:hint="eastAsia"/>
          <w:sz w:val="28"/>
          <w:szCs w:val="28"/>
        </w:rPr>
        <w:t>「</w:t>
      </w:r>
      <w:r w:rsidR="003858D0" w:rsidRPr="002D0B57">
        <w:rPr>
          <w:rFonts w:ascii="標楷體" w:eastAsia="標楷體" w:hAnsi="標楷體" w:cs="Times New Roman" w:hint="eastAsia"/>
          <w:sz w:val="28"/>
          <w:szCs w:val="28"/>
        </w:rPr>
        <w:t>佳作</w:t>
      </w:r>
      <w:r w:rsidRPr="002D0B57">
        <w:rPr>
          <w:rFonts w:ascii="標楷體" w:eastAsia="標楷體" w:hAnsi="標楷體" w:cs="Times New Roman" w:hint="eastAsia"/>
          <w:sz w:val="28"/>
          <w:szCs w:val="28"/>
        </w:rPr>
        <w:t>」</w:t>
      </w:r>
      <w:r w:rsidRPr="002D0B57">
        <w:rPr>
          <w:rFonts w:ascii="Times New Roman" w:eastAsia="標楷體" w:hAnsi="Times New Roman" w:cs="Times New Roman" w:hint="eastAsia"/>
          <w:sz w:val="28"/>
          <w:szCs w:val="28"/>
        </w:rPr>
        <w:t>至少</w:t>
      </w:r>
      <w:r w:rsidR="00ED22B8">
        <w:rPr>
          <w:rFonts w:ascii="Times New Roman" w:eastAsia="標楷體" w:hAnsi="Times New Roman" w:cs="Times New Roman" w:hint="eastAsia"/>
          <w:color w:val="EE0000"/>
          <w:sz w:val="28"/>
          <w:szCs w:val="28"/>
        </w:rPr>
        <w:t>2</w:t>
      </w:r>
      <w:r w:rsidRPr="002D0B57">
        <w:rPr>
          <w:rFonts w:ascii="Times New Roman" w:eastAsia="標楷體" w:hAnsi="Times New Roman" w:cs="Times New Roman" w:hint="eastAsia"/>
          <w:sz w:val="28"/>
          <w:szCs w:val="28"/>
        </w:rPr>
        <w:t>案，</w:t>
      </w:r>
      <w:r w:rsidRPr="002D0B57">
        <w:rPr>
          <w:rFonts w:ascii="Times New Roman" w:eastAsia="標楷體" w:hAnsi="Times New Roman" w:cs="Times New Roman"/>
          <w:sz w:val="28"/>
          <w:szCs w:val="28"/>
        </w:rPr>
        <w:t>核給獎勵</w:t>
      </w:r>
      <w:r w:rsidRPr="002D0B57">
        <w:rPr>
          <w:rFonts w:ascii="Times New Roman" w:eastAsia="標楷體" w:hAnsi="Times New Roman" w:cs="Times New Roman" w:hint="eastAsia"/>
          <w:sz w:val="28"/>
          <w:szCs w:val="28"/>
        </w:rPr>
        <w:t>獎金</w:t>
      </w:r>
      <w:r w:rsidRPr="002D0B57">
        <w:rPr>
          <w:rFonts w:ascii="Times New Roman" w:eastAsia="標楷體" w:hAnsi="Times New Roman" w:cs="Times New Roman"/>
          <w:sz w:val="28"/>
          <w:szCs w:val="28"/>
        </w:rPr>
        <w:t>進行執行，以鼓勵參與的青年，並藉此讓其累積實績經驗。</w:t>
      </w:r>
    </w:p>
    <w:p w14:paraId="5F36D919" w14:textId="3D75F44B" w:rsidR="00200199" w:rsidRPr="002D0B57" w:rsidRDefault="00891E32" w:rsidP="00200199">
      <w:pPr>
        <w:pStyle w:val="a3"/>
        <w:spacing w:beforeLines="50" w:before="180" w:afterLines="25" w:after="90" w:line="460" w:lineRule="exact"/>
        <w:ind w:leftChars="0" w:left="0"/>
        <w:jc w:val="both"/>
        <w:rPr>
          <w:rFonts w:ascii="標楷體" w:eastAsia="標楷體" w:hAnsi="標楷體" w:cs="Times New Roman"/>
          <w:sz w:val="28"/>
          <w:szCs w:val="28"/>
        </w:rPr>
      </w:pPr>
      <w:r w:rsidRPr="002D0B57">
        <w:rPr>
          <w:rFonts w:ascii="標楷體" w:eastAsia="標楷體" w:hAnsi="標楷體" w:hint="eastAsia"/>
          <w:b/>
          <w:sz w:val="28"/>
          <w:szCs w:val="28"/>
        </w:rPr>
        <w:lastRenderedPageBreak/>
        <w:t>肆</w:t>
      </w:r>
      <w:r w:rsidR="00200199" w:rsidRPr="002D0B57">
        <w:rPr>
          <w:rFonts w:ascii="標楷體" w:eastAsia="標楷體" w:hAnsi="標楷體" w:hint="eastAsia"/>
          <w:b/>
          <w:sz w:val="28"/>
          <w:szCs w:val="28"/>
        </w:rPr>
        <w:t>、參與資格</w:t>
      </w:r>
      <w:r w:rsidR="005B4EA9" w:rsidRPr="002D0B57">
        <w:rPr>
          <w:rFonts w:ascii="標楷體" w:eastAsia="標楷體" w:hAnsi="標楷體" w:hint="eastAsia"/>
          <w:b/>
          <w:sz w:val="28"/>
          <w:szCs w:val="28"/>
        </w:rPr>
        <w:t>與提案條件</w:t>
      </w:r>
    </w:p>
    <w:p w14:paraId="56338632" w14:textId="0FF1C8A5" w:rsidR="00200199" w:rsidRPr="002D0B57" w:rsidRDefault="00200199" w:rsidP="00200199">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230" w:left="1098" w:hangingChars="195" w:hanging="546"/>
        <w:rPr>
          <w:rFonts w:eastAsia="標楷體"/>
          <w:color w:val="auto"/>
          <w:sz w:val="28"/>
          <w:szCs w:val="28"/>
        </w:rPr>
      </w:pPr>
      <w:r w:rsidRPr="002D0B57">
        <w:rPr>
          <w:rFonts w:eastAsia="標楷體"/>
          <w:color w:val="auto"/>
          <w:sz w:val="28"/>
          <w:szCs w:val="28"/>
        </w:rPr>
        <w:t>一、</w:t>
      </w:r>
      <w:r w:rsidR="005B4EA9" w:rsidRPr="002D0B57">
        <w:rPr>
          <w:rFonts w:eastAsia="標楷體" w:hint="eastAsia"/>
          <w:color w:val="auto"/>
          <w:sz w:val="28"/>
          <w:szCs w:val="28"/>
        </w:rPr>
        <w:t>參與資格：</w:t>
      </w:r>
      <w:r w:rsidRPr="002D0B57">
        <w:rPr>
          <w:rFonts w:eastAsia="標楷體"/>
          <w:color w:val="auto"/>
          <w:sz w:val="28"/>
          <w:szCs w:val="28"/>
        </w:rPr>
        <w:t>凡年滿</w:t>
      </w:r>
      <w:r w:rsidRPr="002D0B57">
        <w:rPr>
          <w:rFonts w:eastAsia="標楷體"/>
          <w:color w:val="auto"/>
          <w:sz w:val="28"/>
          <w:szCs w:val="28"/>
        </w:rPr>
        <w:t>18</w:t>
      </w:r>
      <w:r w:rsidRPr="002D0B57">
        <w:rPr>
          <w:rFonts w:eastAsia="標楷體"/>
          <w:color w:val="auto"/>
          <w:sz w:val="28"/>
          <w:szCs w:val="28"/>
        </w:rPr>
        <w:t>歲至</w:t>
      </w:r>
      <w:r w:rsidR="00A36E07">
        <w:rPr>
          <w:rFonts w:eastAsia="標楷體" w:hint="eastAsia"/>
          <w:color w:val="auto"/>
          <w:sz w:val="28"/>
          <w:szCs w:val="28"/>
        </w:rPr>
        <w:t>5</w:t>
      </w:r>
      <w:r w:rsidRPr="002D0B57">
        <w:rPr>
          <w:rFonts w:eastAsia="標楷體"/>
          <w:color w:val="auto"/>
          <w:sz w:val="28"/>
          <w:szCs w:val="28"/>
        </w:rPr>
        <w:t>5</w:t>
      </w:r>
      <w:r w:rsidRPr="002D0B57">
        <w:rPr>
          <w:rFonts w:eastAsia="標楷體"/>
          <w:color w:val="auto"/>
          <w:sz w:val="28"/>
          <w:szCs w:val="28"/>
        </w:rPr>
        <w:t>歲</w:t>
      </w:r>
      <w:r w:rsidR="00D0395D" w:rsidRPr="002D0B57">
        <w:rPr>
          <w:rFonts w:eastAsia="標楷體"/>
          <w:color w:val="auto"/>
          <w:sz w:val="28"/>
          <w:szCs w:val="28"/>
        </w:rPr>
        <w:t>（未滿</w:t>
      </w:r>
      <w:r w:rsidR="00A36E07">
        <w:rPr>
          <w:rFonts w:eastAsia="標楷體" w:hint="eastAsia"/>
          <w:color w:val="auto"/>
          <w:sz w:val="28"/>
          <w:szCs w:val="28"/>
        </w:rPr>
        <w:t>55</w:t>
      </w:r>
      <w:r w:rsidR="00D0395D" w:rsidRPr="002D0B57">
        <w:rPr>
          <w:rFonts w:eastAsia="標楷體"/>
          <w:color w:val="auto"/>
          <w:sz w:val="28"/>
          <w:szCs w:val="28"/>
        </w:rPr>
        <w:t>歲）</w:t>
      </w:r>
      <w:r w:rsidRPr="002D0B57">
        <w:rPr>
          <w:rFonts w:eastAsia="標楷體"/>
          <w:color w:val="auto"/>
          <w:sz w:val="28"/>
          <w:szCs w:val="28"/>
        </w:rPr>
        <w:t>之</w:t>
      </w:r>
      <w:r w:rsidR="00A34C13" w:rsidRPr="002D0B57">
        <w:rPr>
          <w:rFonts w:eastAsia="標楷體"/>
          <w:color w:val="auto"/>
          <w:kern w:val="0"/>
          <w:sz w:val="28"/>
          <w:szCs w:val="28"/>
        </w:rPr>
        <w:t>中華民國國民</w:t>
      </w:r>
      <w:r w:rsidRPr="002D0B57">
        <w:rPr>
          <w:rFonts w:eastAsia="標楷體"/>
          <w:color w:val="auto"/>
          <w:sz w:val="28"/>
          <w:szCs w:val="28"/>
        </w:rPr>
        <w:t>皆可報名參加。以關心在地公共事務、對社區營造與地方創生有想法之</w:t>
      </w:r>
      <w:r w:rsidR="00A34C13" w:rsidRPr="002D0B57">
        <w:rPr>
          <w:rFonts w:eastAsia="標楷體"/>
          <w:color w:val="auto"/>
          <w:sz w:val="28"/>
          <w:szCs w:val="28"/>
        </w:rPr>
        <w:t>南投縣相關</w:t>
      </w:r>
      <w:r w:rsidRPr="002D0B57">
        <w:rPr>
          <w:rFonts w:eastAsia="標楷體"/>
          <w:color w:val="auto"/>
          <w:sz w:val="28"/>
          <w:szCs w:val="28"/>
        </w:rPr>
        <w:t>青年為佳。</w:t>
      </w:r>
    </w:p>
    <w:p w14:paraId="11B01E82" w14:textId="4CE57682" w:rsidR="00200199" w:rsidRPr="002D0B57" w:rsidRDefault="00200199" w:rsidP="00200199">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230" w:left="1112" w:hangingChars="200" w:hanging="560"/>
        <w:rPr>
          <w:rFonts w:eastAsia="標楷體"/>
          <w:color w:val="auto"/>
          <w:sz w:val="28"/>
          <w:szCs w:val="28"/>
        </w:rPr>
      </w:pPr>
      <w:r w:rsidRPr="002D0B57">
        <w:rPr>
          <w:rFonts w:eastAsia="標楷體" w:hint="eastAsia"/>
          <w:color w:val="auto"/>
          <w:sz w:val="28"/>
          <w:szCs w:val="28"/>
        </w:rPr>
        <w:t>二、得</w:t>
      </w:r>
      <w:r w:rsidRPr="002D0B57">
        <w:rPr>
          <w:rFonts w:eastAsia="標楷體"/>
          <w:color w:val="auto"/>
          <w:sz w:val="28"/>
          <w:szCs w:val="28"/>
        </w:rPr>
        <w:t>以青年個人</w:t>
      </w:r>
      <w:r w:rsidRPr="002D0B57">
        <w:rPr>
          <w:rFonts w:eastAsia="標楷體" w:hint="eastAsia"/>
          <w:color w:val="auto"/>
          <w:sz w:val="28"/>
          <w:szCs w:val="28"/>
        </w:rPr>
        <w:t>或</w:t>
      </w:r>
      <w:r w:rsidRPr="002D0B57">
        <w:rPr>
          <w:rFonts w:eastAsia="標楷體"/>
          <w:color w:val="auto"/>
          <w:sz w:val="28"/>
          <w:szCs w:val="28"/>
        </w:rPr>
        <w:t>青年組成團隊</w:t>
      </w:r>
      <w:r w:rsidRPr="002D0B57">
        <w:rPr>
          <w:rFonts w:ascii="標楷體" w:eastAsia="標楷體" w:hAnsi="標楷體" w:hint="eastAsia"/>
          <w:color w:val="auto"/>
          <w:sz w:val="28"/>
          <w:szCs w:val="28"/>
        </w:rPr>
        <w:t>（結合</w:t>
      </w:r>
      <w:r w:rsidRPr="002D0B57">
        <w:rPr>
          <w:rFonts w:eastAsia="標楷體"/>
          <w:color w:val="auto"/>
          <w:sz w:val="28"/>
          <w:szCs w:val="28"/>
        </w:rPr>
        <w:t>2-</w:t>
      </w:r>
      <w:r w:rsidRPr="002D0B57">
        <w:rPr>
          <w:rFonts w:eastAsia="標楷體" w:hint="eastAsia"/>
          <w:color w:val="auto"/>
          <w:sz w:val="28"/>
          <w:szCs w:val="28"/>
        </w:rPr>
        <w:t>3</w:t>
      </w:r>
      <w:r w:rsidRPr="002D0B57">
        <w:rPr>
          <w:rFonts w:eastAsia="標楷體"/>
          <w:color w:val="auto"/>
          <w:sz w:val="28"/>
          <w:szCs w:val="28"/>
        </w:rPr>
        <w:t>人</w:t>
      </w:r>
      <w:r w:rsidRPr="002D0B57">
        <w:rPr>
          <w:rFonts w:ascii="標楷體" w:eastAsia="標楷體" w:hAnsi="標楷體" w:hint="eastAsia"/>
          <w:color w:val="auto"/>
          <w:sz w:val="28"/>
          <w:szCs w:val="28"/>
        </w:rPr>
        <w:t>）</w:t>
      </w:r>
      <w:r w:rsidRPr="002D0B57">
        <w:rPr>
          <w:rFonts w:eastAsia="標楷體"/>
          <w:color w:val="auto"/>
          <w:sz w:val="28"/>
          <w:szCs w:val="28"/>
        </w:rPr>
        <w:t>提出行動計畫，但需與本縣</w:t>
      </w:r>
      <w:r w:rsidRPr="002D0B57">
        <w:rPr>
          <w:rFonts w:eastAsia="標楷體" w:hint="eastAsia"/>
          <w:color w:val="auto"/>
          <w:sz w:val="28"/>
          <w:szCs w:val="28"/>
        </w:rPr>
        <w:t>至少</w:t>
      </w:r>
      <w:r w:rsidRPr="002D0B57">
        <w:rPr>
          <w:rFonts w:eastAsia="標楷體"/>
          <w:color w:val="auto"/>
          <w:sz w:val="28"/>
          <w:szCs w:val="28"/>
        </w:rPr>
        <w:t>一社區</w:t>
      </w:r>
      <w:r w:rsidRPr="002D0B57">
        <w:rPr>
          <w:rFonts w:eastAsia="標楷體" w:hint="eastAsia"/>
          <w:color w:val="auto"/>
          <w:sz w:val="28"/>
          <w:szCs w:val="28"/>
        </w:rPr>
        <w:t>、</w:t>
      </w:r>
      <w:r w:rsidRPr="002D0B57">
        <w:rPr>
          <w:rFonts w:eastAsia="標楷體"/>
          <w:color w:val="auto"/>
          <w:sz w:val="28"/>
          <w:szCs w:val="28"/>
        </w:rPr>
        <w:t>社群</w:t>
      </w:r>
      <w:r w:rsidR="00A34C13" w:rsidRPr="002D0B57">
        <w:rPr>
          <w:rFonts w:eastAsia="標楷體" w:hint="eastAsia"/>
          <w:color w:val="auto"/>
          <w:sz w:val="28"/>
          <w:szCs w:val="28"/>
        </w:rPr>
        <w:t>、組織</w:t>
      </w:r>
      <w:r w:rsidRPr="002D0B57">
        <w:rPr>
          <w:rFonts w:eastAsia="標楷體" w:hint="eastAsia"/>
          <w:color w:val="auto"/>
          <w:sz w:val="28"/>
          <w:szCs w:val="28"/>
        </w:rPr>
        <w:t>或企業</w:t>
      </w:r>
      <w:r w:rsidRPr="002D0B57">
        <w:rPr>
          <w:rFonts w:eastAsia="標楷體"/>
          <w:color w:val="auto"/>
          <w:sz w:val="28"/>
          <w:szCs w:val="28"/>
        </w:rPr>
        <w:t>合作，</w:t>
      </w:r>
      <w:r w:rsidR="003858D0" w:rsidRPr="002D0B57">
        <w:rPr>
          <w:rFonts w:eastAsia="標楷體" w:hint="eastAsia"/>
          <w:color w:val="auto"/>
          <w:sz w:val="28"/>
          <w:szCs w:val="28"/>
        </w:rPr>
        <w:t>需</w:t>
      </w:r>
      <w:r w:rsidRPr="002D0B57">
        <w:rPr>
          <w:rFonts w:eastAsia="標楷體"/>
          <w:color w:val="auto"/>
          <w:sz w:val="28"/>
          <w:szCs w:val="28"/>
        </w:rPr>
        <w:t>簽署「合作意願書」。</w:t>
      </w:r>
      <w:r w:rsidRPr="002D0B57">
        <w:rPr>
          <w:rFonts w:eastAsia="標楷體" w:hint="eastAsia"/>
          <w:color w:val="auto"/>
          <w:sz w:val="28"/>
          <w:szCs w:val="28"/>
        </w:rPr>
        <w:t>（請先進行確認，待評選通過後，於工作計畫書檢附提供）</w:t>
      </w:r>
    </w:p>
    <w:p w14:paraId="2C8F1BBF" w14:textId="6986CBBA" w:rsidR="00200199" w:rsidRPr="002D0B57" w:rsidRDefault="00200199" w:rsidP="00200199">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230" w:left="1112" w:hangingChars="200" w:hanging="560"/>
        <w:rPr>
          <w:rFonts w:eastAsia="標楷體"/>
          <w:color w:val="auto"/>
          <w:sz w:val="28"/>
          <w:szCs w:val="28"/>
        </w:rPr>
      </w:pPr>
      <w:r w:rsidRPr="002D0B57">
        <w:rPr>
          <w:rFonts w:eastAsia="標楷體" w:hint="eastAsia"/>
          <w:color w:val="auto"/>
          <w:sz w:val="28"/>
          <w:szCs w:val="28"/>
        </w:rPr>
        <w:t>三、</w:t>
      </w:r>
      <w:r w:rsidR="0045600B" w:rsidRPr="002D0B57">
        <w:rPr>
          <w:rFonts w:eastAsia="標楷體" w:hint="eastAsia"/>
          <w:color w:val="auto"/>
          <w:sz w:val="28"/>
          <w:szCs w:val="28"/>
        </w:rPr>
        <w:t>計畫</w:t>
      </w:r>
      <w:r w:rsidRPr="002D0B57">
        <w:rPr>
          <w:rFonts w:eastAsia="標楷體"/>
          <w:color w:val="auto"/>
          <w:sz w:val="28"/>
          <w:szCs w:val="28"/>
        </w:rPr>
        <w:t>實施範圍與服務對象必須在</w:t>
      </w:r>
      <w:r w:rsidR="00A34C13" w:rsidRPr="002D0B57">
        <w:rPr>
          <w:rFonts w:eastAsia="標楷體" w:hint="eastAsia"/>
          <w:color w:val="auto"/>
          <w:sz w:val="28"/>
          <w:szCs w:val="28"/>
        </w:rPr>
        <w:t>南投</w:t>
      </w:r>
      <w:r w:rsidRPr="002D0B57">
        <w:rPr>
          <w:rFonts w:eastAsia="標楷體"/>
          <w:color w:val="auto"/>
          <w:sz w:val="28"/>
          <w:szCs w:val="28"/>
        </w:rPr>
        <w:t>縣。</w:t>
      </w:r>
    </w:p>
    <w:p w14:paraId="092842E9" w14:textId="58AA7D21" w:rsidR="00200199" w:rsidRPr="002D0B57" w:rsidRDefault="00200199" w:rsidP="00200199">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230" w:left="1112" w:hangingChars="200" w:hanging="560"/>
        <w:rPr>
          <w:rFonts w:ascii="標楷體" w:eastAsia="標楷體" w:hAnsi="標楷體"/>
          <w:bCs/>
          <w:color w:val="auto"/>
          <w:sz w:val="28"/>
          <w:szCs w:val="28"/>
        </w:rPr>
      </w:pPr>
      <w:r w:rsidRPr="002D0B57">
        <w:rPr>
          <w:rFonts w:ascii="標楷體" w:eastAsia="標楷體" w:hAnsi="標楷體" w:hint="eastAsia"/>
          <w:bCs/>
          <w:color w:val="auto"/>
          <w:sz w:val="28"/>
          <w:szCs w:val="28"/>
        </w:rPr>
        <w:t>四、</w:t>
      </w:r>
      <w:r w:rsidR="002E39A9" w:rsidRPr="002E39A9">
        <w:rPr>
          <w:rFonts w:ascii="標楷體" w:eastAsia="標楷體" w:hAnsi="標楷體" w:hint="eastAsia"/>
          <w:bCs/>
          <w:color w:val="EE0000"/>
          <w:sz w:val="28"/>
          <w:szCs w:val="28"/>
        </w:rPr>
        <w:t>務必</w:t>
      </w:r>
      <w:r w:rsidRPr="002E39A9">
        <w:rPr>
          <w:rFonts w:ascii="標楷體" w:eastAsia="標楷體" w:hAnsi="標楷體" w:hint="eastAsia"/>
          <w:bCs/>
          <w:color w:val="EE0000"/>
          <w:sz w:val="28"/>
          <w:szCs w:val="28"/>
        </w:rPr>
        <w:t>參與</w:t>
      </w:r>
      <w:r w:rsidR="002E39A9" w:rsidRPr="002E39A9">
        <w:rPr>
          <w:rFonts w:ascii="標楷體" w:eastAsia="標楷體" w:hAnsi="標楷體" w:hint="eastAsia"/>
          <w:bCs/>
          <w:color w:val="EE0000"/>
          <w:sz w:val="28"/>
          <w:szCs w:val="28"/>
        </w:rPr>
        <w:t>第二</w:t>
      </w:r>
      <w:r w:rsidRPr="002E39A9">
        <w:rPr>
          <w:rFonts w:ascii="標楷體" w:eastAsia="標楷體" w:hAnsi="標楷體" w:hint="eastAsia"/>
          <w:bCs/>
          <w:color w:val="EE0000"/>
          <w:sz w:val="28"/>
          <w:szCs w:val="28"/>
        </w:rPr>
        <w:t>場次之工作坊活動</w:t>
      </w:r>
      <w:r w:rsidRPr="002D0B57">
        <w:rPr>
          <w:rFonts w:ascii="標楷體" w:eastAsia="標楷體" w:hAnsi="標楷體" w:hint="eastAsia"/>
          <w:bCs/>
          <w:color w:val="auto"/>
          <w:sz w:val="28"/>
          <w:szCs w:val="28"/>
        </w:rPr>
        <w:t>，始得提案</w:t>
      </w:r>
      <w:r w:rsidRPr="002D0B57">
        <w:rPr>
          <w:rFonts w:ascii="標楷體" w:eastAsia="標楷體" w:hAnsi="標楷體"/>
          <w:bCs/>
          <w:color w:val="auto"/>
          <w:sz w:val="28"/>
          <w:szCs w:val="28"/>
        </w:rPr>
        <w:t>。</w:t>
      </w:r>
    </w:p>
    <w:p w14:paraId="379138EC" w14:textId="3135267A" w:rsidR="0099603A" w:rsidRPr="002D0B57" w:rsidRDefault="00AA0C10" w:rsidP="00A86F72">
      <w:pPr>
        <w:pStyle w:val="a3"/>
        <w:spacing w:beforeLines="50" w:before="180" w:afterLines="25" w:after="90" w:line="460" w:lineRule="exact"/>
        <w:ind w:leftChars="0" w:left="0"/>
        <w:jc w:val="both"/>
        <w:rPr>
          <w:rFonts w:ascii="標楷體" w:eastAsia="標楷體" w:hAnsi="標楷體"/>
          <w:b/>
          <w:sz w:val="28"/>
          <w:szCs w:val="28"/>
        </w:rPr>
      </w:pPr>
      <w:r w:rsidRPr="002D0B57">
        <w:rPr>
          <w:rFonts w:ascii="標楷體" w:eastAsia="標楷體" w:hAnsi="標楷體" w:hint="eastAsia"/>
          <w:b/>
          <w:sz w:val="28"/>
          <w:szCs w:val="28"/>
        </w:rPr>
        <w:t>伍</w:t>
      </w:r>
      <w:r w:rsidR="00A86F72" w:rsidRPr="002D0B57">
        <w:rPr>
          <w:rFonts w:ascii="標楷體" w:eastAsia="標楷體" w:hAnsi="標楷體" w:hint="eastAsia"/>
          <w:b/>
          <w:sz w:val="28"/>
          <w:szCs w:val="28"/>
        </w:rPr>
        <w:t>、辦理</w:t>
      </w:r>
      <w:r w:rsidR="00ED5D99" w:rsidRPr="002D0B57">
        <w:rPr>
          <w:rFonts w:ascii="標楷體" w:eastAsia="標楷體" w:hAnsi="標楷體" w:hint="eastAsia"/>
          <w:b/>
          <w:sz w:val="28"/>
          <w:szCs w:val="28"/>
        </w:rPr>
        <w:t>日期與</w:t>
      </w:r>
      <w:r w:rsidR="000B685A" w:rsidRPr="002D0B57">
        <w:rPr>
          <w:rFonts w:ascii="標楷體" w:eastAsia="標楷體" w:hAnsi="標楷體" w:hint="eastAsia"/>
          <w:b/>
          <w:sz w:val="28"/>
          <w:szCs w:val="28"/>
        </w:rPr>
        <w:t>地點</w:t>
      </w:r>
    </w:p>
    <w:p w14:paraId="54C37B60" w14:textId="2A932BC5" w:rsidR="009C4E6A" w:rsidRPr="002D0B57" w:rsidRDefault="00A53197" w:rsidP="00A53197">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230" w:left="1112" w:hangingChars="200" w:hanging="560"/>
        <w:rPr>
          <w:rFonts w:eastAsia="標楷體"/>
          <w:color w:val="auto"/>
          <w:sz w:val="28"/>
          <w:szCs w:val="28"/>
        </w:rPr>
      </w:pPr>
      <w:r w:rsidRPr="002D0B57">
        <w:rPr>
          <w:rFonts w:eastAsia="標楷體" w:hint="eastAsia"/>
          <w:color w:val="auto"/>
          <w:sz w:val="28"/>
          <w:szCs w:val="28"/>
        </w:rPr>
        <w:t>一、</w:t>
      </w:r>
      <w:r w:rsidR="009C4E6A" w:rsidRPr="002D0B57">
        <w:rPr>
          <w:rFonts w:eastAsia="標楷體" w:hint="eastAsia"/>
          <w:color w:val="auto"/>
          <w:sz w:val="28"/>
          <w:szCs w:val="28"/>
        </w:rPr>
        <w:t>第一場次：</w:t>
      </w:r>
      <w:r w:rsidR="009C4E6A" w:rsidRPr="001802C4">
        <w:rPr>
          <w:rFonts w:eastAsia="標楷體" w:hint="eastAsia"/>
          <w:color w:val="EE0000"/>
          <w:sz w:val="28"/>
          <w:szCs w:val="28"/>
        </w:rPr>
        <w:t>11</w:t>
      </w:r>
      <w:r w:rsidR="00D52B93" w:rsidRPr="001802C4">
        <w:rPr>
          <w:rFonts w:eastAsia="標楷體"/>
          <w:color w:val="EE0000"/>
          <w:sz w:val="28"/>
          <w:szCs w:val="28"/>
        </w:rPr>
        <w:t>4</w:t>
      </w:r>
      <w:r w:rsidR="009C4E6A" w:rsidRPr="001802C4">
        <w:rPr>
          <w:rFonts w:eastAsia="標楷體" w:hint="eastAsia"/>
          <w:color w:val="EE0000"/>
          <w:sz w:val="28"/>
          <w:szCs w:val="28"/>
        </w:rPr>
        <w:t>年</w:t>
      </w:r>
      <w:r w:rsidR="00D52B93" w:rsidRPr="001802C4">
        <w:rPr>
          <w:rFonts w:eastAsia="標楷體"/>
          <w:color w:val="EE0000"/>
          <w:sz w:val="28"/>
          <w:szCs w:val="28"/>
        </w:rPr>
        <w:t>9</w:t>
      </w:r>
      <w:r w:rsidR="009C4E6A" w:rsidRPr="001802C4">
        <w:rPr>
          <w:rFonts w:eastAsia="標楷體" w:hint="eastAsia"/>
          <w:color w:val="EE0000"/>
          <w:sz w:val="28"/>
          <w:szCs w:val="28"/>
        </w:rPr>
        <w:t>月</w:t>
      </w:r>
      <w:r w:rsidR="00D52B93" w:rsidRPr="001802C4">
        <w:rPr>
          <w:rFonts w:eastAsia="標楷體"/>
          <w:color w:val="EE0000"/>
          <w:sz w:val="28"/>
          <w:szCs w:val="28"/>
        </w:rPr>
        <w:t>12</w:t>
      </w:r>
      <w:r w:rsidR="009C4E6A" w:rsidRPr="001802C4">
        <w:rPr>
          <w:rFonts w:eastAsia="標楷體" w:hint="eastAsia"/>
          <w:color w:val="EE0000"/>
          <w:sz w:val="28"/>
          <w:szCs w:val="28"/>
        </w:rPr>
        <w:t>日</w:t>
      </w:r>
      <w:r w:rsidR="009C4E6A" w:rsidRPr="001802C4">
        <w:rPr>
          <w:rFonts w:eastAsia="標楷體"/>
          <w:color w:val="EE0000"/>
          <w:sz w:val="28"/>
          <w:szCs w:val="28"/>
        </w:rPr>
        <w:t>（星期</w:t>
      </w:r>
      <w:r w:rsidR="009C4E6A" w:rsidRPr="001802C4">
        <w:rPr>
          <w:rFonts w:eastAsia="標楷體" w:hint="eastAsia"/>
          <w:color w:val="EE0000"/>
          <w:sz w:val="28"/>
          <w:szCs w:val="28"/>
        </w:rPr>
        <w:t>五</w:t>
      </w:r>
      <w:r w:rsidR="009C4E6A" w:rsidRPr="001802C4">
        <w:rPr>
          <w:rFonts w:eastAsia="標楷體"/>
          <w:color w:val="EE0000"/>
          <w:sz w:val="28"/>
          <w:szCs w:val="28"/>
        </w:rPr>
        <w:t>）</w:t>
      </w:r>
      <w:r w:rsidR="009C4E6A" w:rsidRPr="001802C4">
        <w:rPr>
          <w:rFonts w:eastAsia="標楷體" w:hint="eastAsia"/>
          <w:color w:val="EE0000"/>
          <w:sz w:val="28"/>
          <w:szCs w:val="28"/>
        </w:rPr>
        <w:t>上午</w:t>
      </w:r>
      <w:r w:rsidR="009C4E6A" w:rsidRPr="001802C4">
        <w:rPr>
          <w:rFonts w:eastAsia="標楷體" w:hint="eastAsia"/>
          <w:color w:val="EE0000"/>
          <w:sz w:val="28"/>
          <w:szCs w:val="28"/>
        </w:rPr>
        <w:t>9</w:t>
      </w:r>
      <w:r w:rsidR="009C4E6A" w:rsidRPr="001802C4">
        <w:rPr>
          <w:rFonts w:eastAsia="標楷體"/>
          <w:color w:val="EE0000"/>
          <w:sz w:val="28"/>
          <w:szCs w:val="28"/>
        </w:rPr>
        <w:t>時至</w:t>
      </w:r>
      <w:r w:rsidR="009C4E6A" w:rsidRPr="001802C4">
        <w:rPr>
          <w:rFonts w:eastAsia="標楷體"/>
          <w:color w:val="EE0000"/>
          <w:sz w:val="28"/>
          <w:szCs w:val="28"/>
        </w:rPr>
        <w:t>1</w:t>
      </w:r>
      <w:r w:rsidR="009C4E6A" w:rsidRPr="001802C4">
        <w:rPr>
          <w:rFonts w:eastAsia="標楷體" w:hint="eastAsia"/>
          <w:color w:val="EE0000"/>
          <w:sz w:val="28"/>
          <w:szCs w:val="28"/>
        </w:rPr>
        <w:t>2</w:t>
      </w:r>
      <w:r w:rsidR="009C4E6A" w:rsidRPr="001802C4">
        <w:rPr>
          <w:rFonts w:eastAsia="標楷體"/>
          <w:color w:val="EE0000"/>
          <w:sz w:val="28"/>
          <w:szCs w:val="28"/>
        </w:rPr>
        <w:t>時</w:t>
      </w:r>
      <w:r w:rsidR="009C4E6A" w:rsidRPr="001802C4">
        <w:rPr>
          <w:rFonts w:eastAsia="標楷體" w:hint="eastAsia"/>
          <w:color w:val="EE0000"/>
          <w:sz w:val="28"/>
          <w:szCs w:val="28"/>
        </w:rPr>
        <w:t>。</w:t>
      </w:r>
    </w:p>
    <w:p w14:paraId="6A60E24F" w14:textId="022BECBC" w:rsidR="009C4E6A" w:rsidRPr="002D0B57" w:rsidRDefault="00A53197" w:rsidP="00A53197">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230" w:left="1112" w:hangingChars="200" w:hanging="560"/>
        <w:rPr>
          <w:rFonts w:eastAsia="標楷體"/>
          <w:color w:val="auto"/>
          <w:sz w:val="28"/>
          <w:szCs w:val="28"/>
        </w:rPr>
      </w:pPr>
      <w:r w:rsidRPr="002D0B57">
        <w:rPr>
          <w:rFonts w:eastAsia="標楷體" w:hint="eastAsia"/>
          <w:color w:val="auto"/>
          <w:sz w:val="28"/>
          <w:szCs w:val="28"/>
        </w:rPr>
        <w:t>二、</w:t>
      </w:r>
      <w:r w:rsidR="009C4E6A" w:rsidRPr="002D0B57">
        <w:rPr>
          <w:rFonts w:eastAsia="標楷體" w:hint="eastAsia"/>
          <w:color w:val="auto"/>
          <w:sz w:val="28"/>
          <w:szCs w:val="28"/>
        </w:rPr>
        <w:t>第二場次：</w:t>
      </w:r>
      <w:r w:rsidR="009C4E6A" w:rsidRPr="001802C4">
        <w:rPr>
          <w:rFonts w:eastAsia="標楷體" w:hint="eastAsia"/>
          <w:color w:val="EE0000"/>
          <w:sz w:val="28"/>
          <w:szCs w:val="28"/>
        </w:rPr>
        <w:t>11</w:t>
      </w:r>
      <w:r w:rsidR="00D52B93" w:rsidRPr="001802C4">
        <w:rPr>
          <w:rFonts w:eastAsia="標楷體"/>
          <w:color w:val="EE0000"/>
          <w:sz w:val="28"/>
          <w:szCs w:val="28"/>
        </w:rPr>
        <w:t>4</w:t>
      </w:r>
      <w:r w:rsidR="009C4E6A" w:rsidRPr="001802C4">
        <w:rPr>
          <w:rFonts w:eastAsia="標楷體" w:hint="eastAsia"/>
          <w:color w:val="EE0000"/>
          <w:sz w:val="28"/>
          <w:szCs w:val="28"/>
        </w:rPr>
        <w:t>年</w:t>
      </w:r>
      <w:r w:rsidR="00D52B93" w:rsidRPr="001802C4">
        <w:rPr>
          <w:rFonts w:eastAsia="標楷體"/>
          <w:color w:val="EE0000"/>
          <w:sz w:val="28"/>
          <w:szCs w:val="28"/>
        </w:rPr>
        <w:t>9</w:t>
      </w:r>
      <w:r w:rsidR="009C4E6A" w:rsidRPr="001802C4">
        <w:rPr>
          <w:rFonts w:eastAsia="標楷體" w:hint="eastAsia"/>
          <w:color w:val="EE0000"/>
          <w:sz w:val="28"/>
          <w:szCs w:val="28"/>
        </w:rPr>
        <w:t>月</w:t>
      </w:r>
      <w:r w:rsidR="009C4E6A" w:rsidRPr="001802C4">
        <w:rPr>
          <w:rFonts w:eastAsia="標楷體" w:hint="eastAsia"/>
          <w:color w:val="EE0000"/>
          <w:sz w:val="28"/>
          <w:szCs w:val="28"/>
        </w:rPr>
        <w:t>1</w:t>
      </w:r>
      <w:r w:rsidR="00D52B93" w:rsidRPr="001802C4">
        <w:rPr>
          <w:rFonts w:eastAsia="標楷體"/>
          <w:color w:val="EE0000"/>
          <w:sz w:val="28"/>
          <w:szCs w:val="28"/>
        </w:rPr>
        <w:t>3</w:t>
      </w:r>
      <w:r w:rsidR="009C4E6A" w:rsidRPr="001802C4">
        <w:rPr>
          <w:rFonts w:eastAsia="標楷體" w:hint="eastAsia"/>
          <w:color w:val="EE0000"/>
          <w:sz w:val="28"/>
          <w:szCs w:val="28"/>
        </w:rPr>
        <w:t>日</w:t>
      </w:r>
      <w:r w:rsidR="009C4E6A" w:rsidRPr="001802C4">
        <w:rPr>
          <w:rFonts w:eastAsia="標楷體"/>
          <w:color w:val="EE0000"/>
          <w:sz w:val="28"/>
          <w:szCs w:val="28"/>
        </w:rPr>
        <w:t>（星期</w:t>
      </w:r>
      <w:r w:rsidR="00D52B93" w:rsidRPr="001802C4">
        <w:rPr>
          <w:rFonts w:eastAsia="標楷體" w:hint="eastAsia"/>
          <w:color w:val="EE0000"/>
          <w:sz w:val="28"/>
          <w:szCs w:val="28"/>
        </w:rPr>
        <w:t>六</w:t>
      </w:r>
      <w:r w:rsidR="009C4E6A" w:rsidRPr="001802C4">
        <w:rPr>
          <w:rFonts w:eastAsia="標楷體"/>
          <w:color w:val="EE0000"/>
          <w:sz w:val="28"/>
          <w:szCs w:val="28"/>
        </w:rPr>
        <w:t>）</w:t>
      </w:r>
      <w:r w:rsidR="009C4E6A" w:rsidRPr="001802C4">
        <w:rPr>
          <w:rFonts w:eastAsia="標楷體" w:hint="eastAsia"/>
          <w:color w:val="EE0000"/>
          <w:sz w:val="28"/>
          <w:szCs w:val="28"/>
        </w:rPr>
        <w:t>上午</w:t>
      </w:r>
      <w:r w:rsidR="009C4E6A" w:rsidRPr="001802C4">
        <w:rPr>
          <w:rFonts w:eastAsia="標楷體" w:hint="eastAsia"/>
          <w:color w:val="EE0000"/>
          <w:sz w:val="28"/>
          <w:szCs w:val="28"/>
        </w:rPr>
        <w:t>10</w:t>
      </w:r>
      <w:r w:rsidR="009C4E6A" w:rsidRPr="001802C4">
        <w:rPr>
          <w:rFonts w:eastAsia="標楷體"/>
          <w:color w:val="EE0000"/>
          <w:sz w:val="28"/>
          <w:szCs w:val="28"/>
        </w:rPr>
        <w:t>時至</w:t>
      </w:r>
      <w:r w:rsidR="009C4E6A" w:rsidRPr="001802C4">
        <w:rPr>
          <w:rFonts w:eastAsia="標楷體" w:hint="eastAsia"/>
          <w:color w:val="EE0000"/>
          <w:sz w:val="28"/>
          <w:szCs w:val="28"/>
        </w:rPr>
        <w:t>下午</w:t>
      </w:r>
      <w:r w:rsidR="009C4E6A" w:rsidRPr="001802C4">
        <w:rPr>
          <w:rFonts w:eastAsia="標楷體"/>
          <w:color w:val="EE0000"/>
          <w:sz w:val="28"/>
          <w:szCs w:val="28"/>
        </w:rPr>
        <w:t>1</w:t>
      </w:r>
      <w:r w:rsidR="008B6B5B" w:rsidRPr="001802C4">
        <w:rPr>
          <w:rFonts w:eastAsia="標楷體" w:hint="eastAsia"/>
          <w:color w:val="EE0000"/>
          <w:sz w:val="28"/>
          <w:szCs w:val="28"/>
        </w:rPr>
        <w:t>7</w:t>
      </w:r>
      <w:r w:rsidR="009C4E6A" w:rsidRPr="001802C4">
        <w:rPr>
          <w:rFonts w:eastAsia="標楷體"/>
          <w:color w:val="EE0000"/>
          <w:sz w:val="28"/>
          <w:szCs w:val="28"/>
        </w:rPr>
        <w:t>時</w:t>
      </w:r>
      <w:r w:rsidR="009C4E6A" w:rsidRPr="001802C4">
        <w:rPr>
          <w:rFonts w:eastAsia="標楷體" w:hint="eastAsia"/>
          <w:color w:val="EE0000"/>
          <w:sz w:val="28"/>
          <w:szCs w:val="28"/>
        </w:rPr>
        <w:t>。</w:t>
      </w:r>
    </w:p>
    <w:p w14:paraId="4639CB1A" w14:textId="42EC4E80" w:rsidR="00F85EC4" w:rsidRPr="002D0B57" w:rsidRDefault="00A53197" w:rsidP="00420EA2">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230" w:left="1112" w:hangingChars="200" w:hanging="560"/>
        <w:rPr>
          <w:rFonts w:eastAsia="標楷體"/>
          <w:color w:val="auto"/>
          <w:sz w:val="28"/>
          <w:szCs w:val="28"/>
        </w:rPr>
      </w:pPr>
      <w:r w:rsidRPr="002D0B57">
        <w:rPr>
          <w:rFonts w:eastAsia="標楷體" w:hint="eastAsia"/>
          <w:color w:val="auto"/>
          <w:sz w:val="28"/>
          <w:szCs w:val="28"/>
        </w:rPr>
        <w:t>三、</w:t>
      </w:r>
      <w:r w:rsidR="009C4E6A" w:rsidRPr="002D0B57">
        <w:rPr>
          <w:rFonts w:eastAsia="標楷體" w:hint="eastAsia"/>
          <w:color w:val="auto"/>
          <w:sz w:val="28"/>
          <w:szCs w:val="28"/>
        </w:rPr>
        <w:t>地點：</w:t>
      </w:r>
    </w:p>
    <w:p w14:paraId="7D727F89" w14:textId="77777777" w:rsidR="00A53197" w:rsidRPr="002D0B57" w:rsidRDefault="00F85EC4" w:rsidP="00A53197">
      <w:pPr>
        <w:pStyle w:val="a3"/>
        <w:spacing w:beforeLines="25" w:before="90" w:afterLines="25" w:after="90" w:line="460" w:lineRule="exact"/>
        <w:ind w:leftChars="465" w:left="2516" w:hangingChars="500" w:hanging="1400"/>
        <w:jc w:val="both"/>
        <w:rPr>
          <w:rFonts w:ascii="Times New Roman" w:eastAsia="標楷體" w:hAnsi="Times New Roman" w:cs="Times New Roman"/>
          <w:bCs/>
          <w:sz w:val="28"/>
          <w:szCs w:val="28"/>
        </w:rPr>
      </w:pPr>
      <w:r w:rsidRPr="002D0B57">
        <w:rPr>
          <w:rFonts w:ascii="Times New Roman" w:eastAsia="標楷體" w:hAnsi="Times New Roman" w:cs="Times New Roman"/>
          <w:bCs/>
          <w:sz w:val="28"/>
          <w:szCs w:val="28"/>
        </w:rPr>
        <w:t>第一場次：南投縣政府文化局圖書館</w:t>
      </w:r>
      <w:r w:rsidR="00250DD6" w:rsidRPr="002D0B57">
        <w:rPr>
          <w:rFonts w:ascii="Times New Roman" w:eastAsia="標楷體" w:hAnsi="Times New Roman" w:cs="Times New Roman"/>
          <w:bCs/>
          <w:sz w:val="28"/>
          <w:szCs w:val="28"/>
        </w:rPr>
        <w:t>7</w:t>
      </w:r>
      <w:r w:rsidR="00250DD6" w:rsidRPr="002D0B57">
        <w:rPr>
          <w:rFonts w:ascii="Times New Roman" w:eastAsia="標楷體" w:hAnsi="Times New Roman" w:cs="Times New Roman"/>
          <w:bCs/>
          <w:sz w:val="28"/>
          <w:szCs w:val="28"/>
        </w:rPr>
        <w:t>樓國際會議廳</w:t>
      </w:r>
      <w:r w:rsidR="009C4E6A" w:rsidRPr="002D0B57">
        <w:rPr>
          <w:rFonts w:ascii="Times New Roman" w:eastAsia="標楷體" w:hAnsi="Times New Roman" w:cs="Times New Roman"/>
          <w:bCs/>
          <w:sz w:val="22"/>
        </w:rPr>
        <w:t>（</w:t>
      </w:r>
      <w:r w:rsidRPr="002D0B57">
        <w:rPr>
          <w:rFonts w:ascii="Times New Roman" w:eastAsia="標楷體" w:hAnsi="Times New Roman" w:cs="Times New Roman"/>
          <w:bCs/>
          <w:sz w:val="22"/>
        </w:rPr>
        <w:t>南投市中興路</w:t>
      </w:r>
      <w:r w:rsidRPr="002D0B57">
        <w:rPr>
          <w:rFonts w:ascii="Times New Roman" w:eastAsia="標楷體" w:hAnsi="Times New Roman" w:cs="Times New Roman"/>
          <w:bCs/>
          <w:sz w:val="22"/>
        </w:rPr>
        <w:t>669</w:t>
      </w:r>
      <w:r w:rsidRPr="002D0B57">
        <w:rPr>
          <w:rFonts w:ascii="Times New Roman" w:eastAsia="標楷體" w:hAnsi="Times New Roman" w:cs="Times New Roman"/>
          <w:bCs/>
          <w:sz w:val="22"/>
        </w:rPr>
        <w:t>號</w:t>
      </w:r>
      <w:r w:rsidR="009C4E6A" w:rsidRPr="002D0B57">
        <w:rPr>
          <w:rFonts w:ascii="Times New Roman" w:eastAsia="標楷體" w:hAnsi="Times New Roman" w:cs="Times New Roman"/>
          <w:bCs/>
          <w:sz w:val="22"/>
        </w:rPr>
        <w:t>）</w:t>
      </w:r>
      <w:r w:rsidR="009C4E6A" w:rsidRPr="002D0B57">
        <w:rPr>
          <w:rFonts w:ascii="Times New Roman" w:eastAsia="標楷體" w:hAnsi="Times New Roman" w:cs="Times New Roman"/>
          <w:bCs/>
          <w:sz w:val="28"/>
          <w:szCs w:val="28"/>
        </w:rPr>
        <w:t>。</w:t>
      </w:r>
    </w:p>
    <w:p w14:paraId="1DC4BE80" w14:textId="47972BA7" w:rsidR="00F85EC4" w:rsidRPr="002D0B57" w:rsidRDefault="00F85EC4" w:rsidP="00BF6BC3">
      <w:pPr>
        <w:pStyle w:val="a3"/>
        <w:spacing w:beforeLines="25" w:before="90" w:afterLines="25" w:after="90" w:line="460" w:lineRule="exact"/>
        <w:ind w:leftChars="465" w:left="2460" w:hangingChars="480" w:hanging="1344"/>
        <w:jc w:val="both"/>
        <w:rPr>
          <w:rFonts w:ascii="Times New Roman" w:eastAsia="標楷體" w:hAnsi="Times New Roman" w:cs="Times New Roman"/>
          <w:bCs/>
          <w:sz w:val="28"/>
          <w:szCs w:val="28"/>
        </w:rPr>
      </w:pPr>
      <w:r w:rsidRPr="002D0B57">
        <w:rPr>
          <w:rFonts w:ascii="Times New Roman" w:eastAsia="標楷體" w:hAnsi="Times New Roman" w:cs="Times New Roman"/>
          <w:bCs/>
          <w:sz w:val="28"/>
          <w:szCs w:val="28"/>
        </w:rPr>
        <w:t>第二場次：</w:t>
      </w:r>
      <w:r w:rsidR="008B6B5B">
        <w:rPr>
          <w:rFonts w:ascii="Times New Roman" w:eastAsia="標楷體" w:hAnsi="Times New Roman" w:cs="Times New Roman" w:hint="eastAsia"/>
          <w:sz w:val="28"/>
        </w:rPr>
        <w:t>南投市多功能綜合大</w:t>
      </w:r>
      <w:r w:rsidRPr="002D0B57">
        <w:rPr>
          <w:rFonts w:ascii="Times New Roman" w:eastAsia="標楷體" w:hAnsi="Times New Roman" w:cs="Times New Roman"/>
          <w:sz w:val="28"/>
        </w:rPr>
        <w:t>樓</w:t>
      </w:r>
      <w:r w:rsidRPr="008B6B5B">
        <w:rPr>
          <w:rFonts w:ascii="Times New Roman" w:eastAsia="標楷體" w:hAnsi="Times New Roman" w:cs="Times New Roman"/>
          <w:sz w:val="28"/>
        </w:rPr>
        <w:t>（</w:t>
      </w:r>
      <w:r w:rsidR="008B6B5B">
        <w:rPr>
          <w:rFonts w:ascii="Times New Roman" w:eastAsia="標楷體" w:hAnsi="Times New Roman" w:cs="Times New Roman" w:hint="eastAsia"/>
          <w:sz w:val="28"/>
        </w:rPr>
        <w:t>南投市</w:t>
      </w:r>
      <w:r w:rsidR="008B6B5B" w:rsidRPr="008B6B5B">
        <w:rPr>
          <w:rFonts w:ascii="Times New Roman" w:eastAsia="標楷體" w:hAnsi="Times New Roman" w:cs="Times New Roman"/>
          <w:sz w:val="28"/>
        </w:rPr>
        <w:t>內興里集會所暨活動中心</w:t>
      </w:r>
      <w:r w:rsidR="008B6B5B" w:rsidRPr="008B6B5B">
        <w:rPr>
          <w:rFonts w:ascii="Times New Roman" w:eastAsia="標楷體" w:hAnsi="Times New Roman" w:cs="Times New Roman" w:hint="eastAsia"/>
          <w:sz w:val="28"/>
        </w:rPr>
        <w:t>，南投市中興路</w:t>
      </w:r>
      <w:r w:rsidR="008B6B5B" w:rsidRPr="008B6B5B">
        <w:rPr>
          <w:rFonts w:ascii="Times New Roman" w:eastAsia="標楷體" w:hAnsi="Times New Roman" w:cs="Times New Roman"/>
          <w:sz w:val="28"/>
        </w:rPr>
        <w:t>156</w:t>
      </w:r>
      <w:r w:rsidR="008B6B5B" w:rsidRPr="008B6B5B">
        <w:rPr>
          <w:rFonts w:ascii="Times New Roman" w:eastAsia="標楷體" w:hAnsi="Times New Roman" w:cs="Times New Roman" w:hint="eastAsia"/>
          <w:sz w:val="28"/>
        </w:rPr>
        <w:t>號</w:t>
      </w:r>
      <w:r w:rsidR="008B6B5B" w:rsidRPr="008B6B5B">
        <w:rPr>
          <w:rFonts w:ascii="Times New Roman" w:eastAsia="標楷體" w:hAnsi="Times New Roman" w:cs="Times New Roman"/>
          <w:sz w:val="28"/>
        </w:rPr>
        <w:t>2</w:t>
      </w:r>
      <w:r w:rsidR="008B6B5B" w:rsidRPr="008B6B5B">
        <w:rPr>
          <w:rFonts w:ascii="Times New Roman" w:eastAsia="標楷體" w:hAnsi="Times New Roman" w:cs="Times New Roman" w:hint="eastAsia"/>
          <w:sz w:val="28"/>
        </w:rPr>
        <w:t>樓</w:t>
      </w:r>
      <w:r w:rsidRPr="008B6B5B">
        <w:rPr>
          <w:rFonts w:ascii="Times New Roman" w:eastAsia="標楷體" w:hAnsi="Times New Roman" w:cs="Times New Roman"/>
          <w:sz w:val="28"/>
        </w:rPr>
        <w:t>）</w:t>
      </w:r>
      <w:r w:rsidR="00250DD6" w:rsidRPr="008B6B5B">
        <w:rPr>
          <w:rFonts w:ascii="Times New Roman" w:eastAsia="標楷體" w:hAnsi="Times New Roman" w:cs="Times New Roman" w:hint="eastAsia"/>
          <w:sz w:val="28"/>
        </w:rPr>
        <w:t>。</w:t>
      </w:r>
      <w:r w:rsidR="00250DD6" w:rsidRPr="008B6B5B">
        <w:rPr>
          <w:rFonts w:ascii="Times New Roman" w:eastAsia="標楷體" w:hAnsi="Times New Roman" w:cs="Times New Roman"/>
          <w:sz w:val="28"/>
        </w:rPr>
        <w:t xml:space="preserve"> </w:t>
      </w:r>
    </w:p>
    <w:p w14:paraId="28E7FB37" w14:textId="59143FE5" w:rsidR="00AA0C10" w:rsidRPr="002D0B57" w:rsidRDefault="00ED5D99" w:rsidP="00ED5D99">
      <w:pPr>
        <w:pStyle w:val="a3"/>
        <w:spacing w:beforeLines="50" w:before="180" w:afterLines="25" w:after="90" w:line="460" w:lineRule="exact"/>
        <w:ind w:leftChars="0" w:left="0"/>
        <w:jc w:val="both"/>
        <w:rPr>
          <w:rFonts w:ascii="標楷體" w:eastAsia="標楷體" w:hAnsi="標楷體"/>
          <w:b/>
          <w:sz w:val="28"/>
          <w:szCs w:val="28"/>
        </w:rPr>
      </w:pPr>
      <w:r w:rsidRPr="002D0B57">
        <w:rPr>
          <w:rFonts w:ascii="標楷體" w:eastAsia="標楷體" w:hAnsi="標楷體" w:hint="eastAsia"/>
          <w:b/>
          <w:sz w:val="28"/>
          <w:szCs w:val="28"/>
        </w:rPr>
        <w:t>陸、工作坊活動</w:t>
      </w:r>
      <w:r w:rsidR="00AA0C10" w:rsidRPr="002D0B57">
        <w:rPr>
          <w:rFonts w:ascii="標楷體" w:eastAsia="標楷體" w:hAnsi="標楷體" w:hint="eastAsia"/>
          <w:b/>
          <w:sz w:val="28"/>
          <w:szCs w:val="28"/>
        </w:rPr>
        <w:t>議程</w:t>
      </w:r>
    </w:p>
    <w:tbl>
      <w:tblPr>
        <w:tblW w:w="912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82"/>
        <w:gridCol w:w="1701"/>
        <w:gridCol w:w="5244"/>
        <w:gridCol w:w="1701"/>
      </w:tblGrid>
      <w:tr w:rsidR="002D0B57" w:rsidRPr="002D0B57" w14:paraId="0E43E9FF" w14:textId="77777777" w:rsidTr="00D92AB0">
        <w:trPr>
          <w:trHeight w:hRule="exact" w:val="454"/>
          <w:jc w:val="right"/>
        </w:trPr>
        <w:tc>
          <w:tcPr>
            <w:tcW w:w="2183" w:type="dxa"/>
            <w:gridSpan w:val="2"/>
            <w:shd w:val="clear" w:color="auto" w:fill="D9D9D9"/>
            <w:vAlign w:val="center"/>
          </w:tcPr>
          <w:p w14:paraId="15F07475" w14:textId="77777777" w:rsidR="00025742" w:rsidRPr="002D0B57" w:rsidRDefault="00025742" w:rsidP="00D0395D">
            <w:pPr>
              <w:kinsoku w:val="0"/>
              <w:overflowPunct w:val="0"/>
              <w:autoSpaceDE w:val="0"/>
              <w:autoSpaceDN w:val="0"/>
              <w:adjustRightInd w:val="0"/>
              <w:spacing w:beforeLines="5" w:before="18" w:afterLines="5" w:after="18" w:line="0" w:lineRule="atLeast"/>
              <w:ind w:leftChars="25" w:left="60" w:rightChars="25" w:right="60"/>
              <w:jc w:val="center"/>
              <w:rPr>
                <w:rFonts w:ascii="Times New Roman" w:eastAsia="標楷體" w:hAnsi="Times New Roman" w:cs="Times New Roman"/>
                <w:kern w:val="0"/>
                <w:sz w:val="26"/>
                <w:szCs w:val="26"/>
              </w:rPr>
            </w:pPr>
            <w:r w:rsidRPr="002D0B57">
              <w:rPr>
                <w:rFonts w:ascii="Times New Roman" w:eastAsia="標楷體" w:hAnsi="Times New Roman" w:cs="Times New Roman"/>
                <w:kern w:val="0"/>
                <w:sz w:val="26"/>
                <w:szCs w:val="26"/>
              </w:rPr>
              <w:t>時間</w:t>
            </w:r>
          </w:p>
        </w:tc>
        <w:tc>
          <w:tcPr>
            <w:tcW w:w="5244" w:type="dxa"/>
            <w:shd w:val="clear" w:color="auto" w:fill="D9D9D9"/>
            <w:vAlign w:val="center"/>
          </w:tcPr>
          <w:p w14:paraId="44B05D35" w14:textId="77777777" w:rsidR="00025742" w:rsidRPr="002D0B57" w:rsidRDefault="00025742" w:rsidP="00D0395D">
            <w:pPr>
              <w:kinsoku w:val="0"/>
              <w:overflowPunct w:val="0"/>
              <w:autoSpaceDE w:val="0"/>
              <w:autoSpaceDN w:val="0"/>
              <w:adjustRightInd w:val="0"/>
              <w:spacing w:beforeLines="5" w:before="18" w:afterLines="5" w:after="18" w:line="0" w:lineRule="atLeast"/>
              <w:ind w:leftChars="25" w:left="60" w:rightChars="25" w:right="60"/>
              <w:jc w:val="center"/>
              <w:rPr>
                <w:rFonts w:ascii="Times New Roman" w:eastAsia="標楷體" w:hAnsi="Times New Roman" w:cs="Times New Roman"/>
                <w:kern w:val="0"/>
                <w:sz w:val="26"/>
                <w:szCs w:val="26"/>
              </w:rPr>
            </w:pPr>
            <w:r w:rsidRPr="002D0B57">
              <w:rPr>
                <w:rFonts w:ascii="Times New Roman" w:eastAsia="標楷體" w:hAnsi="Times New Roman" w:cs="Times New Roman"/>
                <w:kern w:val="0"/>
                <w:sz w:val="26"/>
                <w:szCs w:val="26"/>
              </w:rPr>
              <w:t>議程內容</w:t>
            </w:r>
          </w:p>
        </w:tc>
        <w:tc>
          <w:tcPr>
            <w:tcW w:w="1701" w:type="dxa"/>
            <w:shd w:val="clear" w:color="auto" w:fill="D9D9D9"/>
            <w:vAlign w:val="center"/>
          </w:tcPr>
          <w:p w14:paraId="3CF496A4" w14:textId="77777777" w:rsidR="00025742" w:rsidRPr="002D0B57" w:rsidRDefault="00025742" w:rsidP="00D0395D">
            <w:pPr>
              <w:kinsoku w:val="0"/>
              <w:overflowPunct w:val="0"/>
              <w:autoSpaceDE w:val="0"/>
              <w:autoSpaceDN w:val="0"/>
              <w:adjustRightInd w:val="0"/>
              <w:spacing w:beforeLines="5" w:before="18" w:afterLines="5" w:after="18" w:line="0" w:lineRule="atLeast"/>
              <w:ind w:leftChars="25" w:left="60" w:rightChars="25" w:right="60"/>
              <w:jc w:val="center"/>
              <w:rPr>
                <w:rFonts w:ascii="Times New Roman" w:eastAsia="標楷體" w:hAnsi="Times New Roman" w:cs="Times New Roman"/>
                <w:kern w:val="0"/>
                <w:sz w:val="26"/>
                <w:szCs w:val="26"/>
              </w:rPr>
            </w:pPr>
            <w:r w:rsidRPr="002D0B57">
              <w:rPr>
                <w:rFonts w:ascii="Times New Roman" w:eastAsia="標楷體" w:hAnsi="Times New Roman" w:cs="Times New Roman"/>
                <w:kern w:val="0"/>
                <w:sz w:val="26"/>
                <w:szCs w:val="26"/>
              </w:rPr>
              <w:t>主持</w:t>
            </w:r>
          </w:p>
        </w:tc>
      </w:tr>
      <w:tr w:rsidR="002D0B57" w:rsidRPr="002D0B57" w14:paraId="414283D7" w14:textId="77777777" w:rsidTr="00F85EC4">
        <w:trPr>
          <w:jc w:val="right"/>
        </w:trPr>
        <w:tc>
          <w:tcPr>
            <w:tcW w:w="482" w:type="dxa"/>
            <w:vMerge w:val="restart"/>
            <w:textDirection w:val="tbRlV"/>
            <w:vAlign w:val="center"/>
          </w:tcPr>
          <w:p w14:paraId="5E749C00" w14:textId="77777777" w:rsidR="00025742" w:rsidRPr="002D0B57" w:rsidRDefault="00025742" w:rsidP="00D0395D">
            <w:pPr>
              <w:kinsoku w:val="0"/>
              <w:overflowPunct w:val="0"/>
              <w:autoSpaceDE w:val="0"/>
              <w:autoSpaceDN w:val="0"/>
              <w:adjustRightInd w:val="0"/>
              <w:spacing w:beforeLines="5" w:before="18" w:afterLines="5" w:after="18" w:line="0" w:lineRule="atLeast"/>
              <w:ind w:left="113" w:rightChars="25" w:right="60"/>
              <w:jc w:val="center"/>
              <w:rPr>
                <w:rFonts w:ascii="Times New Roman" w:eastAsia="標楷體" w:hAnsi="Times New Roman" w:cs="Times New Roman"/>
                <w:kern w:val="0"/>
                <w:sz w:val="26"/>
                <w:szCs w:val="26"/>
              </w:rPr>
            </w:pPr>
            <w:r w:rsidRPr="002D0B57">
              <w:rPr>
                <w:rFonts w:ascii="Times New Roman" w:eastAsia="標楷體" w:hAnsi="Times New Roman" w:cs="Times New Roman"/>
                <w:kern w:val="0"/>
                <w:sz w:val="26"/>
                <w:szCs w:val="26"/>
              </w:rPr>
              <w:t>第一場次</w:t>
            </w:r>
          </w:p>
        </w:tc>
        <w:tc>
          <w:tcPr>
            <w:tcW w:w="1701" w:type="dxa"/>
            <w:vAlign w:val="center"/>
          </w:tcPr>
          <w:p w14:paraId="3A9186F7" w14:textId="77777777" w:rsidR="00025742" w:rsidRPr="002D0B57" w:rsidRDefault="00025742" w:rsidP="00D92AB0">
            <w:pPr>
              <w:kinsoku w:val="0"/>
              <w:overflowPunct w:val="0"/>
              <w:autoSpaceDE w:val="0"/>
              <w:autoSpaceDN w:val="0"/>
              <w:adjustRightInd w:val="0"/>
              <w:spacing w:beforeLines="10" w:before="36" w:afterLines="10" w:after="36" w:line="0" w:lineRule="atLeast"/>
              <w:ind w:rightChars="25" w:right="60"/>
              <w:jc w:val="center"/>
              <w:rPr>
                <w:rFonts w:ascii="Times New Roman" w:eastAsia="標楷體" w:hAnsi="Times New Roman" w:cs="Times New Roman"/>
                <w:kern w:val="0"/>
                <w:sz w:val="26"/>
                <w:szCs w:val="26"/>
              </w:rPr>
            </w:pPr>
            <w:r w:rsidRPr="002D0B57">
              <w:rPr>
                <w:rFonts w:ascii="Times New Roman" w:eastAsia="標楷體" w:hAnsi="Times New Roman" w:cs="Times New Roman"/>
                <w:kern w:val="0"/>
                <w:sz w:val="26"/>
                <w:szCs w:val="26"/>
              </w:rPr>
              <w:t>09:00 - 09:30</w:t>
            </w:r>
          </w:p>
        </w:tc>
        <w:tc>
          <w:tcPr>
            <w:tcW w:w="5244" w:type="dxa"/>
            <w:vAlign w:val="center"/>
          </w:tcPr>
          <w:p w14:paraId="7BF378D6" w14:textId="77777777" w:rsidR="00025742" w:rsidRPr="00AB1CD1" w:rsidRDefault="00025742" w:rsidP="00D92AB0">
            <w:pPr>
              <w:kinsoku w:val="0"/>
              <w:overflowPunct w:val="0"/>
              <w:autoSpaceDE w:val="0"/>
              <w:autoSpaceDN w:val="0"/>
              <w:adjustRightInd w:val="0"/>
              <w:spacing w:beforeLines="10" w:before="36" w:afterLines="10" w:after="36" w:line="0" w:lineRule="atLeast"/>
              <w:ind w:leftChars="25" w:left="60" w:rightChars="25" w:right="60"/>
              <w:jc w:val="both"/>
              <w:rPr>
                <w:rFonts w:ascii="Times New Roman" w:eastAsia="標楷體" w:hAnsi="Times New Roman" w:cs="Times New Roman"/>
                <w:kern w:val="0"/>
                <w:szCs w:val="24"/>
              </w:rPr>
            </w:pPr>
            <w:r w:rsidRPr="00AB1CD1">
              <w:rPr>
                <w:rFonts w:ascii="Times New Roman" w:eastAsia="標楷體" w:hAnsi="Times New Roman" w:cs="Times New Roman"/>
                <w:kern w:val="0"/>
                <w:szCs w:val="24"/>
              </w:rPr>
              <w:t>青年社造跨域交流工作坊計畫說明</w:t>
            </w:r>
          </w:p>
        </w:tc>
        <w:tc>
          <w:tcPr>
            <w:tcW w:w="1701" w:type="dxa"/>
            <w:vAlign w:val="center"/>
          </w:tcPr>
          <w:p w14:paraId="466F920B" w14:textId="77777777" w:rsidR="00025742" w:rsidRPr="002D0B57" w:rsidRDefault="00025742" w:rsidP="00D92AB0">
            <w:pPr>
              <w:widowControl/>
              <w:kinsoku w:val="0"/>
              <w:overflowPunct w:val="0"/>
              <w:spacing w:beforeLines="10" w:before="36" w:afterLines="10" w:after="36" w:line="0" w:lineRule="atLeast"/>
              <w:jc w:val="center"/>
              <w:rPr>
                <w:rFonts w:ascii="Times New Roman" w:eastAsia="標楷體" w:hAnsi="Times New Roman" w:cs="Times New Roman"/>
                <w:kern w:val="0"/>
                <w:sz w:val="26"/>
                <w:szCs w:val="26"/>
              </w:rPr>
            </w:pPr>
            <w:r w:rsidRPr="002D0B57">
              <w:rPr>
                <w:rFonts w:ascii="Times New Roman" w:eastAsia="標楷體" w:hAnsi="Times New Roman" w:cs="Times New Roman"/>
                <w:kern w:val="0"/>
                <w:sz w:val="26"/>
                <w:szCs w:val="26"/>
              </w:rPr>
              <w:t>輔導團隊</w:t>
            </w:r>
          </w:p>
        </w:tc>
      </w:tr>
      <w:tr w:rsidR="003B4FC0" w:rsidRPr="002D0B57" w14:paraId="0AADCF9C" w14:textId="77777777" w:rsidTr="00F85EC4">
        <w:trPr>
          <w:jc w:val="right"/>
        </w:trPr>
        <w:tc>
          <w:tcPr>
            <w:tcW w:w="482" w:type="dxa"/>
            <w:vMerge/>
            <w:textDirection w:val="tbRlV"/>
          </w:tcPr>
          <w:p w14:paraId="2FC8B2C3" w14:textId="77777777" w:rsidR="003B4FC0" w:rsidRPr="002D0B57" w:rsidRDefault="003B4FC0" w:rsidP="00D0395D">
            <w:pPr>
              <w:kinsoku w:val="0"/>
              <w:overflowPunct w:val="0"/>
              <w:autoSpaceDE w:val="0"/>
              <w:autoSpaceDN w:val="0"/>
              <w:adjustRightInd w:val="0"/>
              <w:spacing w:beforeLines="5" w:before="18" w:afterLines="5" w:after="18" w:line="0" w:lineRule="atLeast"/>
              <w:ind w:left="113" w:rightChars="25" w:right="60"/>
              <w:jc w:val="center"/>
              <w:rPr>
                <w:rFonts w:ascii="Times New Roman" w:eastAsia="標楷體" w:hAnsi="Times New Roman" w:cs="Times New Roman"/>
                <w:kern w:val="0"/>
                <w:sz w:val="26"/>
                <w:szCs w:val="26"/>
              </w:rPr>
            </w:pPr>
          </w:p>
        </w:tc>
        <w:tc>
          <w:tcPr>
            <w:tcW w:w="1701" w:type="dxa"/>
            <w:vAlign w:val="center"/>
          </w:tcPr>
          <w:p w14:paraId="417EACA5" w14:textId="40D6C6FC" w:rsidR="003B4FC0" w:rsidRPr="002D0B57" w:rsidRDefault="003B4FC0" w:rsidP="00D92AB0">
            <w:pPr>
              <w:kinsoku w:val="0"/>
              <w:overflowPunct w:val="0"/>
              <w:autoSpaceDE w:val="0"/>
              <w:autoSpaceDN w:val="0"/>
              <w:adjustRightInd w:val="0"/>
              <w:spacing w:beforeLines="10" w:before="36" w:afterLines="10" w:after="36" w:line="0" w:lineRule="atLeast"/>
              <w:ind w:rightChars="25" w:right="60"/>
              <w:jc w:val="center"/>
              <w:rPr>
                <w:rFonts w:ascii="Times New Roman" w:eastAsia="標楷體" w:hAnsi="Times New Roman" w:cs="Times New Roman"/>
                <w:kern w:val="0"/>
                <w:sz w:val="26"/>
                <w:szCs w:val="26"/>
              </w:rPr>
            </w:pPr>
            <w:r w:rsidRPr="002D0B57">
              <w:rPr>
                <w:rFonts w:ascii="Times New Roman" w:eastAsia="標楷體" w:hAnsi="Times New Roman" w:cs="Times New Roman"/>
                <w:kern w:val="0"/>
                <w:sz w:val="26"/>
                <w:szCs w:val="26"/>
              </w:rPr>
              <w:t>09:30 - 11:</w:t>
            </w:r>
            <w:r>
              <w:rPr>
                <w:rFonts w:ascii="Times New Roman" w:eastAsia="標楷體" w:hAnsi="Times New Roman" w:cs="Times New Roman" w:hint="eastAsia"/>
                <w:kern w:val="0"/>
                <w:sz w:val="26"/>
                <w:szCs w:val="26"/>
              </w:rPr>
              <w:t>3</w:t>
            </w:r>
            <w:r w:rsidRPr="002D0B57">
              <w:rPr>
                <w:rFonts w:ascii="Times New Roman" w:eastAsia="標楷體" w:hAnsi="Times New Roman" w:cs="Times New Roman"/>
                <w:kern w:val="0"/>
                <w:sz w:val="26"/>
                <w:szCs w:val="26"/>
              </w:rPr>
              <w:t>0</w:t>
            </w:r>
          </w:p>
        </w:tc>
        <w:tc>
          <w:tcPr>
            <w:tcW w:w="5244" w:type="dxa"/>
            <w:vAlign w:val="center"/>
          </w:tcPr>
          <w:p w14:paraId="33B20C8F" w14:textId="47756AA0" w:rsidR="003B4FC0" w:rsidRPr="00AB1CD1" w:rsidRDefault="00AB1CD1" w:rsidP="00D92AB0">
            <w:pPr>
              <w:kinsoku w:val="0"/>
              <w:overflowPunct w:val="0"/>
              <w:autoSpaceDE w:val="0"/>
              <w:autoSpaceDN w:val="0"/>
              <w:adjustRightInd w:val="0"/>
              <w:spacing w:beforeLines="10" w:before="36" w:afterLines="10" w:after="36" w:line="0" w:lineRule="atLeast"/>
              <w:ind w:leftChars="25" w:left="60" w:rightChars="25" w:right="6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青年參與社造</w:t>
            </w:r>
            <w:r w:rsidR="003B4FC0" w:rsidRPr="00AB1CD1">
              <w:rPr>
                <w:rFonts w:ascii="Times New Roman" w:eastAsia="標楷體" w:hAnsi="Times New Roman" w:cs="Times New Roman"/>
                <w:kern w:val="0"/>
                <w:szCs w:val="24"/>
              </w:rPr>
              <w:t>主題（專題）講座：</w:t>
            </w:r>
            <w:r w:rsidRPr="00AB1CD1">
              <w:rPr>
                <w:rFonts w:ascii="Times New Roman" w:eastAsia="標楷體" w:hAnsi="Times New Roman" w:cs="Times New Roman" w:hint="eastAsia"/>
                <w:color w:val="EE0000"/>
                <w:kern w:val="0"/>
                <w:szCs w:val="24"/>
              </w:rPr>
              <w:t>地方工作—是地方需要我？還是我需要地方？</w:t>
            </w:r>
          </w:p>
        </w:tc>
        <w:tc>
          <w:tcPr>
            <w:tcW w:w="1701" w:type="dxa"/>
            <w:vMerge w:val="restart"/>
            <w:vAlign w:val="center"/>
          </w:tcPr>
          <w:p w14:paraId="5098A2E3" w14:textId="79D82741" w:rsidR="003B4FC0" w:rsidRPr="002D0B57" w:rsidRDefault="003B4FC0" w:rsidP="00D92AB0">
            <w:pPr>
              <w:widowControl/>
              <w:kinsoku w:val="0"/>
              <w:overflowPunct w:val="0"/>
              <w:spacing w:beforeLines="10" w:before="36" w:afterLines="10" w:after="36" w:line="0" w:lineRule="atLeast"/>
              <w:ind w:left="72" w:right="72"/>
              <w:jc w:val="center"/>
              <w:rPr>
                <w:rFonts w:ascii="Times New Roman" w:eastAsia="標楷體" w:hAnsi="Times New Roman" w:cs="Times New Roman"/>
                <w:kern w:val="0"/>
                <w:sz w:val="26"/>
                <w:szCs w:val="26"/>
              </w:rPr>
            </w:pPr>
            <w:r w:rsidRPr="00420EA2">
              <w:rPr>
                <w:rFonts w:ascii="Times New Roman" w:eastAsia="標楷體" w:hAnsi="Times New Roman" w:cs="Times New Roman" w:hint="eastAsia"/>
                <w:color w:val="EE0000"/>
                <w:kern w:val="0"/>
                <w:sz w:val="26"/>
                <w:szCs w:val="26"/>
              </w:rPr>
              <w:t>洪崇銘</w:t>
            </w:r>
            <w:r w:rsidR="00AB1CD1">
              <w:rPr>
                <w:rFonts w:ascii="Times New Roman" w:eastAsia="標楷體" w:hAnsi="Times New Roman" w:cs="Times New Roman" w:hint="eastAsia"/>
                <w:color w:val="EE0000"/>
                <w:kern w:val="0"/>
                <w:sz w:val="26"/>
                <w:szCs w:val="26"/>
              </w:rPr>
              <w:t xml:space="preserve"> </w:t>
            </w:r>
            <w:r w:rsidR="00AB1CD1">
              <w:rPr>
                <w:rFonts w:ascii="Times New Roman" w:eastAsia="標楷體" w:hAnsi="Times New Roman" w:cs="Times New Roman" w:hint="eastAsia"/>
                <w:color w:val="EE0000"/>
                <w:kern w:val="0"/>
                <w:sz w:val="26"/>
                <w:szCs w:val="26"/>
              </w:rPr>
              <w:t>老師</w:t>
            </w:r>
          </w:p>
        </w:tc>
      </w:tr>
      <w:tr w:rsidR="003B4FC0" w:rsidRPr="002D0B57" w14:paraId="5ACB04FD" w14:textId="77777777" w:rsidTr="00F85EC4">
        <w:trPr>
          <w:jc w:val="right"/>
        </w:trPr>
        <w:tc>
          <w:tcPr>
            <w:tcW w:w="482" w:type="dxa"/>
            <w:vMerge/>
            <w:textDirection w:val="tbRlV"/>
          </w:tcPr>
          <w:p w14:paraId="490251CA" w14:textId="77777777" w:rsidR="003B4FC0" w:rsidRPr="002D0B57" w:rsidRDefault="003B4FC0" w:rsidP="00D0395D">
            <w:pPr>
              <w:kinsoku w:val="0"/>
              <w:overflowPunct w:val="0"/>
              <w:autoSpaceDE w:val="0"/>
              <w:autoSpaceDN w:val="0"/>
              <w:adjustRightInd w:val="0"/>
              <w:spacing w:beforeLines="5" w:before="18" w:afterLines="5" w:after="18" w:line="0" w:lineRule="atLeast"/>
              <w:ind w:left="113" w:rightChars="25" w:right="60"/>
              <w:jc w:val="center"/>
              <w:rPr>
                <w:rFonts w:ascii="Times New Roman" w:eastAsia="標楷體" w:hAnsi="Times New Roman" w:cs="Times New Roman"/>
                <w:kern w:val="0"/>
                <w:sz w:val="26"/>
                <w:szCs w:val="26"/>
              </w:rPr>
            </w:pPr>
          </w:p>
        </w:tc>
        <w:tc>
          <w:tcPr>
            <w:tcW w:w="1701" w:type="dxa"/>
            <w:vAlign w:val="center"/>
          </w:tcPr>
          <w:p w14:paraId="79087C1C" w14:textId="16FB9C70" w:rsidR="003B4FC0" w:rsidRPr="002D0B57" w:rsidRDefault="003B4FC0" w:rsidP="00D92AB0">
            <w:pPr>
              <w:kinsoku w:val="0"/>
              <w:overflowPunct w:val="0"/>
              <w:autoSpaceDE w:val="0"/>
              <w:autoSpaceDN w:val="0"/>
              <w:adjustRightInd w:val="0"/>
              <w:spacing w:beforeLines="10" w:before="36" w:afterLines="10" w:after="36" w:line="0" w:lineRule="atLeast"/>
              <w:ind w:rightChars="25" w:right="60"/>
              <w:jc w:val="center"/>
              <w:rPr>
                <w:rFonts w:ascii="Times New Roman" w:eastAsia="標楷體" w:hAnsi="Times New Roman" w:cs="Times New Roman"/>
                <w:kern w:val="0"/>
                <w:sz w:val="26"/>
                <w:szCs w:val="26"/>
              </w:rPr>
            </w:pPr>
            <w:r w:rsidRPr="002D0B57">
              <w:rPr>
                <w:rFonts w:ascii="Times New Roman" w:eastAsia="標楷體" w:hAnsi="Times New Roman" w:cs="Times New Roman"/>
                <w:kern w:val="0"/>
                <w:sz w:val="26"/>
                <w:szCs w:val="26"/>
              </w:rPr>
              <w:t>11:</w:t>
            </w:r>
            <w:r>
              <w:rPr>
                <w:rFonts w:ascii="Times New Roman" w:eastAsia="標楷體" w:hAnsi="Times New Roman" w:cs="Times New Roman" w:hint="eastAsia"/>
                <w:kern w:val="0"/>
                <w:sz w:val="26"/>
                <w:szCs w:val="26"/>
              </w:rPr>
              <w:t>3</w:t>
            </w:r>
            <w:r w:rsidRPr="002D0B57">
              <w:rPr>
                <w:rFonts w:ascii="Times New Roman" w:eastAsia="標楷體" w:hAnsi="Times New Roman" w:cs="Times New Roman"/>
                <w:kern w:val="0"/>
                <w:sz w:val="26"/>
                <w:szCs w:val="26"/>
              </w:rPr>
              <w:t>0 - 1</w:t>
            </w:r>
            <w:r>
              <w:rPr>
                <w:rFonts w:ascii="Times New Roman" w:eastAsia="標楷體" w:hAnsi="Times New Roman" w:cs="Times New Roman" w:hint="eastAsia"/>
                <w:kern w:val="0"/>
                <w:sz w:val="26"/>
                <w:szCs w:val="26"/>
              </w:rPr>
              <w:t>2</w:t>
            </w:r>
            <w:r w:rsidRPr="002D0B57">
              <w:rPr>
                <w:rFonts w:ascii="Times New Roman" w:eastAsia="標楷體" w:hAnsi="Times New Roman" w:cs="Times New Roman"/>
                <w:kern w:val="0"/>
                <w:sz w:val="26"/>
                <w:szCs w:val="26"/>
              </w:rPr>
              <w:t>:</w:t>
            </w:r>
            <w:r>
              <w:rPr>
                <w:rFonts w:ascii="Times New Roman" w:eastAsia="標楷體" w:hAnsi="Times New Roman" w:cs="Times New Roman" w:hint="eastAsia"/>
                <w:kern w:val="0"/>
                <w:sz w:val="26"/>
                <w:szCs w:val="26"/>
              </w:rPr>
              <w:t>00</w:t>
            </w:r>
          </w:p>
        </w:tc>
        <w:tc>
          <w:tcPr>
            <w:tcW w:w="5244" w:type="dxa"/>
            <w:vAlign w:val="center"/>
          </w:tcPr>
          <w:p w14:paraId="558E342F" w14:textId="5ABE2B9D" w:rsidR="003B4FC0" w:rsidRPr="00AB1CD1" w:rsidRDefault="003B4FC0" w:rsidP="00D92AB0">
            <w:pPr>
              <w:kinsoku w:val="0"/>
              <w:overflowPunct w:val="0"/>
              <w:autoSpaceDE w:val="0"/>
              <w:autoSpaceDN w:val="0"/>
              <w:adjustRightInd w:val="0"/>
              <w:spacing w:beforeLines="10" w:before="36" w:afterLines="10" w:after="36" w:line="0" w:lineRule="atLeast"/>
              <w:ind w:leftChars="25" w:left="60" w:rightChars="25" w:right="60"/>
              <w:jc w:val="both"/>
              <w:rPr>
                <w:rFonts w:ascii="Times New Roman" w:eastAsia="標楷體" w:hAnsi="Times New Roman" w:cs="Times New Roman"/>
                <w:kern w:val="0"/>
                <w:szCs w:val="24"/>
              </w:rPr>
            </w:pPr>
            <w:r w:rsidRPr="00AB1CD1">
              <w:rPr>
                <w:rFonts w:ascii="Times New Roman" w:eastAsia="標楷體" w:hAnsi="Times New Roman" w:cs="Times New Roman"/>
                <w:kern w:val="0"/>
                <w:szCs w:val="24"/>
              </w:rPr>
              <w:t>綜合座談討論</w:t>
            </w:r>
            <w:r w:rsidRPr="00AB1CD1">
              <w:rPr>
                <w:rFonts w:ascii="Times New Roman" w:eastAsia="標楷體" w:hAnsi="Times New Roman" w:cs="Times New Roman" w:hint="eastAsia"/>
                <w:kern w:val="0"/>
                <w:szCs w:val="24"/>
              </w:rPr>
              <w:t>與</w:t>
            </w:r>
            <w:r w:rsidRPr="00AB1CD1">
              <w:rPr>
                <w:rFonts w:ascii="Times New Roman" w:eastAsia="標楷體" w:hAnsi="Times New Roman" w:cs="Times New Roman"/>
                <w:kern w:val="0"/>
                <w:szCs w:val="24"/>
              </w:rPr>
              <w:t>青年分享、交流</w:t>
            </w:r>
          </w:p>
        </w:tc>
        <w:tc>
          <w:tcPr>
            <w:tcW w:w="1701" w:type="dxa"/>
            <w:vMerge/>
            <w:vAlign w:val="center"/>
          </w:tcPr>
          <w:p w14:paraId="4B74CC36" w14:textId="690EDA9E" w:rsidR="003B4FC0" w:rsidRPr="002D0B57" w:rsidRDefault="003B4FC0" w:rsidP="00D92AB0">
            <w:pPr>
              <w:widowControl/>
              <w:kinsoku w:val="0"/>
              <w:overflowPunct w:val="0"/>
              <w:spacing w:beforeLines="10" w:before="36" w:afterLines="10" w:after="36" w:line="0" w:lineRule="atLeast"/>
              <w:ind w:left="72" w:right="72"/>
              <w:jc w:val="center"/>
              <w:rPr>
                <w:rFonts w:ascii="Times New Roman" w:eastAsia="標楷體" w:hAnsi="Times New Roman" w:cs="Times New Roman"/>
                <w:kern w:val="0"/>
                <w:sz w:val="26"/>
                <w:szCs w:val="26"/>
              </w:rPr>
            </w:pPr>
          </w:p>
        </w:tc>
      </w:tr>
      <w:tr w:rsidR="003B4FC0" w:rsidRPr="002D0B57" w14:paraId="2A7F9535" w14:textId="77777777" w:rsidTr="00F85EC4">
        <w:trPr>
          <w:jc w:val="right"/>
        </w:trPr>
        <w:tc>
          <w:tcPr>
            <w:tcW w:w="482" w:type="dxa"/>
            <w:vMerge/>
            <w:textDirection w:val="tbRlV"/>
          </w:tcPr>
          <w:p w14:paraId="6A369737" w14:textId="77777777" w:rsidR="003B4FC0" w:rsidRPr="002D0B57" w:rsidRDefault="003B4FC0" w:rsidP="00D0395D">
            <w:pPr>
              <w:kinsoku w:val="0"/>
              <w:overflowPunct w:val="0"/>
              <w:autoSpaceDE w:val="0"/>
              <w:autoSpaceDN w:val="0"/>
              <w:adjustRightInd w:val="0"/>
              <w:spacing w:beforeLines="5" w:before="18" w:afterLines="5" w:after="18" w:line="0" w:lineRule="atLeast"/>
              <w:ind w:left="113" w:rightChars="25" w:right="60"/>
              <w:jc w:val="center"/>
              <w:rPr>
                <w:rFonts w:ascii="Times New Roman" w:eastAsia="標楷體" w:hAnsi="Times New Roman" w:cs="Times New Roman"/>
                <w:kern w:val="0"/>
                <w:sz w:val="26"/>
                <w:szCs w:val="26"/>
              </w:rPr>
            </w:pPr>
          </w:p>
        </w:tc>
        <w:tc>
          <w:tcPr>
            <w:tcW w:w="1701" w:type="dxa"/>
            <w:vAlign w:val="center"/>
          </w:tcPr>
          <w:p w14:paraId="4B540EB1" w14:textId="77777777" w:rsidR="003B4FC0" w:rsidRPr="002D0B57" w:rsidRDefault="003B4FC0" w:rsidP="00D92AB0">
            <w:pPr>
              <w:kinsoku w:val="0"/>
              <w:overflowPunct w:val="0"/>
              <w:autoSpaceDE w:val="0"/>
              <w:autoSpaceDN w:val="0"/>
              <w:adjustRightInd w:val="0"/>
              <w:spacing w:beforeLines="10" w:before="36" w:afterLines="10" w:after="36" w:line="0" w:lineRule="atLeast"/>
              <w:ind w:rightChars="25" w:right="60"/>
              <w:jc w:val="center"/>
              <w:rPr>
                <w:rFonts w:ascii="Times New Roman" w:eastAsia="標楷體" w:hAnsi="Times New Roman" w:cs="Times New Roman"/>
                <w:kern w:val="0"/>
                <w:sz w:val="26"/>
                <w:szCs w:val="26"/>
              </w:rPr>
            </w:pPr>
            <w:r w:rsidRPr="002D0B57">
              <w:rPr>
                <w:rFonts w:ascii="Times New Roman" w:eastAsia="標楷體" w:hAnsi="Times New Roman" w:cs="Times New Roman"/>
                <w:kern w:val="0"/>
                <w:sz w:val="26"/>
                <w:szCs w:val="26"/>
              </w:rPr>
              <w:t>12:00-</w:t>
            </w:r>
          </w:p>
        </w:tc>
        <w:tc>
          <w:tcPr>
            <w:tcW w:w="5244" w:type="dxa"/>
            <w:vAlign w:val="center"/>
          </w:tcPr>
          <w:p w14:paraId="72C483D9" w14:textId="77777777" w:rsidR="003B4FC0" w:rsidRPr="00AB1CD1" w:rsidRDefault="003B4FC0" w:rsidP="00D92AB0">
            <w:pPr>
              <w:kinsoku w:val="0"/>
              <w:overflowPunct w:val="0"/>
              <w:autoSpaceDE w:val="0"/>
              <w:autoSpaceDN w:val="0"/>
              <w:adjustRightInd w:val="0"/>
              <w:spacing w:beforeLines="10" w:before="36" w:afterLines="10" w:after="36" w:line="0" w:lineRule="atLeast"/>
              <w:ind w:leftChars="25" w:left="60" w:rightChars="25" w:right="60"/>
              <w:jc w:val="both"/>
              <w:rPr>
                <w:rFonts w:ascii="Times New Roman" w:eastAsia="標楷體" w:hAnsi="Times New Roman" w:cs="Times New Roman"/>
                <w:kern w:val="0"/>
                <w:szCs w:val="24"/>
              </w:rPr>
            </w:pPr>
            <w:r w:rsidRPr="00AB1CD1">
              <w:rPr>
                <w:rFonts w:ascii="Times New Roman" w:eastAsia="標楷體" w:hAnsi="Times New Roman" w:cs="Times New Roman"/>
                <w:kern w:val="0"/>
                <w:szCs w:val="24"/>
              </w:rPr>
              <w:t>散會及賦歸</w:t>
            </w:r>
          </w:p>
        </w:tc>
        <w:tc>
          <w:tcPr>
            <w:tcW w:w="1701" w:type="dxa"/>
            <w:vMerge/>
            <w:vAlign w:val="center"/>
          </w:tcPr>
          <w:p w14:paraId="78031D15" w14:textId="77777777" w:rsidR="003B4FC0" w:rsidRPr="002D0B57" w:rsidRDefault="003B4FC0" w:rsidP="00D92AB0">
            <w:pPr>
              <w:widowControl/>
              <w:kinsoku w:val="0"/>
              <w:overflowPunct w:val="0"/>
              <w:spacing w:beforeLines="10" w:before="36" w:afterLines="10" w:after="36" w:line="0" w:lineRule="atLeast"/>
              <w:ind w:left="72" w:right="72"/>
              <w:jc w:val="center"/>
              <w:rPr>
                <w:rFonts w:ascii="Times New Roman" w:eastAsia="標楷體" w:hAnsi="Times New Roman" w:cs="Times New Roman"/>
                <w:kern w:val="0"/>
                <w:sz w:val="26"/>
                <w:szCs w:val="26"/>
              </w:rPr>
            </w:pPr>
          </w:p>
        </w:tc>
      </w:tr>
      <w:tr w:rsidR="002D0B57" w:rsidRPr="002D0B57" w14:paraId="31BEB190" w14:textId="77777777" w:rsidTr="00F85EC4">
        <w:trPr>
          <w:cantSplit/>
          <w:jc w:val="right"/>
        </w:trPr>
        <w:tc>
          <w:tcPr>
            <w:tcW w:w="482" w:type="dxa"/>
            <w:vMerge w:val="restart"/>
            <w:textDirection w:val="tbRlV"/>
            <w:vAlign w:val="center"/>
          </w:tcPr>
          <w:p w14:paraId="7B8BDF5A" w14:textId="77777777" w:rsidR="00025742" w:rsidRPr="002D0B57" w:rsidRDefault="00025742" w:rsidP="00D0395D">
            <w:pPr>
              <w:kinsoku w:val="0"/>
              <w:overflowPunct w:val="0"/>
              <w:autoSpaceDE w:val="0"/>
              <w:autoSpaceDN w:val="0"/>
              <w:adjustRightInd w:val="0"/>
              <w:spacing w:beforeLines="5" w:before="18" w:afterLines="5" w:after="18" w:line="0" w:lineRule="atLeast"/>
              <w:ind w:left="113" w:rightChars="25" w:right="60"/>
              <w:jc w:val="center"/>
              <w:rPr>
                <w:rFonts w:ascii="Times New Roman" w:eastAsia="標楷體" w:hAnsi="Times New Roman" w:cs="Times New Roman"/>
                <w:kern w:val="0"/>
                <w:sz w:val="26"/>
                <w:szCs w:val="26"/>
              </w:rPr>
            </w:pPr>
            <w:r w:rsidRPr="002D0B57">
              <w:rPr>
                <w:rFonts w:ascii="Times New Roman" w:eastAsia="標楷體" w:hAnsi="Times New Roman" w:cs="Times New Roman"/>
                <w:kern w:val="0"/>
                <w:sz w:val="26"/>
                <w:szCs w:val="26"/>
              </w:rPr>
              <w:t>第二場次</w:t>
            </w:r>
          </w:p>
        </w:tc>
        <w:tc>
          <w:tcPr>
            <w:tcW w:w="1701" w:type="dxa"/>
            <w:vAlign w:val="center"/>
          </w:tcPr>
          <w:p w14:paraId="40047C60" w14:textId="77777777" w:rsidR="00025742" w:rsidRPr="002D0B57" w:rsidRDefault="00025742" w:rsidP="00D92AB0">
            <w:pPr>
              <w:kinsoku w:val="0"/>
              <w:overflowPunct w:val="0"/>
              <w:autoSpaceDE w:val="0"/>
              <w:autoSpaceDN w:val="0"/>
              <w:adjustRightInd w:val="0"/>
              <w:spacing w:beforeLines="10" w:before="36" w:afterLines="10" w:after="36" w:line="0" w:lineRule="atLeast"/>
              <w:ind w:rightChars="25" w:right="60"/>
              <w:jc w:val="center"/>
              <w:rPr>
                <w:rFonts w:ascii="Times New Roman" w:eastAsia="標楷體" w:hAnsi="Times New Roman" w:cs="Times New Roman"/>
                <w:kern w:val="0"/>
                <w:sz w:val="26"/>
                <w:szCs w:val="26"/>
              </w:rPr>
            </w:pPr>
            <w:r w:rsidRPr="002D0B57">
              <w:rPr>
                <w:rFonts w:ascii="Times New Roman" w:eastAsia="標楷體" w:hAnsi="Times New Roman" w:cs="Times New Roman"/>
                <w:kern w:val="0"/>
                <w:sz w:val="26"/>
                <w:szCs w:val="26"/>
              </w:rPr>
              <w:t>10:00 - 12:00</w:t>
            </w:r>
          </w:p>
        </w:tc>
        <w:tc>
          <w:tcPr>
            <w:tcW w:w="5244" w:type="dxa"/>
            <w:vAlign w:val="center"/>
          </w:tcPr>
          <w:p w14:paraId="0724524F" w14:textId="5267B8F8" w:rsidR="00025742" w:rsidRPr="00AB1CD1" w:rsidRDefault="00025742" w:rsidP="00D92AB0">
            <w:pPr>
              <w:kinsoku w:val="0"/>
              <w:overflowPunct w:val="0"/>
              <w:autoSpaceDE w:val="0"/>
              <w:autoSpaceDN w:val="0"/>
              <w:adjustRightInd w:val="0"/>
              <w:spacing w:beforeLines="10" w:before="36" w:afterLines="10" w:after="36" w:line="0" w:lineRule="atLeast"/>
              <w:ind w:leftChars="25" w:left="60" w:rightChars="25" w:right="60"/>
              <w:jc w:val="both"/>
              <w:rPr>
                <w:rFonts w:ascii="Times New Roman" w:eastAsia="標楷體" w:hAnsi="Times New Roman" w:cs="Times New Roman"/>
                <w:kern w:val="0"/>
                <w:szCs w:val="24"/>
              </w:rPr>
            </w:pPr>
            <w:r w:rsidRPr="00AB1CD1">
              <w:rPr>
                <w:rFonts w:ascii="Times New Roman" w:eastAsia="標楷體" w:hAnsi="Times New Roman" w:cs="Times New Roman"/>
                <w:kern w:val="0"/>
                <w:szCs w:val="24"/>
              </w:rPr>
              <w:t>青年提案工作坊</w:t>
            </w:r>
            <w:r w:rsidRPr="00AB1CD1">
              <w:rPr>
                <w:rFonts w:ascii="Times New Roman" w:eastAsia="標楷體" w:hAnsi="Times New Roman" w:cs="Times New Roman"/>
                <w:kern w:val="0"/>
                <w:szCs w:val="24"/>
              </w:rPr>
              <w:t>1</w:t>
            </w:r>
            <w:r w:rsidRPr="00AB1CD1">
              <w:rPr>
                <w:rFonts w:ascii="Times New Roman" w:eastAsia="標楷體" w:hAnsi="Times New Roman" w:cs="Times New Roman"/>
                <w:kern w:val="0"/>
                <w:szCs w:val="24"/>
              </w:rPr>
              <w:t>（</w:t>
            </w:r>
            <w:r w:rsidR="003365D0" w:rsidRPr="00AB1CD1">
              <w:rPr>
                <w:rFonts w:ascii="Times New Roman" w:eastAsia="標楷體" w:hAnsi="Times New Roman" w:cs="Times New Roman" w:hint="eastAsia"/>
                <w:kern w:val="0"/>
                <w:szCs w:val="24"/>
              </w:rPr>
              <w:t>世界</w:t>
            </w:r>
            <w:r w:rsidRPr="00AB1CD1">
              <w:rPr>
                <w:rFonts w:ascii="Times New Roman" w:eastAsia="標楷體" w:hAnsi="Times New Roman" w:cs="Times New Roman"/>
                <w:kern w:val="0"/>
                <w:szCs w:val="24"/>
              </w:rPr>
              <w:t>咖啡館</w:t>
            </w:r>
            <w:r w:rsidR="003365D0" w:rsidRPr="00AB1CD1">
              <w:rPr>
                <w:rFonts w:ascii="Times New Roman" w:eastAsia="標楷體" w:hAnsi="Times New Roman" w:cs="Times New Roman" w:hint="eastAsia"/>
                <w:kern w:val="0"/>
                <w:szCs w:val="24"/>
              </w:rPr>
              <w:t>模式</w:t>
            </w:r>
            <w:r w:rsidRPr="00AB1CD1">
              <w:rPr>
                <w:rFonts w:ascii="Times New Roman" w:eastAsia="標楷體" w:hAnsi="Times New Roman" w:cs="Times New Roman"/>
                <w:kern w:val="0"/>
                <w:szCs w:val="24"/>
              </w:rPr>
              <w:t>）</w:t>
            </w:r>
          </w:p>
        </w:tc>
        <w:tc>
          <w:tcPr>
            <w:tcW w:w="1701" w:type="dxa"/>
            <w:vAlign w:val="center"/>
          </w:tcPr>
          <w:p w14:paraId="1776559A" w14:textId="77777777" w:rsidR="00025742" w:rsidRPr="002D0B57" w:rsidRDefault="00025742" w:rsidP="00D92AB0">
            <w:pPr>
              <w:widowControl/>
              <w:kinsoku w:val="0"/>
              <w:overflowPunct w:val="0"/>
              <w:spacing w:beforeLines="10" w:before="36" w:afterLines="10" w:after="36" w:line="0" w:lineRule="atLeast"/>
              <w:ind w:left="72" w:right="72"/>
              <w:jc w:val="center"/>
              <w:rPr>
                <w:rFonts w:ascii="Times New Roman" w:eastAsia="標楷體" w:hAnsi="Times New Roman" w:cs="Times New Roman"/>
                <w:kern w:val="0"/>
                <w:sz w:val="26"/>
                <w:szCs w:val="26"/>
              </w:rPr>
            </w:pPr>
            <w:r w:rsidRPr="002D0B57">
              <w:rPr>
                <w:rFonts w:ascii="Times New Roman" w:eastAsia="標楷體" w:hAnsi="Times New Roman" w:cs="Times New Roman"/>
                <w:kern w:val="0"/>
                <w:sz w:val="26"/>
                <w:szCs w:val="26"/>
              </w:rPr>
              <w:t>輔導團隊</w:t>
            </w:r>
          </w:p>
        </w:tc>
      </w:tr>
      <w:tr w:rsidR="002D0B57" w:rsidRPr="002D0B57" w14:paraId="42FA5D56" w14:textId="77777777" w:rsidTr="00F85EC4">
        <w:trPr>
          <w:cantSplit/>
          <w:jc w:val="right"/>
        </w:trPr>
        <w:tc>
          <w:tcPr>
            <w:tcW w:w="482" w:type="dxa"/>
            <w:vMerge/>
            <w:textDirection w:val="tbRlV"/>
            <w:vAlign w:val="center"/>
          </w:tcPr>
          <w:p w14:paraId="7BAEB920" w14:textId="77777777" w:rsidR="00025742" w:rsidRPr="002D0B57" w:rsidRDefault="00025742" w:rsidP="00D0395D">
            <w:pPr>
              <w:kinsoku w:val="0"/>
              <w:overflowPunct w:val="0"/>
              <w:autoSpaceDE w:val="0"/>
              <w:autoSpaceDN w:val="0"/>
              <w:adjustRightInd w:val="0"/>
              <w:spacing w:beforeLines="5" w:before="18" w:afterLines="5" w:after="18" w:line="0" w:lineRule="atLeast"/>
              <w:ind w:left="113" w:rightChars="25" w:right="60"/>
              <w:jc w:val="center"/>
              <w:rPr>
                <w:rFonts w:ascii="Times New Roman" w:eastAsia="標楷體" w:hAnsi="Times New Roman" w:cs="Times New Roman"/>
                <w:kern w:val="0"/>
                <w:sz w:val="26"/>
                <w:szCs w:val="26"/>
              </w:rPr>
            </w:pPr>
          </w:p>
        </w:tc>
        <w:tc>
          <w:tcPr>
            <w:tcW w:w="1701" w:type="dxa"/>
            <w:vAlign w:val="center"/>
          </w:tcPr>
          <w:p w14:paraId="7900FC54" w14:textId="77777777" w:rsidR="00025742" w:rsidRPr="002D0B57" w:rsidRDefault="00025742" w:rsidP="00D92AB0">
            <w:pPr>
              <w:kinsoku w:val="0"/>
              <w:overflowPunct w:val="0"/>
              <w:autoSpaceDE w:val="0"/>
              <w:autoSpaceDN w:val="0"/>
              <w:adjustRightInd w:val="0"/>
              <w:spacing w:beforeLines="10" w:before="36" w:afterLines="10" w:after="36" w:line="0" w:lineRule="atLeast"/>
              <w:ind w:rightChars="25" w:right="60"/>
              <w:jc w:val="center"/>
              <w:rPr>
                <w:rFonts w:ascii="Times New Roman" w:eastAsia="標楷體" w:hAnsi="Times New Roman" w:cs="Times New Roman"/>
                <w:kern w:val="0"/>
                <w:sz w:val="26"/>
                <w:szCs w:val="26"/>
              </w:rPr>
            </w:pPr>
            <w:r w:rsidRPr="002D0B57">
              <w:rPr>
                <w:rFonts w:ascii="Times New Roman" w:eastAsia="標楷體" w:hAnsi="Times New Roman" w:cs="Times New Roman"/>
                <w:kern w:val="0"/>
                <w:sz w:val="26"/>
                <w:szCs w:val="26"/>
              </w:rPr>
              <w:t>12:00 - 13:00</w:t>
            </w:r>
          </w:p>
        </w:tc>
        <w:tc>
          <w:tcPr>
            <w:tcW w:w="5244" w:type="dxa"/>
            <w:vAlign w:val="center"/>
          </w:tcPr>
          <w:p w14:paraId="35DD1E86" w14:textId="77777777" w:rsidR="00025742" w:rsidRPr="00AB1CD1" w:rsidRDefault="00025742" w:rsidP="00D92AB0">
            <w:pPr>
              <w:kinsoku w:val="0"/>
              <w:overflowPunct w:val="0"/>
              <w:autoSpaceDE w:val="0"/>
              <w:autoSpaceDN w:val="0"/>
              <w:adjustRightInd w:val="0"/>
              <w:spacing w:beforeLines="10" w:before="36" w:afterLines="10" w:after="36" w:line="0" w:lineRule="atLeast"/>
              <w:ind w:leftChars="25" w:left="60" w:rightChars="25" w:right="60"/>
              <w:jc w:val="both"/>
              <w:rPr>
                <w:rFonts w:ascii="Times New Roman" w:eastAsia="標楷體" w:hAnsi="Times New Roman" w:cs="Times New Roman"/>
                <w:kern w:val="0"/>
                <w:szCs w:val="24"/>
              </w:rPr>
            </w:pPr>
            <w:r w:rsidRPr="00AB1CD1">
              <w:rPr>
                <w:rFonts w:ascii="Times New Roman" w:eastAsia="標楷體" w:hAnsi="Times New Roman" w:cs="Times New Roman"/>
                <w:kern w:val="0"/>
                <w:szCs w:val="24"/>
              </w:rPr>
              <w:t>用餐及午休</w:t>
            </w:r>
          </w:p>
        </w:tc>
        <w:tc>
          <w:tcPr>
            <w:tcW w:w="1701" w:type="dxa"/>
            <w:vAlign w:val="center"/>
          </w:tcPr>
          <w:p w14:paraId="7EE8C5D4" w14:textId="77777777" w:rsidR="00025742" w:rsidRPr="002D0B57" w:rsidRDefault="00025742" w:rsidP="00D92AB0">
            <w:pPr>
              <w:widowControl/>
              <w:kinsoku w:val="0"/>
              <w:overflowPunct w:val="0"/>
              <w:spacing w:beforeLines="10" w:before="36" w:afterLines="10" w:after="36" w:line="0" w:lineRule="atLeast"/>
              <w:ind w:left="72" w:right="72"/>
              <w:jc w:val="center"/>
              <w:rPr>
                <w:rFonts w:ascii="Times New Roman" w:eastAsia="標楷體" w:hAnsi="Times New Roman" w:cs="Times New Roman"/>
                <w:kern w:val="0"/>
                <w:sz w:val="26"/>
                <w:szCs w:val="26"/>
              </w:rPr>
            </w:pPr>
          </w:p>
        </w:tc>
      </w:tr>
      <w:tr w:rsidR="002D0B57" w:rsidRPr="002D0B57" w14:paraId="44EAC833" w14:textId="77777777" w:rsidTr="00F85EC4">
        <w:trPr>
          <w:cantSplit/>
          <w:jc w:val="right"/>
        </w:trPr>
        <w:tc>
          <w:tcPr>
            <w:tcW w:w="482" w:type="dxa"/>
            <w:vMerge/>
            <w:textDirection w:val="tbRlV"/>
            <w:vAlign w:val="center"/>
          </w:tcPr>
          <w:p w14:paraId="19DB87E2" w14:textId="77777777" w:rsidR="00025742" w:rsidRPr="002D0B57" w:rsidRDefault="00025742" w:rsidP="00D0395D">
            <w:pPr>
              <w:kinsoku w:val="0"/>
              <w:overflowPunct w:val="0"/>
              <w:autoSpaceDE w:val="0"/>
              <w:autoSpaceDN w:val="0"/>
              <w:adjustRightInd w:val="0"/>
              <w:spacing w:beforeLines="5" w:before="18" w:afterLines="5" w:after="18" w:line="0" w:lineRule="atLeast"/>
              <w:ind w:left="113" w:rightChars="25" w:right="60"/>
              <w:jc w:val="center"/>
              <w:rPr>
                <w:rFonts w:ascii="Times New Roman" w:eastAsia="標楷體" w:hAnsi="Times New Roman" w:cs="Times New Roman"/>
                <w:kern w:val="0"/>
                <w:sz w:val="26"/>
                <w:szCs w:val="26"/>
              </w:rPr>
            </w:pPr>
          </w:p>
        </w:tc>
        <w:tc>
          <w:tcPr>
            <w:tcW w:w="1701" w:type="dxa"/>
            <w:vAlign w:val="center"/>
          </w:tcPr>
          <w:p w14:paraId="15F8A233" w14:textId="77777777" w:rsidR="00025742" w:rsidRPr="002D0B57" w:rsidRDefault="00025742" w:rsidP="00D0395D">
            <w:pPr>
              <w:kinsoku w:val="0"/>
              <w:overflowPunct w:val="0"/>
              <w:autoSpaceDE w:val="0"/>
              <w:autoSpaceDN w:val="0"/>
              <w:adjustRightInd w:val="0"/>
              <w:spacing w:beforeLines="5" w:before="18" w:afterLines="5" w:after="18" w:line="0" w:lineRule="atLeast"/>
              <w:ind w:rightChars="25" w:right="60"/>
              <w:jc w:val="center"/>
              <w:rPr>
                <w:rFonts w:ascii="Times New Roman" w:eastAsia="標楷體" w:hAnsi="Times New Roman" w:cs="Times New Roman"/>
                <w:kern w:val="0"/>
                <w:sz w:val="26"/>
                <w:szCs w:val="26"/>
              </w:rPr>
            </w:pPr>
            <w:r w:rsidRPr="002D0B57">
              <w:rPr>
                <w:rFonts w:ascii="Times New Roman" w:eastAsia="標楷體" w:hAnsi="Times New Roman" w:cs="Times New Roman"/>
                <w:kern w:val="0"/>
                <w:sz w:val="26"/>
                <w:szCs w:val="26"/>
              </w:rPr>
              <w:t>13:00 - 14:30</w:t>
            </w:r>
          </w:p>
        </w:tc>
        <w:tc>
          <w:tcPr>
            <w:tcW w:w="5244" w:type="dxa"/>
            <w:vAlign w:val="center"/>
          </w:tcPr>
          <w:p w14:paraId="7E7341BC" w14:textId="64A6022D" w:rsidR="00025742" w:rsidRPr="00AB1CD1" w:rsidRDefault="00025742" w:rsidP="00D0395D">
            <w:pPr>
              <w:kinsoku w:val="0"/>
              <w:overflowPunct w:val="0"/>
              <w:autoSpaceDE w:val="0"/>
              <w:autoSpaceDN w:val="0"/>
              <w:adjustRightInd w:val="0"/>
              <w:spacing w:beforeLines="5" w:before="18" w:afterLines="5" w:after="18" w:line="0" w:lineRule="atLeast"/>
              <w:ind w:leftChars="25" w:left="60" w:rightChars="25" w:right="60"/>
              <w:jc w:val="both"/>
              <w:rPr>
                <w:rFonts w:ascii="Times New Roman" w:eastAsia="標楷體" w:hAnsi="Times New Roman" w:cs="Times New Roman"/>
                <w:kern w:val="0"/>
                <w:szCs w:val="24"/>
              </w:rPr>
            </w:pPr>
            <w:r w:rsidRPr="00AB1CD1">
              <w:rPr>
                <w:rFonts w:ascii="Times New Roman" w:eastAsia="標楷體" w:hAnsi="Times New Roman" w:cs="Times New Roman"/>
                <w:kern w:val="0"/>
                <w:szCs w:val="24"/>
              </w:rPr>
              <w:t>1.</w:t>
            </w:r>
            <w:r w:rsidRPr="00AB1CD1">
              <w:rPr>
                <w:rFonts w:ascii="Times New Roman" w:eastAsia="標楷體" w:hAnsi="Times New Roman" w:cs="Times New Roman"/>
                <w:kern w:val="0"/>
                <w:szCs w:val="24"/>
              </w:rPr>
              <w:t>青年提案工作坊</w:t>
            </w:r>
            <w:r w:rsidRPr="00AB1CD1">
              <w:rPr>
                <w:rFonts w:ascii="Times New Roman" w:eastAsia="標楷體" w:hAnsi="Times New Roman" w:cs="Times New Roman"/>
                <w:kern w:val="0"/>
                <w:szCs w:val="24"/>
              </w:rPr>
              <w:t>2</w:t>
            </w:r>
            <w:r w:rsidRPr="00AB1CD1">
              <w:rPr>
                <w:rFonts w:ascii="Times New Roman" w:eastAsia="標楷體" w:hAnsi="Times New Roman" w:cs="Times New Roman"/>
                <w:kern w:val="0"/>
                <w:szCs w:val="24"/>
              </w:rPr>
              <w:t>（</w:t>
            </w:r>
            <w:r w:rsidR="003365D0" w:rsidRPr="00AB1CD1">
              <w:rPr>
                <w:rFonts w:ascii="Times New Roman" w:eastAsia="標楷體" w:hAnsi="Times New Roman" w:cs="Times New Roman" w:hint="eastAsia"/>
                <w:kern w:val="0"/>
                <w:szCs w:val="24"/>
              </w:rPr>
              <w:t>世界</w:t>
            </w:r>
            <w:r w:rsidRPr="00AB1CD1">
              <w:rPr>
                <w:rFonts w:ascii="Times New Roman" w:eastAsia="標楷體" w:hAnsi="Times New Roman" w:cs="Times New Roman"/>
                <w:kern w:val="0"/>
                <w:szCs w:val="24"/>
              </w:rPr>
              <w:t>咖啡館</w:t>
            </w:r>
            <w:r w:rsidR="003365D0" w:rsidRPr="00AB1CD1">
              <w:rPr>
                <w:rFonts w:ascii="Times New Roman" w:eastAsia="標楷體" w:hAnsi="Times New Roman" w:cs="Times New Roman" w:hint="eastAsia"/>
                <w:kern w:val="0"/>
                <w:szCs w:val="24"/>
              </w:rPr>
              <w:t>模式</w:t>
            </w:r>
            <w:r w:rsidRPr="00AB1CD1">
              <w:rPr>
                <w:rFonts w:ascii="Times New Roman" w:eastAsia="標楷體" w:hAnsi="Times New Roman" w:cs="Times New Roman"/>
                <w:kern w:val="0"/>
                <w:szCs w:val="24"/>
              </w:rPr>
              <w:t>）</w:t>
            </w:r>
          </w:p>
          <w:p w14:paraId="26ADC6E1" w14:textId="1A9BC046" w:rsidR="00025742" w:rsidRPr="00AB1CD1" w:rsidRDefault="00025742" w:rsidP="00D0395D">
            <w:pPr>
              <w:kinsoku w:val="0"/>
              <w:overflowPunct w:val="0"/>
              <w:autoSpaceDE w:val="0"/>
              <w:autoSpaceDN w:val="0"/>
              <w:adjustRightInd w:val="0"/>
              <w:spacing w:beforeLines="5" w:before="18" w:afterLines="5" w:after="18" w:line="0" w:lineRule="atLeast"/>
              <w:ind w:leftChars="25" w:left="60" w:rightChars="25" w:right="60"/>
              <w:jc w:val="both"/>
              <w:rPr>
                <w:rFonts w:ascii="Times New Roman" w:eastAsia="標楷體" w:hAnsi="Times New Roman" w:cs="Times New Roman"/>
                <w:kern w:val="0"/>
                <w:szCs w:val="24"/>
              </w:rPr>
            </w:pPr>
            <w:r w:rsidRPr="00AB1CD1">
              <w:rPr>
                <w:rFonts w:ascii="Times New Roman" w:eastAsia="標楷體" w:hAnsi="Times New Roman" w:cs="Times New Roman"/>
                <w:kern w:val="0"/>
                <w:szCs w:val="24"/>
              </w:rPr>
              <w:t>2.</w:t>
            </w:r>
            <w:r w:rsidRPr="00AB1CD1">
              <w:rPr>
                <w:rFonts w:ascii="Times New Roman" w:eastAsia="標楷體" w:hAnsi="Times New Roman" w:cs="Times New Roman"/>
                <w:kern w:val="0"/>
                <w:szCs w:val="24"/>
              </w:rPr>
              <w:t>行動</w:t>
            </w:r>
            <w:r w:rsidR="00B65115" w:rsidRPr="00AB1CD1">
              <w:rPr>
                <w:rFonts w:ascii="Times New Roman" w:eastAsia="標楷體" w:hAnsi="Times New Roman" w:cs="Times New Roman" w:hint="eastAsia"/>
                <w:kern w:val="0"/>
                <w:szCs w:val="24"/>
              </w:rPr>
              <w:t>計畫或</w:t>
            </w:r>
            <w:r w:rsidRPr="00AB1CD1">
              <w:rPr>
                <w:rFonts w:ascii="Times New Roman" w:eastAsia="標楷體" w:hAnsi="Times New Roman" w:cs="Times New Roman"/>
                <w:kern w:val="0"/>
                <w:szCs w:val="24"/>
              </w:rPr>
              <w:t>方案</w:t>
            </w:r>
            <w:r w:rsidR="00B65115" w:rsidRPr="00AB1CD1">
              <w:rPr>
                <w:rFonts w:ascii="Times New Roman" w:eastAsia="標楷體" w:hAnsi="Times New Roman" w:cs="Times New Roman" w:hint="eastAsia"/>
                <w:kern w:val="0"/>
                <w:szCs w:val="24"/>
              </w:rPr>
              <w:t>海報製作</w:t>
            </w:r>
          </w:p>
        </w:tc>
        <w:tc>
          <w:tcPr>
            <w:tcW w:w="1701" w:type="dxa"/>
            <w:vAlign w:val="center"/>
          </w:tcPr>
          <w:p w14:paraId="73B369B2" w14:textId="77777777" w:rsidR="00025742" w:rsidRPr="002D0B57" w:rsidRDefault="00025742" w:rsidP="00D0395D">
            <w:pPr>
              <w:widowControl/>
              <w:kinsoku w:val="0"/>
              <w:overflowPunct w:val="0"/>
              <w:spacing w:beforeLines="5" w:before="18" w:afterLines="5" w:after="18" w:line="0" w:lineRule="atLeast"/>
              <w:ind w:left="72" w:right="72"/>
              <w:jc w:val="center"/>
              <w:rPr>
                <w:rFonts w:ascii="Times New Roman" w:eastAsia="標楷體" w:hAnsi="Times New Roman" w:cs="Times New Roman"/>
                <w:kern w:val="0"/>
                <w:sz w:val="26"/>
                <w:szCs w:val="26"/>
              </w:rPr>
            </w:pPr>
            <w:r w:rsidRPr="002D0B57">
              <w:rPr>
                <w:rFonts w:ascii="Times New Roman" w:eastAsia="標楷體" w:hAnsi="Times New Roman" w:cs="Times New Roman"/>
                <w:kern w:val="0"/>
                <w:sz w:val="26"/>
                <w:szCs w:val="26"/>
              </w:rPr>
              <w:t>輔導團隊</w:t>
            </w:r>
          </w:p>
        </w:tc>
      </w:tr>
      <w:tr w:rsidR="002D0B57" w:rsidRPr="002D0B57" w14:paraId="0E0A131F" w14:textId="77777777" w:rsidTr="00F85EC4">
        <w:trPr>
          <w:cantSplit/>
          <w:jc w:val="right"/>
        </w:trPr>
        <w:tc>
          <w:tcPr>
            <w:tcW w:w="482" w:type="dxa"/>
            <w:vMerge/>
            <w:textDirection w:val="tbRlV"/>
            <w:vAlign w:val="center"/>
          </w:tcPr>
          <w:p w14:paraId="7E0F3426" w14:textId="77777777" w:rsidR="00025742" w:rsidRPr="002D0B57" w:rsidRDefault="00025742" w:rsidP="00D0395D">
            <w:pPr>
              <w:kinsoku w:val="0"/>
              <w:overflowPunct w:val="0"/>
              <w:autoSpaceDE w:val="0"/>
              <w:autoSpaceDN w:val="0"/>
              <w:adjustRightInd w:val="0"/>
              <w:spacing w:beforeLines="5" w:before="18" w:afterLines="5" w:after="18" w:line="0" w:lineRule="atLeast"/>
              <w:ind w:left="113" w:rightChars="25" w:right="60"/>
              <w:jc w:val="center"/>
              <w:rPr>
                <w:rFonts w:ascii="Times New Roman" w:eastAsia="標楷體" w:hAnsi="Times New Roman" w:cs="Times New Roman"/>
                <w:kern w:val="0"/>
                <w:sz w:val="26"/>
                <w:szCs w:val="26"/>
              </w:rPr>
            </w:pPr>
          </w:p>
        </w:tc>
        <w:tc>
          <w:tcPr>
            <w:tcW w:w="1701" w:type="dxa"/>
            <w:vAlign w:val="center"/>
          </w:tcPr>
          <w:p w14:paraId="28509E07" w14:textId="541D4DF8" w:rsidR="00025742" w:rsidRPr="002D0B57" w:rsidRDefault="00025742" w:rsidP="00D92AB0">
            <w:pPr>
              <w:kinsoku w:val="0"/>
              <w:overflowPunct w:val="0"/>
              <w:autoSpaceDE w:val="0"/>
              <w:autoSpaceDN w:val="0"/>
              <w:adjustRightInd w:val="0"/>
              <w:spacing w:beforeLines="10" w:before="36" w:afterLines="10" w:after="36" w:line="0" w:lineRule="atLeast"/>
              <w:ind w:rightChars="25" w:right="60"/>
              <w:jc w:val="center"/>
              <w:rPr>
                <w:rFonts w:ascii="Times New Roman" w:eastAsia="標楷體" w:hAnsi="Times New Roman" w:cs="Times New Roman"/>
                <w:kern w:val="0"/>
                <w:sz w:val="26"/>
                <w:szCs w:val="26"/>
              </w:rPr>
            </w:pPr>
            <w:r w:rsidRPr="002D0B57">
              <w:rPr>
                <w:rFonts w:ascii="Times New Roman" w:eastAsia="標楷體" w:hAnsi="Times New Roman" w:cs="Times New Roman"/>
                <w:kern w:val="0"/>
                <w:sz w:val="26"/>
                <w:szCs w:val="26"/>
              </w:rPr>
              <w:t>14:30 - 1</w:t>
            </w:r>
            <w:r w:rsidR="00420EA2">
              <w:rPr>
                <w:rFonts w:ascii="Times New Roman" w:eastAsia="標楷體" w:hAnsi="Times New Roman" w:cs="Times New Roman" w:hint="eastAsia"/>
                <w:kern w:val="0"/>
                <w:sz w:val="26"/>
                <w:szCs w:val="26"/>
              </w:rPr>
              <w:t>6</w:t>
            </w:r>
            <w:r w:rsidRPr="002D0B57">
              <w:rPr>
                <w:rFonts w:ascii="Times New Roman" w:eastAsia="標楷體" w:hAnsi="Times New Roman" w:cs="Times New Roman"/>
                <w:kern w:val="0"/>
                <w:sz w:val="26"/>
                <w:szCs w:val="26"/>
              </w:rPr>
              <w:t>:30</w:t>
            </w:r>
          </w:p>
        </w:tc>
        <w:tc>
          <w:tcPr>
            <w:tcW w:w="5244" w:type="dxa"/>
            <w:vAlign w:val="center"/>
          </w:tcPr>
          <w:p w14:paraId="37CB2EB6" w14:textId="77777777" w:rsidR="00025742" w:rsidRPr="00AB1CD1" w:rsidRDefault="00025742" w:rsidP="00D92AB0">
            <w:pPr>
              <w:kinsoku w:val="0"/>
              <w:overflowPunct w:val="0"/>
              <w:autoSpaceDE w:val="0"/>
              <w:autoSpaceDN w:val="0"/>
              <w:adjustRightInd w:val="0"/>
              <w:spacing w:beforeLines="10" w:before="36" w:afterLines="10" w:after="36" w:line="0" w:lineRule="atLeast"/>
              <w:ind w:leftChars="25" w:left="60" w:rightChars="25" w:right="60"/>
              <w:jc w:val="both"/>
              <w:rPr>
                <w:rFonts w:ascii="Times New Roman" w:eastAsia="標楷體" w:hAnsi="Times New Roman" w:cs="Times New Roman"/>
                <w:kern w:val="0"/>
                <w:szCs w:val="24"/>
              </w:rPr>
            </w:pPr>
            <w:r w:rsidRPr="00AB1CD1">
              <w:rPr>
                <w:rFonts w:ascii="Times New Roman" w:eastAsia="標楷體" w:hAnsi="Times New Roman" w:cs="Times New Roman"/>
                <w:kern w:val="0"/>
                <w:szCs w:val="24"/>
              </w:rPr>
              <w:t>講評與方案評選</w:t>
            </w:r>
          </w:p>
        </w:tc>
        <w:tc>
          <w:tcPr>
            <w:tcW w:w="1701" w:type="dxa"/>
            <w:vAlign w:val="center"/>
          </w:tcPr>
          <w:p w14:paraId="08CBD07D" w14:textId="77777777" w:rsidR="00025742" w:rsidRPr="002D0B57" w:rsidRDefault="00025742" w:rsidP="00D92AB0">
            <w:pPr>
              <w:widowControl/>
              <w:kinsoku w:val="0"/>
              <w:overflowPunct w:val="0"/>
              <w:spacing w:beforeLines="10" w:before="36" w:afterLines="10" w:after="36" w:line="0" w:lineRule="atLeast"/>
              <w:ind w:left="72" w:right="72"/>
              <w:jc w:val="center"/>
              <w:rPr>
                <w:rFonts w:ascii="Times New Roman" w:eastAsia="標楷體" w:hAnsi="Times New Roman" w:cs="Times New Roman"/>
                <w:kern w:val="0"/>
                <w:sz w:val="26"/>
                <w:szCs w:val="26"/>
              </w:rPr>
            </w:pPr>
            <w:r w:rsidRPr="002D0B57">
              <w:rPr>
                <w:rFonts w:ascii="Times New Roman" w:eastAsia="標楷體" w:hAnsi="Times New Roman" w:cs="Times New Roman"/>
                <w:kern w:val="0"/>
                <w:sz w:val="26"/>
                <w:szCs w:val="26"/>
              </w:rPr>
              <w:t>輔導團隊</w:t>
            </w:r>
          </w:p>
        </w:tc>
      </w:tr>
      <w:tr w:rsidR="002D0B57" w:rsidRPr="002D0B57" w14:paraId="70F031E5" w14:textId="77777777" w:rsidTr="00F85EC4">
        <w:trPr>
          <w:cantSplit/>
          <w:jc w:val="right"/>
        </w:trPr>
        <w:tc>
          <w:tcPr>
            <w:tcW w:w="482" w:type="dxa"/>
            <w:vMerge/>
            <w:textDirection w:val="tbRlV"/>
            <w:vAlign w:val="center"/>
          </w:tcPr>
          <w:p w14:paraId="338C3938" w14:textId="77777777" w:rsidR="00025742" w:rsidRPr="002D0B57" w:rsidRDefault="00025742" w:rsidP="00D0395D">
            <w:pPr>
              <w:kinsoku w:val="0"/>
              <w:overflowPunct w:val="0"/>
              <w:autoSpaceDE w:val="0"/>
              <w:autoSpaceDN w:val="0"/>
              <w:adjustRightInd w:val="0"/>
              <w:spacing w:beforeLines="5" w:before="18" w:afterLines="5" w:after="18" w:line="0" w:lineRule="atLeast"/>
              <w:ind w:left="113" w:rightChars="25" w:right="60"/>
              <w:jc w:val="center"/>
              <w:rPr>
                <w:rFonts w:ascii="Times New Roman" w:eastAsia="標楷體" w:hAnsi="Times New Roman" w:cs="Times New Roman"/>
                <w:kern w:val="0"/>
                <w:sz w:val="26"/>
                <w:szCs w:val="26"/>
              </w:rPr>
            </w:pPr>
          </w:p>
        </w:tc>
        <w:tc>
          <w:tcPr>
            <w:tcW w:w="1701" w:type="dxa"/>
            <w:vAlign w:val="center"/>
          </w:tcPr>
          <w:p w14:paraId="257BF296" w14:textId="401012A1" w:rsidR="00025742" w:rsidRPr="002D0B57" w:rsidRDefault="00025742" w:rsidP="00D0395D">
            <w:pPr>
              <w:kinsoku w:val="0"/>
              <w:overflowPunct w:val="0"/>
              <w:autoSpaceDE w:val="0"/>
              <w:autoSpaceDN w:val="0"/>
              <w:adjustRightInd w:val="0"/>
              <w:spacing w:beforeLines="5" w:before="18" w:afterLines="5" w:after="18" w:line="0" w:lineRule="atLeast"/>
              <w:ind w:rightChars="25" w:right="60"/>
              <w:jc w:val="center"/>
              <w:rPr>
                <w:rFonts w:ascii="Times New Roman" w:eastAsia="標楷體" w:hAnsi="Times New Roman" w:cs="Times New Roman"/>
                <w:kern w:val="0"/>
                <w:sz w:val="26"/>
                <w:szCs w:val="26"/>
              </w:rPr>
            </w:pPr>
            <w:r w:rsidRPr="002D0B57">
              <w:rPr>
                <w:rFonts w:ascii="Times New Roman" w:eastAsia="標楷體" w:hAnsi="Times New Roman" w:cs="Times New Roman"/>
                <w:kern w:val="0"/>
                <w:sz w:val="26"/>
                <w:szCs w:val="26"/>
              </w:rPr>
              <w:t>1</w:t>
            </w:r>
            <w:r w:rsidR="00420EA2">
              <w:rPr>
                <w:rFonts w:ascii="Times New Roman" w:eastAsia="標楷體" w:hAnsi="Times New Roman" w:cs="Times New Roman" w:hint="eastAsia"/>
                <w:kern w:val="0"/>
                <w:sz w:val="26"/>
                <w:szCs w:val="26"/>
              </w:rPr>
              <w:t>6</w:t>
            </w:r>
            <w:r w:rsidRPr="002D0B57">
              <w:rPr>
                <w:rFonts w:ascii="Times New Roman" w:eastAsia="標楷體" w:hAnsi="Times New Roman" w:cs="Times New Roman"/>
                <w:kern w:val="0"/>
                <w:sz w:val="26"/>
                <w:szCs w:val="26"/>
              </w:rPr>
              <w:t>:</w:t>
            </w:r>
            <w:r w:rsidR="00420EA2">
              <w:rPr>
                <w:rFonts w:ascii="Times New Roman" w:eastAsia="標楷體" w:hAnsi="Times New Roman" w:cs="Times New Roman" w:hint="eastAsia"/>
                <w:kern w:val="0"/>
                <w:sz w:val="26"/>
                <w:szCs w:val="26"/>
              </w:rPr>
              <w:t>30</w:t>
            </w:r>
            <w:r w:rsidRPr="002D0B57">
              <w:rPr>
                <w:rFonts w:ascii="Times New Roman" w:eastAsia="標楷體" w:hAnsi="Times New Roman" w:cs="Times New Roman"/>
                <w:kern w:val="0"/>
                <w:sz w:val="26"/>
                <w:szCs w:val="26"/>
              </w:rPr>
              <w:t xml:space="preserve"> - 1</w:t>
            </w:r>
            <w:r w:rsidR="008B6B5B">
              <w:rPr>
                <w:rFonts w:ascii="Times New Roman" w:eastAsia="標楷體" w:hAnsi="Times New Roman" w:cs="Times New Roman" w:hint="eastAsia"/>
                <w:kern w:val="0"/>
                <w:sz w:val="26"/>
                <w:szCs w:val="26"/>
              </w:rPr>
              <w:t>7</w:t>
            </w:r>
            <w:r w:rsidRPr="002D0B57">
              <w:rPr>
                <w:rFonts w:ascii="Times New Roman" w:eastAsia="標楷體" w:hAnsi="Times New Roman" w:cs="Times New Roman"/>
                <w:kern w:val="0"/>
                <w:sz w:val="26"/>
                <w:szCs w:val="26"/>
              </w:rPr>
              <w:t>:</w:t>
            </w:r>
            <w:r w:rsidR="008B6B5B">
              <w:rPr>
                <w:rFonts w:ascii="Times New Roman" w:eastAsia="標楷體" w:hAnsi="Times New Roman" w:cs="Times New Roman" w:hint="eastAsia"/>
                <w:kern w:val="0"/>
                <w:sz w:val="26"/>
                <w:szCs w:val="26"/>
              </w:rPr>
              <w:t>0</w:t>
            </w:r>
            <w:r w:rsidRPr="002D0B57">
              <w:rPr>
                <w:rFonts w:ascii="Times New Roman" w:eastAsia="標楷體" w:hAnsi="Times New Roman" w:cs="Times New Roman"/>
                <w:kern w:val="0"/>
                <w:sz w:val="26"/>
                <w:szCs w:val="26"/>
              </w:rPr>
              <w:t>0</w:t>
            </w:r>
          </w:p>
        </w:tc>
        <w:tc>
          <w:tcPr>
            <w:tcW w:w="5244" w:type="dxa"/>
            <w:vAlign w:val="center"/>
          </w:tcPr>
          <w:p w14:paraId="1F1624C8" w14:textId="3CC89FB8" w:rsidR="00025742" w:rsidRPr="00AB1CD1" w:rsidRDefault="00420EA2" w:rsidP="00D0395D">
            <w:pPr>
              <w:kinsoku w:val="0"/>
              <w:overflowPunct w:val="0"/>
              <w:autoSpaceDE w:val="0"/>
              <w:autoSpaceDN w:val="0"/>
              <w:adjustRightInd w:val="0"/>
              <w:spacing w:beforeLines="5" w:before="18" w:afterLines="5" w:after="18" w:line="0" w:lineRule="atLeast"/>
              <w:ind w:leftChars="25" w:left="60" w:rightChars="25" w:right="60"/>
              <w:jc w:val="both"/>
              <w:rPr>
                <w:rFonts w:ascii="Times New Roman" w:eastAsia="標楷體" w:hAnsi="Times New Roman" w:cs="Times New Roman"/>
                <w:kern w:val="0"/>
                <w:szCs w:val="24"/>
              </w:rPr>
            </w:pPr>
            <w:r w:rsidRPr="00AB1CD1">
              <w:rPr>
                <w:rFonts w:ascii="Times New Roman" w:eastAsia="標楷體" w:hAnsi="Times New Roman" w:cs="Times New Roman" w:hint="eastAsia"/>
                <w:kern w:val="0"/>
                <w:szCs w:val="24"/>
              </w:rPr>
              <w:t>公告評選結果及</w:t>
            </w:r>
            <w:r w:rsidR="00025742" w:rsidRPr="00AB1CD1">
              <w:rPr>
                <w:rFonts w:ascii="Times New Roman" w:eastAsia="標楷體" w:hAnsi="Times New Roman" w:cs="Times New Roman"/>
                <w:kern w:val="0"/>
                <w:szCs w:val="24"/>
              </w:rPr>
              <w:t>協助入選方案進行實際工作計畫書初擬與工作項目確認</w:t>
            </w:r>
          </w:p>
        </w:tc>
        <w:tc>
          <w:tcPr>
            <w:tcW w:w="1701" w:type="dxa"/>
            <w:vAlign w:val="center"/>
          </w:tcPr>
          <w:p w14:paraId="2F8DE0A7" w14:textId="77777777" w:rsidR="00025742" w:rsidRPr="002D0B57" w:rsidRDefault="00025742" w:rsidP="00D0395D">
            <w:pPr>
              <w:widowControl/>
              <w:kinsoku w:val="0"/>
              <w:overflowPunct w:val="0"/>
              <w:spacing w:beforeLines="5" w:before="18" w:afterLines="5" w:after="18" w:line="0" w:lineRule="atLeast"/>
              <w:ind w:left="72" w:right="72"/>
              <w:jc w:val="center"/>
              <w:rPr>
                <w:rFonts w:ascii="Times New Roman" w:eastAsia="標楷體" w:hAnsi="Times New Roman" w:cs="Times New Roman"/>
                <w:kern w:val="0"/>
                <w:sz w:val="26"/>
                <w:szCs w:val="26"/>
              </w:rPr>
            </w:pPr>
            <w:r w:rsidRPr="002D0B57">
              <w:rPr>
                <w:rFonts w:ascii="Times New Roman" w:eastAsia="標楷體" w:hAnsi="Times New Roman" w:cs="Times New Roman"/>
                <w:kern w:val="0"/>
                <w:sz w:val="26"/>
                <w:szCs w:val="26"/>
              </w:rPr>
              <w:t>輔導團隊</w:t>
            </w:r>
          </w:p>
        </w:tc>
      </w:tr>
      <w:tr w:rsidR="002D0B57" w:rsidRPr="002D0B57" w14:paraId="12EA7EE2" w14:textId="77777777" w:rsidTr="00F85EC4">
        <w:trPr>
          <w:cantSplit/>
          <w:jc w:val="right"/>
        </w:trPr>
        <w:tc>
          <w:tcPr>
            <w:tcW w:w="482" w:type="dxa"/>
            <w:vMerge/>
            <w:textDirection w:val="tbRlV"/>
            <w:vAlign w:val="center"/>
          </w:tcPr>
          <w:p w14:paraId="49B7061E" w14:textId="77777777" w:rsidR="00025742" w:rsidRPr="002D0B57" w:rsidRDefault="00025742" w:rsidP="00D0395D">
            <w:pPr>
              <w:kinsoku w:val="0"/>
              <w:overflowPunct w:val="0"/>
              <w:autoSpaceDE w:val="0"/>
              <w:autoSpaceDN w:val="0"/>
              <w:adjustRightInd w:val="0"/>
              <w:spacing w:beforeLines="5" w:before="18" w:afterLines="5" w:after="18" w:line="0" w:lineRule="atLeast"/>
              <w:ind w:left="113" w:rightChars="25" w:right="60"/>
              <w:jc w:val="center"/>
              <w:rPr>
                <w:rFonts w:ascii="Times New Roman" w:eastAsia="標楷體" w:hAnsi="Times New Roman" w:cs="Times New Roman"/>
                <w:kern w:val="0"/>
                <w:sz w:val="26"/>
                <w:szCs w:val="26"/>
              </w:rPr>
            </w:pPr>
          </w:p>
        </w:tc>
        <w:tc>
          <w:tcPr>
            <w:tcW w:w="1701" w:type="dxa"/>
            <w:vAlign w:val="center"/>
          </w:tcPr>
          <w:p w14:paraId="0D728458" w14:textId="6A0054B5" w:rsidR="00025742" w:rsidRPr="002D0B57" w:rsidRDefault="00025742" w:rsidP="00D92AB0">
            <w:pPr>
              <w:kinsoku w:val="0"/>
              <w:overflowPunct w:val="0"/>
              <w:autoSpaceDE w:val="0"/>
              <w:autoSpaceDN w:val="0"/>
              <w:adjustRightInd w:val="0"/>
              <w:spacing w:beforeLines="10" w:before="36" w:afterLines="10" w:after="36" w:line="0" w:lineRule="atLeast"/>
              <w:ind w:rightChars="25" w:right="60"/>
              <w:jc w:val="center"/>
              <w:rPr>
                <w:rFonts w:ascii="Times New Roman" w:eastAsia="標楷體" w:hAnsi="Times New Roman" w:cs="Times New Roman"/>
                <w:kern w:val="0"/>
                <w:sz w:val="26"/>
                <w:szCs w:val="26"/>
              </w:rPr>
            </w:pPr>
            <w:r w:rsidRPr="002D0B57">
              <w:rPr>
                <w:rFonts w:ascii="Times New Roman" w:eastAsia="標楷體" w:hAnsi="Times New Roman" w:cs="Times New Roman"/>
                <w:kern w:val="0"/>
                <w:sz w:val="26"/>
                <w:szCs w:val="26"/>
              </w:rPr>
              <w:t>1</w:t>
            </w:r>
            <w:r w:rsidR="008B6B5B">
              <w:rPr>
                <w:rFonts w:ascii="Times New Roman" w:eastAsia="標楷體" w:hAnsi="Times New Roman" w:cs="Times New Roman" w:hint="eastAsia"/>
                <w:kern w:val="0"/>
                <w:sz w:val="26"/>
                <w:szCs w:val="26"/>
              </w:rPr>
              <w:t>7</w:t>
            </w:r>
            <w:r w:rsidRPr="002D0B57">
              <w:rPr>
                <w:rFonts w:ascii="Times New Roman" w:eastAsia="標楷體" w:hAnsi="Times New Roman" w:cs="Times New Roman"/>
                <w:kern w:val="0"/>
                <w:sz w:val="26"/>
                <w:szCs w:val="26"/>
              </w:rPr>
              <w:t>:</w:t>
            </w:r>
            <w:r w:rsidR="008B6B5B">
              <w:rPr>
                <w:rFonts w:ascii="Times New Roman" w:eastAsia="標楷體" w:hAnsi="Times New Roman" w:cs="Times New Roman" w:hint="eastAsia"/>
                <w:kern w:val="0"/>
                <w:sz w:val="26"/>
                <w:szCs w:val="26"/>
              </w:rPr>
              <w:t>0</w:t>
            </w:r>
            <w:r w:rsidRPr="002D0B57">
              <w:rPr>
                <w:rFonts w:ascii="Times New Roman" w:eastAsia="標楷體" w:hAnsi="Times New Roman" w:cs="Times New Roman"/>
                <w:kern w:val="0"/>
                <w:sz w:val="26"/>
                <w:szCs w:val="26"/>
              </w:rPr>
              <w:t>0-</w:t>
            </w:r>
          </w:p>
        </w:tc>
        <w:tc>
          <w:tcPr>
            <w:tcW w:w="5244" w:type="dxa"/>
            <w:vAlign w:val="center"/>
          </w:tcPr>
          <w:p w14:paraId="7D4BD678" w14:textId="77777777" w:rsidR="00025742" w:rsidRPr="00AB1CD1" w:rsidRDefault="00025742" w:rsidP="00D92AB0">
            <w:pPr>
              <w:kinsoku w:val="0"/>
              <w:overflowPunct w:val="0"/>
              <w:autoSpaceDE w:val="0"/>
              <w:autoSpaceDN w:val="0"/>
              <w:adjustRightInd w:val="0"/>
              <w:spacing w:beforeLines="10" w:before="36" w:afterLines="10" w:after="36" w:line="0" w:lineRule="atLeast"/>
              <w:ind w:leftChars="25" w:left="60" w:rightChars="25" w:right="60"/>
              <w:jc w:val="both"/>
              <w:rPr>
                <w:rFonts w:ascii="Times New Roman" w:eastAsia="標楷體" w:hAnsi="Times New Roman" w:cs="Times New Roman"/>
                <w:kern w:val="0"/>
                <w:szCs w:val="24"/>
              </w:rPr>
            </w:pPr>
            <w:r w:rsidRPr="00AB1CD1">
              <w:rPr>
                <w:rFonts w:ascii="Times New Roman" w:eastAsia="標楷體" w:hAnsi="Times New Roman" w:cs="Times New Roman"/>
                <w:kern w:val="0"/>
                <w:szCs w:val="24"/>
              </w:rPr>
              <w:t>散會及賦歸</w:t>
            </w:r>
          </w:p>
        </w:tc>
        <w:tc>
          <w:tcPr>
            <w:tcW w:w="1701" w:type="dxa"/>
            <w:vAlign w:val="center"/>
          </w:tcPr>
          <w:p w14:paraId="616FA3C4" w14:textId="77777777" w:rsidR="00025742" w:rsidRPr="002D0B57" w:rsidRDefault="00025742" w:rsidP="00D92AB0">
            <w:pPr>
              <w:widowControl/>
              <w:kinsoku w:val="0"/>
              <w:overflowPunct w:val="0"/>
              <w:spacing w:beforeLines="10" w:before="36" w:afterLines="10" w:after="36" w:line="0" w:lineRule="atLeast"/>
              <w:ind w:left="72" w:right="72"/>
              <w:jc w:val="center"/>
              <w:rPr>
                <w:rFonts w:ascii="Times New Roman" w:eastAsia="標楷體" w:hAnsi="Times New Roman" w:cs="Times New Roman"/>
                <w:kern w:val="0"/>
                <w:sz w:val="26"/>
                <w:szCs w:val="26"/>
              </w:rPr>
            </w:pPr>
          </w:p>
        </w:tc>
      </w:tr>
    </w:tbl>
    <w:p w14:paraId="482967B0" w14:textId="3D7384BF" w:rsidR="00D20FB3" w:rsidRPr="002D0B57" w:rsidRDefault="00E23C25" w:rsidP="00D20FB3">
      <w:pPr>
        <w:pStyle w:val="a3"/>
        <w:spacing w:beforeLines="150" w:before="540" w:afterLines="25" w:after="90" w:line="460" w:lineRule="exact"/>
        <w:ind w:leftChars="0" w:left="0"/>
        <w:jc w:val="both"/>
        <w:rPr>
          <w:rFonts w:ascii="標楷體" w:eastAsia="標楷體" w:hAnsi="標楷體"/>
          <w:b/>
          <w:sz w:val="28"/>
          <w:szCs w:val="28"/>
        </w:rPr>
      </w:pPr>
      <w:r w:rsidRPr="002D0B57">
        <w:rPr>
          <w:rFonts w:ascii="標楷體" w:eastAsia="標楷體" w:hAnsi="標楷體" w:hint="eastAsia"/>
          <w:b/>
          <w:sz w:val="28"/>
          <w:szCs w:val="28"/>
        </w:rPr>
        <w:t>柒</w:t>
      </w:r>
      <w:r w:rsidR="007228EE" w:rsidRPr="002D0B57">
        <w:rPr>
          <w:rFonts w:ascii="標楷體" w:eastAsia="標楷體" w:hAnsi="標楷體" w:hint="eastAsia"/>
          <w:b/>
          <w:sz w:val="28"/>
          <w:szCs w:val="28"/>
        </w:rPr>
        <w:t>、</w:t>
      </w:r>
      <w:r w:rsidR="00D20FB3" w:rsidRPr="002D0B57">
        <w:rPr>
          <w:rFonts w:ascii="標楷體" w:eastAsia="標楷體" w:hAnsi="標楷體"/>
          <w:b/>
          <w:sz w:val="28"/>
          <w:szCs w:val="28"/>
        </w:rPr>
        <w:t>提案</w:t>
      </w:r>
      <w:r w:rsidR="00D20FB3" w:rsidRPr="002D0B57">
        <w:rPr>
          <w:rFonts w:ascii="標楷體" w:eastAsia="標楷體" w:hAnsi="標楷體" w:hint="eastAsia"/>
          <w:b/>
          <w:sz w:val="28"/>
          <w:szCs w:val="28"/>
        </w:rPr>
        <w:t>方向</w:t>
      </w:r>
      <w:r w:rsidR="00D20FB3" w:rsidRPr="002D0B57">
        <w:rPr>
          <w:rFonts w:ascii="標楷體" w:eastAsia="標楷體" w:hAnsi="標楷體"/>
          <w:b/>
          <w:sz w:val="28"/>
          <w:szCs w:val="28"/>
        </w:rPr>
        <w:t>或探討之主題</w:t>
      </w:r>
      <w:r w:rsidR="00D20FB3" w:rsidRPr="002D0B57">
        <w:rPr>
          <w:rFonts w:ascii="標楷體" w:eastAsia="標楷體" w:hAnsi="標楷體" w:hint="eastAsia"/>
          <w:b/>
          <w:sz w:val="28"/>
          <w:szCs w:val="28"/>
        </w:rPr>
        <w:t>說明</w:t>
      </w:r>
    </w:p>
    <w:p w14:paraId="657F74B3" w14:textId="7DE15878" w:rsidR="000869F8" w:rsidRPr="002D0B57" w:rsidRDefault="00D20FB3" w:rsidP="00D20FB3">
      <w:pPr>
        <w:pStyle w:val="a3"/>
        <w:spacing w:beforeLines="25" w:before="90" w:afterLines="25" w:after="90" w:line="460" w:lineRule="exact"/>
        <w:ind w:leftChars="235" w:left="564" w:firstLineChars="200" w:firstLine="560"/>
        <w:jc w:val="both"/>
        <w:rPr>
          <w:rFonts w:ascii="Times New Roman" w:eastAsia="標楷體" w:hAnsi="Times New Roman" w:cs="Times New Roman"/>
          <w:sz w:val="28"/>
        </w:rPr>
      </w:pPr>
      <w:r w:rsidRPr="002D0B57">
        <w:rPr>
          <w:rFonts w:ascii="Times New Roman" w:eastAsia="標楷體" w:hAnsi="Times New Roman" w:cs="Times New Roman"/>
          <w:sz w:val="28"/>
        </w:rPr>
        <w:t>除公共建設、環境改造、社會福利（如照護中心、關懷據點）</w:t>
      </w:r>
      <w:r w:rsidRPr="002D0B57">
        <w:rPr>
          <w:rFonts w:ascii="Times New Roman" w:eastAsia="標楷體" w:hAnsi="Times New Roman" w:cs="Times New Roman"/>
          <w:sz w:val="28"/>
        </w:rPr>
        <w:t>…</w:t>
      </w:r>
      <w:r w:rsidRPr="002D0B57">
        <w:rPr>
          <w:rFonts w:ascii="Times New Roman" w:eastAsia="標楷體" w:hAnsi="Times New Roman" w:cs="Times New Roman"/>
          <w:sz w:val="28"/>
        </w:rPr>
        <w:t>等有關設備（施）購置、硬體改善外，任何</w:t>
      </w:r>
      <w:r w:rsidR="0021763E" w:rsidRPr="002D0B57">
        <w:rPr>
          <w:rFonts w:ascii="Times New Roman" w:eastAsia="標楷體" w:hAnsi="Times New Roman" w:cs="Times New Roman" w:hint="eastAsia"/>
          <w:sz w:val="28"/>
        </w:rPr>
        <w:t>提案方向與主題</w:t>
      </w:r>
      <w:r w:rsidRPr="002D0B57">
        <w:rPr>
          <w:rFonts w:ascii="Times New Roman" w:eastAsia="標楷體" w:hAnsi="Times New Roman" w:cs="Times New Roman"/>
          <w:sz w:val="28"/>
        </w:rPr>
        <w:t>均可申請，</w:t>
      </w:r>
      <w:r w:rsidR="000869F8" w:rsidRPr="002D0B57">
        <w:rPr>
          <w:rFonts w:ascii="Times New Roman" w:eastAsia="標楷體" w:hAnsi="Times New Roman" w:cs="Times New Roman" w:hint="eastAsia"/>
          <w:sz w:val="28"/>
        </w:rPr>
        <w:t>惟</w:t>
      </w:r>
      <w:r w:rsidR="000869F8" w:rsidRPr="002D0B57">
        <w:rPr>
          <w:rFonts w:ascii="Times New Roman" w:eastAsia="標楷體" w:hAnsi="Times New Roman" w:cs="Times New Roman"/>
          <w:sz w:val="28"/>
        </w:rPr>
        <w:t>計畫內容</w:t>
      </w:r>
      <w:r w:rsidR="000869F8" w:rsidRPr="002D0B57">
        <w:rPr>
          <w:rFonts w:ascii="Times New Roman" w:eastAsia="標楷體" w:hAnsi="Times New Roman" w:cs="Times New Roman" w:hint="eastAsia"/>
          <w:sz w:val="28"/>
        </w:rPr>
        <w:t>應</w:t>
      </w:r>
      <w:r w:rsidR="000869F8" w:rsidRPr="002D0B57">
        <w:rPr>
          <w:rFonts w:ascii="Times New Roman" w:eastAsia="標楷體" w:hAnsi="Times New Roman" w:cs="Times New Roman"/>
          <w:sz w:val="28"/>
        </w:rPr>
        <w:t>有助</w:t>
      </w:r>
      <w:r w:rsidR="000869F8" w:rsidRPr="002D0B57">
        <w:rPr>
          <w:rFonts w:ascii="Times New Roman" w:eastAsia="標楷體" w:hAnsi="Times New Roman" w:cs="Times New Roman" w:hint="eastAsia"/>
          <w:sz w:val="28"/>
        </w:rPr>
        <w:t>於</w:t>
      </w:r>
      <w:r w:rsidR="000869F8" w:rsidRPr="002D0B57">
        <w:rPr>
          <w:rFonts w:ascii="Times New Roman" w:eastAsia="標楷體" w:hAnsi="Times New Roman" w:cs="Times New Roman"/>
          <w:sz w:val="28"/>
        </w:rPr>
        <w:t>村落、社區或社群體現自發行動，掌握社區營造、在地智慧、知識與文化，改善或解決所面臨議題，能促進社區文化生活共享及在地文化發展</w:t>
      </w:r>
      <w:r w:rsidR="000869F8" w:rsidRPr="002D0B57">
        <w:rPr>
          <w:rFonts w:ascii="Times New Roman" w:eastAsia="標楷體" w:hAnsi="Times New Roman" w:cs="Times New Roman" w:hint="eastAsia"/>
          <w:sz w:val="28"/>
        </w:rPr>
        <w:t>，或</w:t>
      </w:r>
      <w:r w:rsidR="000869F8" w:rsidRPr="002D0B57">
        <w:rPr>
          <w:rFonts w:ascii="Times New Roman" w:eastAsia="標楷體" w:hAnsi="Times New Roman" w:cs="Times New Roman"/>
          <w:sz w:val="28"/>
        </w:rPr>
        <w:t>能創新並促進社區文化事業發展，創造產值及就業人數。</w:t>
      </w:r>
    </w:p>
    <w:p w14:paraId="229FD568" w14:textId="759155B7" w:rsidR="00D20FB3" w:rsidRPr="002D0B57" w:rsidRDefault="0021763E" w:rsidP="00D20FB3">
      <w:pPr>
        <w:pStyle w:val="a3"/>
        <w:spacing w:beforeLines="25" w:before="90" w:afterLines="25" w:after="90" w:line="460" w:lineRule="exact"/>
        <w:ind w:leftChars="235" w:left="564" w:firstLineChars="200" w:firstLine="560"/>
        <w:jc w:val="both"/>
        <w:rPr>
          <w:rFonts w:ascii="Times New Roman" w:eastAsia="標楷體" w:hAnsi="Times New Roman" w:cs="Times New Roman"/>
          <w:sz w:val="28"/>
        </w:rPr>
      </w:pPr>
      <w:r w:rsidRPr="002D0B57">
        <w:rPr>
          <w:rFonts w:ascii="Times New Roman" w:eastAsia="標楷體" w:hAnsi="Times New Roman" w:cs="Times New Roman" w:hint="eastAsia"/>
          <w:sz w:val="28"/>
        </w:rPr>
        <w:t>建議可依據</w:t>
      </w:r>
      <w:r w:rsidR="00D20FB3" w:rsidRPr="002D0B57">
        <w:rPr>
          <w:rFonts w:ascii="Times New Roman" w:eastAsia="標楷體" w:hAnsi="Times New Roman" w:cs="Times New Roman"/>
          <w:sz w:val="28"/>
        </w:rPr>
        <w:t>社造</w:t>
      </w:r>
      <w:r w:rsidR="00D20FB3" w:rsidRPr="002D0B57">
        <w:rPr>
          <w:rFonts w:ascii="Times New Roman" w:eastAsia="標楷體" w:hAnsi="Times New Roman" w:cs="Times New Roman"/>
          <w:sz w:val="28"/>
        </w:rPr>
        <w:t>4.0</w:t>
      </w:r>
      <w:r w:rsidR="00D20FB3" w:rsidRPr="002D0B57">
        <w:rPr>
          <w:rFonts w:ascii="Times New Roman" w:eastAsia="標楷體" w:hAnsi="Times New Roman" w:cs="Times New Roman"/>
          <w:sz w:val="28"/>
        </w:rPr>
        <w:t>之「公共治理」、「世代前進」、「多元平權」、「社會共創」四大政策面向及「永續發展目標</w:t>
      </w:r>
      <w:r w:rsidR="00D20FB3" w:rsidRPr="002D0B57">
        <w:rPr>
          <w:rFonts w:ascii="Times New Roman" w:eastAsia="標楷體" w:hAnsi="Times New Roman" w:cs="Times New Roman"/>
          <w:sz w:val="28"/>
        </w:rPr>
        <w:t xml:space="preserve"> SDGs</w:t>
      </w:r>
      <w:r w:rsidR="00D20FB3" w:rsidRPr="002D0B57">
        <w:rPr>
          <w:rFonts w:ascii="Times New Roman" w:eastAsia="標楷體" w:hAnsi="Times New Roman" w:cs="Times New Roman"/>
          <w:sz w:val="28"/>
        </w:rPr>
        <w:t>」等公共議題</w:t>
      </w:r>
      <w:r w:rsidRPr="002D0B57">
        <w:rPr>
          <w:rFonts w:ascii="Times New Roman" w:eastAsia="標楷體" w:hAnsi="Times New Roman" w:cs="Times New Roman" w:hint="eastAsia"/>
          <w:sz w:val="28"/>
        </w:rPr>
        <w:t>進行撰擬</w:t>
      </w:r>
      <w:r w:rsidR="000869F8" w:rsidRPr="002D0B57">
        <w:rPr>
          <w:rFonts w:ascii="Times New Roman" w:eastAsia="標楷體" w:hAnsi="Times New Roman" w:cs="Times New Roman" w:hint="eastAsia"/>
          <w:sz w:val="28"/>
        </w:rPr>
        <w:t>，</w:t>
      </w:r>
      <w:r w:rsidR="00AE6A93" w:rsidRPr="002D0B57">
        <w:rPr>
          <w:rFonts w:ascii="Times New Roman" w:eastAsia="標楷體" w:hAnsi="Times New Roman" w:cs="Times New Roman" w:hint="eastAsia"/>
          <w:sz w:val="28"/>
        </w:rPr>
        <w:t>或參考以下方向或主題進行</w:t>
      </w:r>
      <w:r w:rsidR="00C8298D" w:rsidRPr="002D0B57">
        <w:rPr>
          <w:rFonts w:ascii="Times New Roman" w:eastAsia="標楷體" w:hAnsi="Times New Roman" w:cs="Times New Roman" w:hint="eastAsia"/>
          <w:sz w:val="28"/>
        </w:rPr>
        <w:t>行動計畫或</w:t>
      </w:r>
      <w:r w:rsidR="00AE6A93" w:rsidRPr="002D0B57">
        <w:rPr>
          <w:rFonts w:ascii="Times New Roman" w:eastAsia="標楷體" w:hAnsi="Times New Roman" w:cs="Times New Roman" w:hint="eastAsia"/>
          <w:sz w:val="28"/>
        </w:rPr>
        <w:t>方案規劃</w:t>
      </w:r>
      <w:r w:rsidR="00AE6A93" w:rsidRPr="002D0B57">
        <w:rPr>
          <w:rFonts w:ascii="標楷體" w:eastAsia="標楷體" w:hAnsi="標楷體" w:cs="Times New Roman" w:hint="eastAsia"/>
          <w:sz w:val="28"/>
        </w:rPr>
        <w:t>：</w:t>
      </w:r>
      <w:r w:rsidR="00021C4A" w:rsidRPr="002D0B57">
        <w:rPr>
          <w:rFonts w:ascii="標楷體" w:eastAsia="標楷體" w:hAnsi="標楷體" w:cs="Times New Roman" w:hint="eastAsia"/>
          <w:sz w:val="28"/>
        </w:rPr>
        <w:t>（</w:t>
      </w:r>
      <w:r w:rsidR="00896B53" w:rsidRPr="002D0B57">
        <w:rPr>
          <w:rFonts w:ascii="標楷體" w:eastAsia="標楷體" w:hAnsi="標楷體" w:cs="Times New Roman" w:hint="eastAsia"/>
          <w:sz w:val="28"/>
        </w:rPr>
        <w:t>煩</w:t>
      </w:r>
      <w:r w:rsidR="00021C4A" w:rsidRPr="002D0B57">
        <w:rPr>
          <w:rFonts w:ascii="標楷體" w:eastAsia="標楷體" w:hAnsi="標楷體" w:cs="Times New Roman" w:hint="eastAsia"/>
          <w:sz w:val="28"/>
        </w:rPr>
        <w:t>請欲提案者，於報名作業時，先行告知提案主題與方向</w:t>
      </w:r>
      <w:r w:rsidR="00896B53" w:rsidRPr="002D0B57">
        <w:rPr>
          <w:rFonts w:ascii="標楷體" w:eastAsia="標楷體" w:hAnsi="標楷體" w:cs="Times New Roman" w:hint="eastAsia"/>
          <w:sz w:val="28"/>
        </w:rPr>
        <w:t>，以利後續工作坊操作</w:t>
      </w:r>
      <w:r w:rsidR="00021C4A" w:rsidRPr="002D0B57">
        <w:rPr>
          <w:rFonts w:ascii="標楷體" w:eastAsia="標楷體" w:hAnsi="標楷體" w:cs="Times New Roman" w:hint="eastAsia"/>
          <w:sz w:val="28"/>
        </w:rPr>
        <w:t>）</w:t>
      </w:r>
    </w:p>
    <w:tbl>
      <w:tblPr>
        <w:tblW w:w="978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59"/>
        <w:gridCol w:w="7655"/>
      </w:tblGrid>
      <w:tr w:rsidR="002D0B57" w:rsidRPr="002D0B57" w14:paraId="6F95F2A7" w14:textId="77777777" w:rsidTr="00AE6A93">
        <w:trPr>
          <w:tblHeader/>
          <w:jc w:val="right"/>
        </w:trPr>
        <w:tc>
          <w:tcPr>
            <w:tcW w:w="2126" w:type="dxa"/>
            <w:gridSpan w:val="2"/>
            <w:tcMar>
              <w:left w:w="0" w:type="dxa"/>
              <w:right w:w="0" w:type="dxa"/>
            </w:tcMar>
            <w:vAlign w:val="center"/>
          </w:tcPr>
          <w:p w14:paraId="70C84AB0" w14:textId="358D0FD8" w:rsidR="00AE6A93" w:rsidRPr="002D0B57" w:rsidRDefault="00AE6A93" w:rsidP="00896B53">
            <w:pPr>
              <w:snapToGrid w:val="0"/>
              <w:spacing w:beforeLines="15" w:before="54" w:afterLines="15" w:after="54" w:line="0" w:lineRule="atLeast"/>
              <w:ind w:leftChars="35" w:left="84" w:rightChars="35" w:right="84"/>
              <w:jc w:val="center"/>
              <w:rPr>
                <w:rFonts w:ascii="Times New Roman" w:eastAsia="標楷體" w:hAnsi="Times New Roman" w:cs="Times New Roman"/>
                <w:b/>
                <w:sz w:val="26"/>
                <w:szCs w:val="26"/>
                <w:u w:color="000000"/>
              </w:rPr>
            </w:pPr>
            <w:r w:rsidRPr="002D0B57">
              <w:rPr>
                <w:rFonts w:ascii="Times New Roman" w:eastAsia="標楷體" w:hAnsi="Times New Roman" w:cs="Times New Roman"/>
                <w:b/>
                <w:sz w:val="26"/>
                <w:szCs w:val="26"/>
                <w:u w:color="000000"/>
              </w:rPr>
              <w:t>提案方向或主題</w:t>
            </w:r>
          </w:p>
        </w:tc>
        <w:tc>
          <w:tcPr>
            <w:tcW w:w="7655" w:type="dxa"/>
            <w:tcMar>
              <w:left w:w="0" w:type="dxa"/>
              <w:right w:w="0" w:type="dxa"/>
            </w:tcMar>
            <w:vAlign w:val="center"/>
          </w:tcPr>
          <w:p w14:paraId="4EE62E95" w14:textId="77777777" w:rsidR="00AE6A93" w:rsidRPr="002D0B57" w:rsidRDefault="00AE6A93" w:rsidP="00896B53">
            <w:pPr>
              <w:snapToGrid w:val="0"/>
              <w:spacing w:beforeLines="15" w:before="54" w:afterLines="15" w:after="54" w:line="0" w:lineRule="atLeast"/>
              <w:ind w:leftChars="35" w:left="84" w:rightChars="35" w:right="84"/>
              <w:jc w:val="center"/>
              <w:rPr>
                <w:rFonts w:ascii="Times New Roman" w:eastAsia="標楷體" w:hAnsi="Times New Roman" w:cs="Times New Roman"/>
                <w:b/>
                <w:sz w:val="26"/>
                <w:szCs w:val="26"/>
                <w:u w:color="000000"/>
              </w:rPr>
            </w:pPr>
            <w:r w:rsidRPr="002D0B57">
              <w:rPr>
                <w:rFonts w:ascii="Times New Roman" w:eastAsia="標楷體" w:hAnsi="Times New Roman" w:cs="Times New Roman"/>
                <w:b/>
                <w:sz w:val="26"/>
                <w:szCs w:val="26"/>
                <w:u w:color="000000"/>
              </w:rPr>
              <w:t>內容說明</w:t>
            </w:r>
          </w:p>
        </w:tc>
      </w:tr>
      <w:tr w:rsidR="002D0B57" w:rsidRPr="002D0B57" w14:paraId="331DEC6C" w14:textId="77777777" w:rsidTr="00AE6A93">
        <w:trPr>
          <w:jc w:val="right"/>
        </w:trPr>
        <w:tc>
          <w:tcPr>
            <w:tcW w:w="567" w:type="dxa"/>
            <w:vMerge w:val="restart"/>
            <w:tcMar>
              <w:left w:w="0" w:type="dxa"/>
              <w:right w:w="0" w:type="dxa"/>
            </w:tcMar>
            <w:vAlign w:val="center"/>
          </w:tcPr>
          <w:p w14:paraId="668AD96A" w14:textId="77777777" w:rsidR="00AE6A93" w:rsidRPr="002D0B57" w:rsidRDefault="00AE6A93" w:rsidP="009D5B3F">
            <w:pPr>
              <w:pStyle w:val="a3"/>
              <w:snapToGrid w:val="0"/>
              <w:spacing w:beforeLines="25" w:before="90" w:afterLines="25" w:after="90" w:line="0" w:lineRule="atLeast"/>
              <w:ind w:leftChars="35" w:left="895" w:rightChars="35" w:right="84" w:hanging="811"/>
              <w:jc w:val="center"/>
              <w:rPr>
                <w:rFonts w:ascii="Times New Roman" w:eastAsia="標楷體" w:hAnsi="Times New Roman" w:cs="Times New Roman"/>
                <w:b/>
                <w:sz w:val="26"/>
                <w:szCs w:val="26"/>
                <w:u w:color="000000"/>
              </w:rPr>
            </w:pPr>
            <w:r w:rsidRPr="002D0B57">
              <w:rPr>
                <w:rFonts w:ascii="Times New Roman" w:eastAsia="標楷體" w:hAnsi="Times New Roman" w:cs="Times New Roman"/>
                <w:b/>
                <w:sz w:val="26"/>
                <w:szCs w:val="26"/>
                <w:u w:color="000000"/>
              </w:rPr>
              <w:t>1</w:t>
            </w:r>
          </w:p>
        </w:tc>
        <w:tc>
          <w:tcPr>
            <w:tcW w:w="1559" w:type="dxa"/>
            <w:vMerge w:val="restart"/>
            <w:tcMar>
              <w:left w:w="0" w:type="dxa"/>
              <w:right w:w="0" w:type="dxa"/>
            </w:tcMar>
            <w:vAlign w:val="center"/>
          </w:tcPr>
          <w:p w14:paraId="77C3B54F" w14:textId="77777777" w:rsidR="00AE6A93" w:rsidRPr="002D0B57" w:rsidRDefault="00AE6A93" w:rsidP="009D5B3F">
            <w:pPr>
              <w:snapToGrid w:val="0"/>
              <w:spacing w:beforeLines="25" w:before="90" w:afterLines="25" w:after="90" w:line="0" w:lineRule="atLeast"/>
              <w:ind w:leftChars="35" w:left="84" w:rightChars="35" w:right="84"/>
              <w:jc w:val="both"/>
              <w:rPr>
                <w:rFonts w:ascii="Times New Roman" w:eastAsia="標楷體" w:hAnsi="Times New Roman" w:cs="Times New Roman"/>
                <w:b/>
                <w:sz w:val="26"/>
                <w:szCs w:val="26"/>
                <w:u w:color="000000"/>
              </w:rPr>
            </w:pPr>
            <w:r w:rsidRPr="002D0B57">
              <w:rPr>
                <w:rFonts w:ascii="Times New Roman" w:eastAsia="標楷體" w:hAnsi="Times New Roman" w:cs="Times New Roman"/>
                <w:b/>
                <w:sz w:val="26"/>
                <w:szCs w:val="26"/>
                <w:u w:color="000000"/>
              </w:rPr>
              <w:t>在地文化資源普查與運用</w:t>
            </w:r>
          </w:p>
        </w:tc>
        <w:tc>
          <w:tcPr>
            <w:tcW w:w="7655" w:type="dxa"/>
            <w:tcMar>
              <w:left w:w="0" w:type="dxa"/>
              <w:right w:w="0" w:type="dxa"/>
            </w:tcMar>
            <w:vAlign w:val="center"/>
          </w:tcPr>
          <w:p w14:paraId="2A0F96EE" w14:textId="1D41343C" w:rsidR="00AE6A93" w:rsidRPr="002D0B57" w:rsidRDefault="00AE6A93" w:rsidP="00A53197">
            <w:pPr>
              <w:snapToGrid w:val="0"/>
              <w:spacing w:beforeLines="15" w:before="54" w:afterLines="15" w:after="54" w:line="0" w:lineRule="atLeast"/>
              <w:ind w:leftChars="35" w:left="279" w:rightChars="35" w:right="84" w:hangingChars="75" w:hanging="195"/>
              <w:jc w:val="both"/>
              <w:rPr>
                <w:rFonts w:ascii="Times New Roman" w:eastAsia="標楷體" w:hAnsi="Times New Roman" w:cs="Times New Roman"/>
                <w:sz w:val="26"/>
                <w:szCs w:val="26"/>
                <w:u w:color="000000"/>
              </w:rPr>
            </w:pPr>
            <w:r w:rsidRPr="002D0B57">
              <w:rPr>
                <w:rFonts w:ascii="Times New Roman" w:eastAsia="標楷體" w:hAnsi="Times New Roman" w:cs="Times New Roman"/>
                <w:sz w:val="26"/>
                <w:szCs w:val="26"/>
                <w:u w:color="000000"/>
              </w:rPr>
              <w:t>1.</w:t>
            </w:r>
            <w:r w:rsidR="009728C1" w:rsidRPr="002D0B57">
              <w:rPr>
                <w:rFonts w:ascii="Times New Roman" w:eastAsia="標楷體" w:hAnsi="Times New Roman" w:cs="Times New Roman" w:hint="eastAsia"/>
                <w:sz w:val="26"/>
                <w:szCs w:val="26"/>
                <w:u w:color="000000"/>
              </w:rPr>
              <w:t>進行在地社區等</w:t>
            </w:r>
            <w:r w:rsidRPr="002D0B57">
              <w:rPr>
                <w:rFonts w:ascii="Times New Roman" w:eastAsia="標楷體" w:hAnsi="Times New Roman" w:cs="Times New Roman"/>
                <w:sz w:val="26"/>
                <w:szCs w:val="26"/>
                <w:u w:color="000000"/>
              </w:rPr>
              <w:t>相關的人、文、地、景、產各項訪查或文化資源調查相關工作，發掘社區獨特性資源。</w:t>
            </w:r>
          </w:p>
        </w:tc>
      </w:tr>
      <w:tr w:rsidR="002D0B57" w:rsidRPr="002D0B57" w14:paraId="3BAA11E2" w14:textId="77777777" w:rsidTr="00AE6A93">
        <w:trPr>
          <w:trHeight w:val="809"/>
          <w:jc w:val="right"/>
        </w:trPr>
        <w:tc>
          <w:tcPr>
            <w:tcW w:w="567" w:type="dxa"/>
            <w:vMerge/>
            <w:tcMar>
              <w:left w:w="0" w:type="dxa"/>
              <w:right w:w="0" w:type="dxa"/>
            </w:tcMar>
            <w:vAlign w:val="center"/>
          </w:tcPr>
          <w:p w14:paraId="4286519C" w14:textId="77777777" w:rsidR="00AE6A93" w:rsidRPr="002D0B57" w:rsidRDefault="00AE6A93" w:rsidP="009D5B3F">
            <w:pPr>
              <w:snapToGrid w:val="0"/>
              <w:spacing w:beforeLines="25" w:before="90" w:afterLines="25" w:after="90" w:line="0" w:lineRule="atLeast"/>
              <w:ind w:leftChars="35" w:left="84" w:rightChars="35" w:right="84"/>
              <w:jc w:val="center"/>
              <w:rPr>
                <w:rFonts w:ascii="Times New Roman" w:eastAsia="標楷體" w:hAnsi="Times New Roman" w:cs="Times New Roman"/>
                <w:b/>
                <w:sz w:val="26"/>
                <w:szCs w:val="26"/>
                <w:u w:color="000000"/>
              </w:rPr>
            </w:pPr>
          </w:p>
        </w:tc>
        <w:tc>
          <w:tcPr>
            <w:tcW w:w="1559" w:type="dxa"/>
            <w:vMerge/>
            <w:tcMar>
              <w:left w:w="0" w:type="dxa"/>
              <w:right w:w="0" w:type="dxa"/>
            </w:tcMar>
            <w:vAlign w:val="center"/>
          </w:tcPr>
          <w:p w14:paraId="35F5A4AA" w14:textId="77777777" w:rsidR="00AE6A93" w:rsidRPr="002D0B57" w:rsidRDefault="00AE6A93" w:rsidP="009D5B3F">
            <w:pPr>
              <w:snapToGrid w:val="0"/>
              <w:spacing w:beforeLines="25" w:before="90" w:afterLines="25" w:after="90" w:line="0" w:lineRule="atLeast"/>
              <w:ind w:leftChars="35" w:left="84" w:rightChars="35" w:right="84"/>
              <w:jc w:val="both"/>
              <w:rPr>
                <w:rFonts w:ascii="Times New Roman" w:eastAsia="標楷體" w:hAnsi="Times New Roman" w:cs="Times New Roman"/>
                <w:b/>
                <w:sz w:val="26"/>
                <w:szCs w:val="26"/>
                <w:u w:color="000000"/>
              </w:rPr>
            </w:pPr>
          </w:p>
        </w:tc>
        <w:tc>
          <w:tcPr>
            <w:tcW w:w="7655" w:type="dxa"/>
            <w:tcMar>
              <w:left w:w="0" w:type="dxa"/>
              <w:right w:w="0" w:type="dxa"/>
            </w:tcMar>
            <w:vAlign w:val="center"/>
          </w:tcPr>
          <w:p w14:paraId="2BBAE32D" w14:textId="1297E74F" w:rsidR="00AE6A93" w:rsidRPr="002D0B57" w:rsidRDefault="009728C1" w:rsidP="00A53197">
            <w:pPr>
              <w:snapToGrid w:val="0"/>
              <w:spacing w:beforeLines="15" w:before="54" w:afterLines="15" w:after="54" w:line="0" w:lineRule="atLeast"/>
              <w:ind w:leftChars="35" w:left="279" w:rightChars="35" w:right="84" w:hangingChars="75" w:hanging="195"/>
              <w:jc w:val="both"/>
              <w:rPr>
                <w:rFonts w:ascii="Times New Roman" w:eastAsia="標楷體" w:hAnsi="Times New Roman" w:cs="Times New Roman"/>
                <w:sz w:val="26"/>
                <w:szCs w:val="26"/>
                <w:u w:color="000000"/>
              </w:rPr>
            </w:pPr>
            <w:r w:rsidRPr="002D0B57">
              <w:rPr>
                <w:rFonts w:ascii="Times New Roman" w:eastAsia="標楷體" w:hAnsi="Times New Roman" w:cs="Times New Roman" w:hint="eastAsia"/>
                <w:sz w:val="26"/>
                <w:szCs w:val="26"/>
                <w:u w:color="000000"/>
              </w:rPr>
              <w:t>2</w:t>
            </w:r>
            <w:r w:rsidR="00AE6A93" w:rsidRPr="002D0B57">
              <w:rPr>
                <w:rFonts w:ascii="Times New Roman" w:eastAsia="標楷體" w:hAnsi="Times New Roman" w:cs="Times New Roman"/>
                <w:sz w:val="26"/>
                <w:szCs w:val="26"/>
                <w:u w:color="000000"/>
              </w:rPr>
              <w:t>.</w:t>
            </w:r>
            <w:r w:rsidR="00AE6A93" w:rsidRPr="002D0B57">
              <w:rPr>
                <w:rFonts w:ascii="Times New Roman" w:eastAsia="標楷體" w:hAnsi="Times New Roman" w:cs="Times New Roman"/>
                <w:sz w:val="26"/>
                <w:szCs w:val="26"/>
                <w:u w:color="000000"/>
              </w:rPr>
              <w:t>運用科技工具與技術，將文化資源調查之相關成果資料，進行系統性的彙整（整理與紀錄），累積在地文史基礎資料。</w:t>
            </w:r>
          </w:p>
        </w:tc>
      </w:tr>
      <w:tr w:rsidR="002D0B57" w:rsidRPr="002D0B57" w14:paraId="2EE54E2C" w14:textId="77777777" w:rsidTr="00AE6A93">
        <w:trPr>
          <w:jc w:val="right"/>
        </w:trPr>
        <w:tc>
          <w:tcPr>
            <w:tcW w:w="567" w:type="dxa"/>
            <w:vMerge/>
            <w:tcMar>
              <w:left w:w="0" w:type="dxa"/>
              <w:right w:w="0" w:type="dxa"/>
            </w:tcMar>
            <w:vAlign w:val="center"/>
          </w:tcPr>
          <w:p w14:paraId="067CF175" w14:textId="77777777" w:rsidR="00AE6A93" w:rsidRPr="002D0B57" w:rsidRDefault="00AE6A93" w:rsidP="009D5B3F">
            <w:pPr>
              <w:snapToGrid w:val="0"/>
              <w:spacing w:beforeLines="25" w:before="90" w:afterLines="25" w:after="90" w:line="0" w:lineRule="atLeast"/>
              <w:ind w:leftChars="35" w:left="84" w:rightChars="35" w:right="84"/>
              <w:jc w:val="center"/>
              <w:rPr>
                <w:rFonts w:ascii="Times New Roman" w:eastAsia="標楷體" w:hAnsi="Times New Roman" w:cs="Times New Roman"/>
                <w:b/>
                <w:sz w:val="26"/>
                <w:szCs w:val="26"/>
                <w:u w:color="000000"/>
              </w:rPr>
            </w:pPr>
          </w:p>
        </w:tc>
        <w:tc>
          <w:tcPr>
            <w:tcW w:w="1559" w:type="dxa"/>
            <w:vMerge/>
            <w:tcMar>
              <w:left w:w="0" w:type="dxa"/>
              <w:right w:w="0" w:type="dxa"/>
            </w:tcMar>
            <w:vAlign w:val="center"/>
          </w:tcPr>
          <w:p w14:paraId="0247CDA1" w14:textId="77777777" w:rsidR="00AE6A93" w:rsidRPr="002D0B57" w:rsidRDefault="00AE6A93" w:rsidP="009D5B3F">
            <w:pPr>
              <w:snapToGrid w:val="0"/>
              <w:spacing w:beforeLines="25" w:before="90" w:afterLines="25" w:after="90" w:line="0" w:lineRule="atLeast"/>
              <w:ind w:leftChars="35" w:left="84" w:rightChars="35" w:right="84"/>
              <w:jc w:val="both"/>
              <w:rPr>
                <w:rFonts w:ascii="Times New Roman" w:eastAsia="標楷體" w:hAnsi="Times New Roman" w:cs="Times New Roman"/>
                <w:b/>
                <w:sz w:val="26"/>
                <w:szCs w:val="26"/>
                <w:u w:color="000000"/>
              </w:rPr>
            </w:pPr>
          </w:p>
        </w:tc>
        <w:tc>
          <w:tcPr>
            <w:tcW w:w="7655" w:type="dxa"/>
            <w:tcMar>
              <w:left w:w="0" w:type="dxa"/>
              <w:right w:w="0" w:type="dxa"/>
            </w:tcMar>
            <w:vAlign w:val="center"/>
          </w:tcPr>
          <w:p w14:paraId="17A84ED7" w14:textId="091E8E9A" w:rsidR="00AE6A93" w:rsidRPr="002D0B57" w:rsidRDefault="009728C1" w:rsidP="00A53197">
            <w:pPr>
              <w:snapToGrid w:val="0"/>
              <w:spacing w:beforeLines="15" w:before="54" w:afterLines="15" w:after="54" w:line="0" w:lineRule="atLeast"/>
              <w:ind w:leftChars="35" w:left="279" w:rightChars="35" w:right="84" w:hangingChars="75" w:hanging="195"/>
              <w:jc w:val="both"/>
              <w:rPr>
                <w:rFonts w:ascii="Times New Roman" w:eastAsia="標楷體" w:hAnsi="Times New Roman" w:cs="Times New Roman"/>
                <w:sz w:val="26"/>
                <w:szCs w:val="26"/>
                <w:u w:color="000000"/>
              </w:rPr>
            </w:pPr>
            <w:r w:rsidRPr="002D0B57">
              <w:rPr>
                <w:rFonts w:ascii="Times New Roman" w:eastAsia="標楷體" w:hAnsi="Times New Roman" w:cs="Times New Roman" w:hint="eastAsia"/>
                <w:sz w:val="26"/>
                <w:szCs w:val="26"/>
                <w:u w:color="000000"/>
              </w:rPr>
              <w:t>3</w:t>
            </w:r>
            <w:r w:rsidR="00AE6A93" w:rsidRPr="002D0B57">
              <w:rPr>
                <w:rFonts w:ascii="Times New Roman" w:eastAsia="標楷體" w:hAnsi="Times New Roman" w:cs="Times New Roman"/>
                <w:sz w:val="26"/>
                <w:szCs w:val="26"/>
                <w:u w:color="000000"/>
              </w:rPr>
              <w:t>.</w:t>
            </w:r>
            <w:r w:rsidR="00AE6A93" w:rsidRPr="002D0B57">
              <w:rPr>
                <w:rFonts w:ascii="Times New Roman" w:eastAsia="標楷體" w:hAnsi="Times New Roman" w:cs="Times New Roman"/>
                <w:sz w:val="26"/>
                <w:szCs w:val="26"/>
                <w:u w:color="000000"/>
              </w:rPr>
              <w:t>發掘</w:t>
            </w:r>
            <w:r w:rsidR="00E62464" w:rsidRPr="002D0B57">
              <w:rPr>
                <w:rFonts w:ascii="Times New Roman" w:eastAsia="標楷體" w:hAnsi="Times New Roman" w:cs="Times New Roman" w:hint="eastAsia"/>
                <w:sz w:val="26"/>
                <w:szCs w:val="26"/>
                <w:u w:color="000000"/>
              </w:rPr>
              <w:t>在地</w:t>
            </w:r>
            <w:r w:rsidR="00AE6A93" w:rsidRPr="002D0B57">
              <w:rPr>
                <w:rFonts w:ascii="Times New Roman" w:eastAsia="標楷體" w:hAnsi="Times New Roman" w:cs="Times New Roman"/>
                <w:sz w:val="26"/>
                <w:szCs w:val="26"/>
                <w:u w:color="000000"/>
              </w:rPr>
              <w:t>特色及公共性議題，或以社區文化資產、祭儀、慶典、教學之調查保存為媒介，激發社區共同參與討論，進而善盡社區守護文化資產之責任。</w:t>
            </w:r>
          </w:p>
        </w:tc>
      </w:tr>
      <w:tr w:rsidR="002D0B57" w:rsidRPr="002D0B57" w14:paraId="6A135095" w14:textId="77777777" w:rsidTr="00AE6A93">
        <w:trPr>
          <w:jc w:val="right"/>
        </w:trPr>
        <w:tc>
          <w:tcPr>
            <w:tcW w:w="567" w:type="dxa"/>
            <w:tcMar>
              <w:left w:w="0" w:type="dxa"/>
              <w:right w:w="0" w:type="dxa"/>
            </w:tcMar>
            <w:vAlign w:val="center"/>
          </w:tcPr>
          <w:p w14:paraId="2DF4C414" w14:textId="77777777" w:rsidR="00AE6A93" w:rsidRPr="002D0B57" w:rsidRDefault="00AE6A93" w:rsidP="009D5B3F">
            <w:pPr>
              <w:pStyle w:val="a3"/>
              <w:snapToGrid w:val="0"/>
              <w:spacing w:beforeLines="25" w:before="90" w:afterLines="25" w:after="90" w:line="0" w:lineRule="atLeast"/>
              <w:ind w:leftChars="35" w:left="895" w:rightChars="35" w:right="84" w:hanging="811"/>
              <w:jc w:val="center"/>
              <w:rPr>
                <w:rFonts w:ascii="Times New Roman" w:eastAsia="標楷體" w:hAnsi="Times New Roman" w:cs="Times New Roman"/>
                <w:b/>
                <w:sz w:val="26"/>
                <w:szCs w:val="26"/>
                <w:u w:color="000000"/>
              </w:rPr>
            </w:pPr>
            <w:r w:rsidRPr="002D0B57">
              <w:rPr>
                <w:rFonts w:ascii="Times New Roman" w:eastAsia="標楷體" w:hAnsi="Times New Roman" w:cs="Times New Roman"/>
                <w:b/>
                <w:sz w:val="26"/>
                <w:szCs w:val="26"/>
                <w:u w:color="000000"/>
              </w:rPr>
              <w:t>2</w:t>
            </w:r>
          </w:p>
        </w:tc>
        <w:tc>
          <w:tcPr>
            <w:tcW w:w="1559" w:type="dxa"/>
            <w:tcMar>
              <w:left w:w="0" w:type="dxa"/>
              <w:right w:w="0" w:type="dxa"/>
            </w:tcMar>
            <w:vAlign w:val="center"/>
          </w:tcPr>
          <w:p w14:paraId="221301CB" w14:textId="77777777" w:rsidR="00AE6A93" w:rsidRPr="002D0B57" w:rsidRDefault="00AE6A93" w:rsidP="009D5B3F">
            <w:pPr>
              <w:snapToGrid w:val="0"/>
              <w:spacing w:beforeLines="25" w:before="90" w:afterLines="25" w:after="90" w:line="0" w:lineRule="atLeast"/>
              <w:ind w:leftChars="35" w:left="84" w:rightChars="35" w:right="84"/>
              <w:jc w:val="both"/>
              <w:rPr>
                <w:rFonts w:ascii="Times New Roman" w:eastAsia="標楷體" w:hAnsi="Times New Roman" w:cs="Times New Roman"/>
                <w:b/>
                <w:sz w:val="26"/>
                <w:szCs w:val="26"/>
                <w:u w:color="000000"/>
              </w:rPr>
            </w:pPr>
            <w:r w:rsidRPr="002D0B57">
              <w:rPr>
                <w:rFonts w:ascii="Times New Roman" w:eastAsia="標楷體" w:hAnsi="Times New Roman" w:cs="Times New Roman"/>
                <w:b/>
                <w:sz w:val="26"/>
                <w:szCs w:val="26"/>
                <w:u w:color="000000"/>
              </w:rPr>
              <w:t>傳承在地藝術</w:t>
            </w:r>
          </w:p>
        </w:tc>
        <w:tc>
          <w:tcPr>
            <w:tcW w:w="7655" w:type="dxa"/>
            <w:tcMar>
              <w:left w:w="0" w:type="dxa"/>
              <w:right w:w="0" w:type="dxa"/>
            </w:tcMar>
            <w:vAlign w:val="center"/>
          </w:tcPr>
          <w:p w14:paraId="4E388A02" w14:textId="2358711F" w:rsidR="00AE6A93" w:rsidRPr="002D0B57" w:rsidRDefault="00AE6A93" w:rsidP="00A53197">
            <w:pPr>
              <w:snapToGrid w:val="0"/>
              <w:spacing w:beforeLines="15" w:before="54" w:afterLines="15" w:after="54" w:line="0" w:lineRule="atLeast"/>
              <w:ind w:leftChars="35" w:left="84" w:rightChars="35" w:right="84"/>
              <w:jc w:val="both"/>
              <w:rPr>
                <w:rFonts w:ascii="Times New Roman" w:eastAsia="標楷體" w:hAnsi="Times New Roman" w:cs="Times New Roman"/>
                <w:sz w:val="26"/>
                <w:szCs w:val="26"/>
                <w:u w:color="000000"/>
              </w:rPr>
            </w:pPr>
            <w:r w:rsidRPr="002D0B57">
              <w:rPr>
                <w:rFonts w:ascii="Times New Roman" w:eastAsia="標楷體" w:hAnsi="Times New Roman" w:cs="Times New Roman"/>
                <w:sz w:val="26"/>
                <w:szCs w:val="26"/>
                <w:u w:color="000000"/>
              </w:rPr>
              <w:t>針對</w:t>
            </w:r>
            <w:r w:rsidR="00642F58">
              <w:rPr>
                <w:rFonts w:ascii="Times New Roman" w:eastAsia="標楷體" w:hAnsi="Times New Roman" w:cs="Times New Roman" w:hint="eastAsia"/>
                <w:sz w:val="26"/>
                <w:szCs w:val="26"/>
                <w:u w:color="000000"/>
              </w:rPr>
              <w:t>在</w:t>
            </w:r>
            <w:r w:rsidR="00E62464" w:rsidRPr="002D0B57">
              <w:rPr>
                <w:rFonts w:ascii="Times New Roman" w:eastAsia="標楷體" w:hAnsi="Times New Roman" w:cs="Times New Roman" w:hint="eastAsia"/>
                <w:sz w:val="26"/>
                <w:szCs w:val="26"/>
                <w:u w:color="000000"/>
              </w:rPr>
              <w:t>地</w:t>
            </w:r>
            <w:r w:rsidRPr="002D0B57">
              <w:rPr>
                <w:rFonts w:ascii="Times New Roman" w:eastAsia="標楷體" w:hAnsi="Times New Roman" w:cs="Times New Roman"/>
                <w:sz w:val="26"/>
                <w:szCs w:val="26"/>
                <w:u w:color="000000"/>
              </w:rPr>
              <w:t>傳統文化、技藝、建築、工藝、音樂及戲曲、舞蹈、劇場、民俗藝陣等不同形式之地方特殊文化藝術，進行文化傳承（研習課程）與保存紀錄工作。</w:t>
            </w:r>
          </w:p>
        </w:tc>
      </w:tr>
      <w:tr w:rsidR="002D0B57" w:rsidRPr="002D0B57" w14:paraId="341EFF90" w14:textId="77777777" w:rsidTr="00AE6A93">
        <w:trPr>
          <w:jc w:val="right"/>
        </w:trPr>
        <w:tc>
          <w:tcPr>
            <w:tcW w:w="567" w:type="dxa"/>
            <w:tcMar>
              <w:left w:w="0" w:type="dxa"/>
              <w:right w:w="0" w:type="dxa"/>
            </w:tcMar>
            <w:vAlign w:val="center"/>
          </w:tcPr>
          <w:p w14:paraId="02074684" w14:textId="77777777" w:rsidR="00AE6A93" w:rsidRPr="002D0B57" w:rsidRDefault="00AE6A93" w:rsidP="009D5B3F">
            <w:pPr>
              <w:pStyle w:val="a3"/>
              <w:snapToGrid w:val="0"/>
              <w:spacing w:beforeLines="25" w:before="90" w:afterLines="25" w:after="90" w:line="0" w:lineRule="atLeast"/>
              <w:ind w:leftChars="35" w:left="895" w:rightChars="35" w:right="84" w:hanging="811"/>
              <w:jc w:val="center"/>
              <w:rPr>
                <w:rFonts w:ascii="Times New Roman" w:eastAsia="標楷體" w:hAnsi="Times New Roman" w:cs="Times New Roman"/>
                <w:b/>
                <w:sz w:val="26"/>
                <w:szCs w:val="26"/>
                <w:u w:color="000000"/>
              </w:rPr>
            </w:pPr>
            <w:r w:rsidRPr="002D0B57">
              <w:rPr>
                <w:rFonts w:ascii="Times New Roman" w:eastAsia="標楷體" w:hAnsi="Times New Roman" w:cs="Times New Roman"/>
                <w:b/>
                <w:sz w:val="26"/>
                <w:szCs w:val="26"/>
                <w:u w:color="000000"/>
              </w:rPr>
              <w:t>3</w:t>
            </w:r>
          </w:p>
        </w:tc>
        <w:tc>
          <w:tcPr>
            <w:tcW w:w="1559" w:type="dxa"/>
            <w:tcMar>
              <w:left w:w="0" w:type="dxa"/>
              <w:right w:w="0" w:type="dxa"/>
            </w:tcMar>
            <w:vAlign w:val="center"/>
          </w:tcPr>
          <w:p w14:paraId="6C28D605" w14:textId="65716C66" w:rsidR="00AE6A93" w:rsidRPr="002D0B57" w:rsidRDefault="00AE6A93" w:rsidP="009D5B3F">
            <w:pPr>
              <w:snapToGrid w:val="0"/>
              <w:spacing w:beforeLines="25" w:before="90" w:afterLines="25" w:after="90" w:line="0" w:lineRule="atLeast"/>
              <w:ind w:leftChars="35" w:left="84" w:rightChars="35" w:right="84"/>
              <w:jc w:val="both"/>
              <w:rPr>
                <w:rFonts w:ascii="Times New Roman" w:eastAsia="標楷體" w:hAnsi="Times New Roman" w:cs="Times New Roman"/>
                <w:b/>
                <w:sz w:val="26"/>
                <w:szCs w:val="26"/>
                <w:u w:color="000000"/>
              </w:rPr>
            </w:pPr>
            <w:r w:rsidRPr="002D0B57">
              <w:rPr>
                <w:rFonts w:ascii="Times New Roman" w:eastAsia="標楷體" w:hAnsi="Times New Roman" w:cs="Times New Roman"/>
                <w:b/>
                <w:sz w:val="26"/>
                <w:szCs w:val="26"/>
                <w:u w:color="000000"/>
              </w:rPr>
              <w:t>刊物</w:t>
            </w:r>
          </w:p>
        </w:tc>
        <w:tc>
          <w:tcPr>
            <w:tcW w:w="7655" w:type="dxa"/>
            <w:tcMar>
              <w:left w:w="0" w:type="dxa"/>
              <w:right w:w="0" w:type="dxa"/>
            </w:tcMar>
            <w:vAlign w:val="center"/>
          </w:tcPr>
          <w:p w14:paraId="75A77421" w14:textId="3F9EED1C" w:rsidR="00AE6A93" w:rsidRPr="002D0B57" w:rsidRDefault="00AE6A93" w:rsidP="00A53197">
            <w:pPr>
              <w:snapToGrid w:val="0"/>
              <w:spacing w:beforeLines="15" w:before="54" w:afterLines="15" w:after="54" w:line="0" w:lineRule="atLeast"/>
              <w:ind w:leftChars="35" w:left="84" w:rightChars="35" w:right="84"/>
              <w:jc w:val="both"/>
              <w:rPr>
                <w:rFonts w:ascii="Times New Roman" w:eastAsia="標楷體" w:hAnsi="Times New Roman" w:cs="Times New Roman"/>
                <w:sz w:val="26"/>
                <w:szCs w:val="26"/>
                <w:u w:color="000000"/>
              </w:rPr>
            </w:pPr>
            <w:r w:rsidRPr="002D0B57">
              <w:rPr>
                <w:rFonts w:ascii="Times New Roman" w:eastAsia="標楷體" w:hAnsi="Times New Roman" w:cs="Times New Roman"/>
                <w:sz w:val="26"/>
                <w:szCs w:val="26"/>
                <w:u w:color="000000"/>
              </w:rPr>
              <w:t>透過</w:t>
            </w:r>
            <w:r w:rsidR="00E62464" w:rsidRPr="002D0B57">
              <w:rPr>
                <w:rFonts w:ascii="Times New Roman" w:eastAsia="標楷體" w:hAnsi="Times New Roman" w:cs="Times New Roman" w:hint="eastAsia"/>
                <w:sz w:val="26"/>
                <w:szCs w:val="26"/>
                <w:u w:color="000000"/>
              </w:rPr>
              <w:t>地方導覽</w:t>
            </w:r>
            <w:r w:rsidRPr="002D0B57">
              <w:rPr>
                <w:rFonts w:ascii="Times New Roman" w:eastAsia="標楷體" w:hAnsi="Times New Roman" w:cs="Times New Roman"/>
                <w:sz w:val="26"/>
                <w:szCs w:val="26"/>
                <w:u w:color="000000"/>
              </w:rPr>
              <w:t>地圖、</w:t>
            </w:r>
            <w:r w:rsidR="00E62464" w:rsidRPr="002D0B57">
              <w:rPr>
                <w:rFonts w:ascii="Times New Roman" w:eastAsia="標楷體" w:hAnsi="Times New Roman" w:cs="Times New Roman" w:hint="eastAsia"/>
                <w:sz w:val="26"/>
                <w:szCs w:val="26"/>
                <w:u w:color="000000"/>
              </w:rPr>
              <w:t>故事</w:t>
            </w:r>
            <w:r w:rsidRPr="002D0B57">
              <w:rPr>
                <w:rFonts w:ascii="Times New Roman" w:eastAsia="標楷體" w:hAnsi="Times New Roman" w:cs="Times New Roman"/>
                <w:sz w:val="26"/>
                <w:szCs w:val="26"/>
                <w:u w:color="000000"/>
              </w:rPr>
              <w:t>繪本、摺頁等刊物的發行，作為與</w:t>
            </w:r>
            <w:r w:rsidR="00CD7AFD">
              <w:rPr>
                <w:rFonts w:ascii="Times New Roman" w:eastAsia="標楷體" w:hAnsi="Times New Roman" w:cs="Times New Roman" w:hint="eastAsia"/>
                <w:sz w:val="26"/>
                <w:szCs w:val="26"/>
                <w:u w:color="000000"/>
              </w:rPr>
              <w:t>在</w:t>
            </w:r>
            <w:r w:rsidR="00E62464" w:rsidRPr="002D0B57">
              <w:rPr>
                <w:rFonts w:ascii="Times New Roman" w:eastAsia="標楷體" w:hAnsi="Times New Roman" w:cs="Times New Roman" w:hint="eastAsia"/>
                <w:sz w:val="26"/>
                <w:szCs w:val="26"/>
                <w:u w:color="000000"/>
              </w:rPr>
              <w:t>地</w:t>
            </w:r>
            <w:r w:rsidRPr="002D0B57">
              <w:rPr>
                <w:rFonts w:ascii="Times New Roman" w:eastAsia="標楷體" w:hAnsi="Times New Roman" w:cs="Times New Roman"/>
                <w:sz w:val="26"/>
                <w:szCs w:val="26"/>
                <w:u w:color="000000"/>
              </w:rPr>
              <w:t>居民溝通的窗口與媒介，發掘</w:t>
            </w:r>
            <w:r w:rsidR="00E62464" w:rsidRPr="002D0B57">
              <w:rPr>
                <w:rFonts w:ascii="Times New Roman" w:eastAsia="標楷體" w:hAnsi="Times New Roman" w:cs="Times New Roman" w:hint="eastAsia"/>
                <w:sz w:val="26"/>
                <w:szCs w:val="26"/>
                <w:u w:color="000000"/>
              </w:rPr>
              <w:t>在地</w:t>
            </w:r>
            <w:r w:rsidRPr="002D0B57">
              <w:rPr>
                <w:rFonts w:ascii="Times New Roman" w:eastAsia="標楷體" w:hAnsi="Times New Roman" w:cs="Times New Roman"/>
                <w:sz w:val="26"/>
                <w:szCs w:val="26"/>
                <w:u w:color="000000"/>
              </w:rPr>
              <w:t>故事，藉此引發居民參與社區營造，提升居民表達及關心在地公共性議題的意願。</w:t>
            </w:r>
          </w:p>
        </w:tc>
      </w:tr>
      <w:tr w:rsidR="002D0B57" w:rsidRPr="002D0B57" w14:paraId="6365F0D3" w14:textId="77777777" w:rsidTr="00AE6A93">
        <w:trPr>
          <w:jc w:val="right"/>
        </w:trPr>
        <w:tc>
          <w:tcPr>
            <w:tcW w:w="567" w:type="dxa"/>
            <w:tcMar>
              <w:left w:w="0" w:type="dxa"/>
              <w:right w:w="0" w:type="dxa"/>
            </w:tcMar>
            <w:vAlign w:val="center"/>
          </w:tcPr>
          <w:p w14:paraId="2E44974B" w14:textId="09408697" w:rsidR="00AE6A93" w:rsidRPr="002D0B57" w:rsidRDefault="009728C1" w:rsidP="009D5B3F">
            <w:pPr>
              <w:pStyle w:val="a3"/>
              <w:snapToGrid w:val="0"/>
              <w:spacing w:beforeLines="25" w:before="90" w:afterLines="25" w:after="90" w:line="0" w:lineRule="atLeast"/>
              <w:ind w:leftChars="35" w:left="895" w:rightChars="35" w:right="84" w:hanging="811"/>
              <w:jc w:val="center"/>
              <w:rPr>
                <w:rFonts w:ascii="Times New Roman" w:eastAsia="標楷體" w:hAnsi="Times New Roman" w:cs="Times New Roman"/>
                <w:b/>
                <w:sz w:val="26"/>
                <w:szCs w:val="26"/>
                <w:u w:color="000000"/>
              </w:rPr>
            </w:pPr>
            <w:r w:rsidRPr="002D0B57">
              <w:rPr>
                <w:rFonts w:ascii="Times New Roman" w:eastAsia="標楷體" w:hAnsi="Times New Roman" w:cs="Times New Roman" w:hint="eastAsia"/>
                <w:b/>
                <w:sz w:val="26"/>
                <w:szCs w:val="26"/>
                <w:u w:color="000000"/>
              </w:rPr>
              <w:t>4</w:t>
            </w:r>
          </w:p>
        </w:tc>
        <w:tc>
          <w:tcPr>
            <w:tcW w:w="1559" w:type="dxa"/>
            <w:tcMar>
              <w:left w:w="0" w:type="dxa"/>
              <w:right w:w="0" w:type="dxa"/>
            </w:tcMar>
            <w:vAlign w:val="center"/>
          </w:tcPr>
          <w:p w14:paraId="186CDFCE" w14:textId="4567142B" w:rsidR="00AE6A93" w:rsidRPr="002D0B57" w:rsidRDefault="009728C1" w:rsidP="009D5B3F">
            <w:pPr>
              <w:snapToGrid w:val="0"/>
              <w:spacing w:beforeLines="25" w:before="90" w:afterLines="25" w:after="90" w:line="0" w:lineRule="atLeast"/>
              <w:ind w:leftChars="35" w:left="84" w:rightChars="35" w:right="84"/>
              <w:jc w:val="both"/>
              <w:rPr>
                <w:rFonts w:ascii="Times New Roman" w:eastAsia="標楷體" w:hAnsi="Times New Roman" w:cs="Times New Roman"/>
                <w:b/>
                <w:sz w:val="26"/>
                <w:szCs w:val="26"/>
                <w:u w:color="000000"/>
              </w:rPr>
            </w:pPr>
            <w:r w:rsidRPr="002D0B57">
              <w:rPr>
                <w:rFonts w:ascii="Times New Roman" w:eastAsia="標楷體" w:hAnsi="Times New Roman" w:cs="Times New Roman"/>
                <w:b/>
                <w:sz w:val="26"/>
                <w:szCs w:val="26"/>
                <w:u w:color="000000"/>
              </w:rPr>
              <w:t>進行公共性議題及關懷多元族群文化</w:t>
            </w:r>
          </w:p>
        </w:tc>
        <w:tc>
          <w:tcPr>
            <w:tcW w:w="7655" w:type="dxa"/>
            <w:tcMar>
              <w:left w:w="0" w:type="dxa"/>
              <w:right w:w="0" w:type="dxa"/>
            </w:tcMar>
            <w:vAlign w:val="center"/>
          </w:tcPr>
          <w:p w14:paraId="23D2A739" w14:textId="2CA64326" w:rsidR="00AE6A93" w:rsidRPr="002D0B57" w:rsidRDefault="009728C1" w:rsidP="00A53197">
            <w:pPr>
              <w:snapToGrid w:val="0"/>
              <w:spacing w:beforeLines="15" w:before="54" w:afterLines="15" w:after="54" w:line="0" w:lineRule="atLeast"/>
              <w:ind w:leftChars="35" w:left="84" w:rightChars="35" w:right="84"/>
              <w:jc w:val="both"/>
              <w:rPr>
                <w:rFonts w:ascii="Times New Roman" w:eastAsia="標楷體" w:hAnsi="Times New Roman" w:cs="Times New Roman"/>
                <w:sz w:val="26"/>
                <w:szCs w:val="26"/>
                <w:u w:color="000000"/>
              </w:rPr>
            </w:pPr>
            <w:r w:rsidRPr="002D0B57">
              <w:rPr>
                <w:rFonts w:ascii="Times New Roman" w:eastAsia="標楷體" w:hAnsi="Times New Roman" w:cs="Times New Roman"/>
                <w:sz w:val="26"/>
                <w:szCs w:val="26"/>
                <w:u w:color="000000"/>
              </w:rPr>
              <w:t>關注多元族群文化議題或發展多元文化交流課程，鼓勵多元族群投入社區公共事務，促進彼此交流與解決問題，擴大不同族群參與社區營造之管道，</w:t>
            </w:r>
            <w:r w:rsidRPr="002D0B57">
              <w:rPr>
                <w:rFonts w:ascii="Times New Roman" w:eastAsia="標楷體" w:hAnsi="Times New Roman" w:cs="Times New Roman" w:hint="eastAsia"/>
                <w:sz w:val="26"/>
                <w:szCs w:val="26"/>
                <w:u w:color="000000"/>
              </w:rPr>
              <w:t>同時</w:t>
            </w:r>
            <w:r w:rsidRPr="002D0B57">
              <w:rPr>
                <w:rFonts w:ascii="Times New Roman" w:eastAsia="標楷體" w:hAnsi="Times New Roman" w:cs="Times New Roman"/>
                <w:sz w:val="26"/>
                <w:szCs w:val="26"/>
                <w:u w:color="000000"/>
              </w:rPr>
              <w:t>累積在地與多元族群之文化資源。</w:t>
            </w:r>
          </w:p>
        </w:tc>
      </w:tr>
      <w:tr w:rsidR="002D0B57" w:rsidRPr="002D0B57" w14:paraId="10CF66DC" w14:textId="77777777" w:rsidTr="00AE6A93">
        <w:trPr>
          <w:jc w:val="right"/>
        </w:trPr>
        <w:tc>
          <w:tcPr>
            <w:tcW w:w="567" w:type="dxa"/>
            <w:vMerge w:val="restart"/>
            <w:tcMar>
              <w:left w:w="0" w:type="dxa"/>
              <w:right w:w="0" w:type="dxa"/>
            </w:tcMar>
            <w:vAlign w:val="center"/>
          </w:tcPr>
          <w:p w14:paraId="58D4B48E" w14:textId="13FBBFB4" w:rsidR="00AE6A93" w:rsidRPr="002D0B57" w:rsidRDefault="009728C1" w:rsidP="009D5B3F">
            <w:pPr>
              <w:pStyle w:val="a3"/>
              <w:snapToGrid w:val="0"/>
              <w:spacing w:beforeLines="25" w:before="90" w:afterLines="25" w:after="90" w:line="0" w:lineRule="atLeast"/>
              <w:ind w:leftChars="35" w:left="895" w:rightChars="35" w:right="84" w:hanging="811"/>
              <w:jc w:val="center"/>
              <w:rPr>
                <w:rFonts w:ascii="Times New Roman" w:eastAsia="標楷體" w:hAnsi="Times New Roman" w:cs="Times New Roman"/>
                <w:b/>
                <w:sz w:val="26"/>
                <w:szCs w:val="26"/>
                <w:u w:color="000000"/>
              </w:rPr>
            </w:pPr>
            <w:r w:rsidRPr="002D0B57">
              <w:rPr>
                <w:rFonts w:ascii="Times New Roman" w:eastAsia="標楷體" w:hAnsi="Times New Roman" w:cs="Times New Roman" w:hint="eastAsia"/>
                <w:b/>
                <w:sz w:val="26"/>
                <w:szCs w:val="26"/>
                <w:u w:color="000000"/>
              </w:rPr>
              <w:t>5</w:t>
            </w:r>
          </w:p>
        </w:tc>
        <w:tc>
          <w:tcPr>
            <w:tcW w:w="1559" w:type="dxa"/>
            <w:vMerge w:val="restart"/>
            <w:tcMar>
              <w:left w:w="0" w:type="dxa"/>
              <w:right w:w="0" w:type="dxa"/>
            </w:tcMar>
            <w:vAlign w:val="center"/>
          </w:tcPr>
          <w:p w14:paraId="731F869F" w14:textId="77777777" w:rsidR="00AE6A93" w:rsidRPr="002D0B57" w:rsidRDefault="00AE6A93" w:rsidP="009D5B3F">
            <w:pPr>
              <w:snapToGrid w:val="0"/>
              <w:spacing w:beforeLines="25" w:before="90" w:afterLines="25" w:after="90" w:line="0" w:lineRule="atLeast"/>
              <w:ind w:leftChars="35" w:left="84" w:rightChars="35" w:right="84"/>
              <w:jc w:val="both"/>
              <w:rPr>
                <w:rFonts w:ascii="Times New Roman" w:eastAsia="標楷體" w:hAnsi="Times New Roman" w:cs="Times New Roman"/>
                <w:b/>
                <w:sz w:val="26"/>
                <w:szCs w:val="26"/>
                <w:u w:color="000000"/>
              </w:rPr>
            </w:pPr>
            <w:r w:rsidRPr="002D0B57">
              <w:rPr>
                <w:rFonts w:ascii="Times New Roman" w:eastAsia="標楷體" w:hAnsi="Times New Roman" w:cs="Times New Roman"/>
                <w:b/>
                <w:sz w:val="26"/>
                <w:szCs w:val="26"/>
                <w:u w:color="000000"/>
              </w:rPr>
              <w:t>社區文化產業</w:t>
            </w:r>
          </w:p>
        </w:tc>
        <w:tc>
          <w:tcPr>
            <w:tcW w:w="7655" w:type="dxa"/>
            <w:tcMar>
              <w:left w:w="0" w:type="dxa"/>
              <w:right w:w="0" w:type="dxa"/>
            </w:tcMar>
            <w:vAlign w:val="center"/>
          </w:tcPr>
          <w:p w14:paraId="1B7C7634" w14:textId="181AAF24" w:rsidR="00AE6A93" w:rsidRPr="002D0B57" w:rsidRDefault="00AE6A93" w:rsidP="00A53197">
            <w:pPr>
              <w:snapToGrid w:val="0"/>
              <w:spacing w:beforeLines="15" w:before="54" w:afterLines="15" w:after="54" w:line="0" w:lineRule="atLeast"/>
              <w:ind w:leftChars="35" w:left="279" w:rightChars="35" w:right="84" w:hangingChars="75" w:hanging="195"/>
              <w:jc w:val="both"/>
              <w:rPr>
                <w:rFonts w:ascii="Times New Roman" w:eastAsia="標楷體" w:hAnsi="Times New Roman" w:cs="Times New Roman"/>
                <w:sz w:val="26"/>
                <w:szCs w:val="26"/>
                <w:u w:color="000000"/>
              </w:rPr>
            </w:pPr>
            <w:r w:rsidRPr="002D0B57">
              <w:rPr>
                <w:rFonts w:ascii="Times New Roman" w:eastAsia="標楷體" w:hAnsi="Times New Roman" w:cs="Times New Roman"/>
                <w:sz w:val="26"/>
                <w:szCs w:val="26"/>
                <w:u w:color="000000"/>
              </w:rPr>
              <w:t>1.</w:t>
            </w:r>
            <w:r w:rsidR="009728C1" w:rsidRPr="002D0B57">
              <w:rPr>
                <w:rFonts w:ascii="Times New Roman" w:eastAsia="標楷體" w:hAnsi="Times New Roman" w:cs="Times New Roman"/>
                <w:sz w:val="26"/>
                <w:szCs w:val="26"/>
                <w:u w:color="000000"/>
              </w:rPr>
              <w:t>建立在地文化產業之討論平台，辦理社區文化產業相關會議、工作坊或課程，與社區民眾一起構思、調查、研發、創作及開發社區文化產業產品。</w:t>
            </w:r>
          </w:p>
        </w:tc>
      </w:tr>
      <w:tr w:rsidR="002D0B57" w:rsidRPr="002D0B57" w14:paraId="54E73733" w14:textId="77777777" w:rsidTr="00AE6A93">
        <w:trPr>
          <w:jc w:val="right"/>
        </w:trPr>
        <w:tc>
          <w:tcPr>
            <w:tcW w:w="567" w:type="dxa"/>
            <w:vMerge/>
            <w:tcMar>
              <w:left w:w="0" w:type="dxa"/>
              <w:right w:w="0" w:type="dxa"/>
            </w:tcMar>
            <w:vAlign w:val="center"/>
          </w:tcPr>
          <w:p w14:paraId="614080D2" w14:textId="77777777" w:rsidR="00AE6A93" w:rsidRPr="002D0B57" w:rsidRDefault="00AE6A93" w:rsidP="009D5B3F">
            <w:pPr>
              <w:snapToGrid w:val="0"/>
              <w:spacing w:beforeLines="25" w:before="90" w:afterLines="25" w:after="90" w:line="0" w:lineRule="atLeast"/>
              <w:ind w:leftChars="35" w:left="84" w:rightChars="35" w:right="84"/>
              <w:jc w:val="center"/>
              <w:rPr>
                <w:rFonts w:ascii="Times New Roman" w:eastAsia="標楷體" w:hAnsi="Times New Roman" w:cs="Times New Roman"/>
                <w:b/>
                <w:sz w:val="26"/>
                <w:szCs w:val="26"/>
                <w:u w:color="000000"/>
              </w:rPr>
            </w:pPr>
          </w:p>
        </w:tc>
        <w:tc>
          <w:tcPr>
            <w:tcW w:w="1559" w:type="dxa"/>
            <w:vMerge/>
            <w:tcMar>
              <w:left w:w="0" w:type="dxa"/>
              <w:right w:w="0" w:type="dxa"/>
            </w:tcMar>
            <w:vAlign w:val="center"/>
          </w:tcPr>
          <w:p w14:paraId="029ADEDF" w14:textId="77777777" w:rsidR="00AE6A93" w:rsidRPr="002D0B57" w:rsidRDefault="00AE6A93" w:rsidP="009D5B3F">
            <w:pPr>
              <w:snapToGrid w:val="0"/>
              <w:spacing w:beforeLines="25" w:before="90" w:afterLines="25" w:after="90" w:line="0" w:lineRule="atLeast"/>
              <w:ind w:leftChars="35" w:left="84" w:rightChars="35" w:right="84"/>
              <w:jc w:val="both"/>
              <w:rPr>
                <w:rFonts w:ascii="Times New Roman" w:eastAsia="標楷體" w:hAnsi="Times New Roman" w:cs="Times New Roman"/>
                <w:b/>
                <w:sz w:val="26"/>
                <w:szCs w:val="26"/>
                <w:u w:color="000000"/>
              </w:rPr>
            </w:pPr>
          </w:p>
        </w:tc>
        <w:tc>
          <w:tcPr>
            <w:tcW w:w="7655" w:type="dxa"/>
            <w:tcMar>
              <w:left w:w="0" w:type="dxa"/>
              <w:right w:w="0" w:type="dxa"/>
            </w:tcMar>
            <w:vAlign w:val="center"/>
          </w:tcPr>
          <w:p w14:paraId="0A64B7AE" w14:textId="5408FA20" w:rsidR="00AE6A93" w:rsidRPr="002D0B57" w:rsidRDefault="009728C1" w:rsidP="00A53197">
            <w:pPr>
              <w:snapToGrid w:val="0"/>
              <w:spacing w:beforeLines="15" w:before="54" w:afterLines="15" w:after="54" w:line="0" w:lineRule="atLeast"/>
              <w:ind w:leftChars="35" w:left="279" w:rightChars="35" w:right="84" w:hangingChars="75" w:hanging="195"/>
              <w:jc w:val="both"/>
              <w:rPr>
                <w:rFonts w:ascii="Times New Roman" w:eastAsia="標楷體" w:hAnsi="Times New Roman" w:cs="Times New Roman"/>
                <w:sz w:val="26"/>
                <w:szCs w:val="26"/>
                <w:u w:color="000000"/>
              </w:rPr>
            </w:pPr>
            <w:r w:rsidRPr="002D0B57">
              <w:rPr>
                <w:rFonts w:ascii="Times New Roman" w:eastAsia="標楷體" w:hAnsi="Times New Roman" w:cs="Times New Roman" w:hint="eastAsia"/>
                <w:sz w:val="26"/>
                <w:szCs w:val="26"/>
                <w:u w:color="000000"/>
              </w:rPr>
              <w:t>2</w:t>
            </w:r>
            <w:r w:rsidR="00AE6A93" w:rsidRPr="002D0B57">
              <w:rPr>
                <w:rFonts w:ascii="Times New Roman" w:eastAsia="標楷體" w:hAnsi="Times New Roman" w:cs="Times New Roman"/>
                <w:sz w:val="26"/>
                <w:szCs w:val="26"/>
                <w:u w:color="000000"/>
              </w:rPr>
              <w:t>.</w:t>
            </w:r>
            <w:r w:rsidR="00AE6A93" w:rsidRPr="002D0B57">
              <w:rPr>
                <w:rFonts w:ascii="Times New Roman" w:eastAsia="標楷體" w:hAnsi="Times New Roman" w:cs="Times New Roman"/>
                <w:sz w:val="26"/>
                <w:szCs w:val="26"/>
                <w:u w:color="000000"/>
              </w:rPr>
              <w:t>針對社區文化產業進行形象塑造與行銷，結合社區生活和在地文</w:t>
            </w:r>
            <w:r w:rsidR="00AE6A93" w:rsidRPr="002D0B57">
              <w:rPr>
                <w:rFonts w:ascii="Times New Roman" w:eastAsia="標楷體" w:hAnsi="Times New Roman" w:cs="Times New Roman"/>
                <w:sz w:val="26"/>
                <w:szCs w:val="26"/>
                <w:u w:color="000000"/>
              </w:rPr>
              <w:lastRenderedPageBreak/>
              <w:t>化特質與故事性，進行產品行銷文案撰寫、品牌建立或行銷推廣工作。</w:t>
            </w:r>
          </w:p>
        </w:tc>
      </w:tr>
      <w:tr w:rsidR="002D0B57" w:rsidRPr="002D0B57" w14:paraId="354D7516" w14:textId="77777777" w:rsidTr="00AE6A93">
        <w:trPr>
          <w:jc w:val="right"/>
        </w:trPr>
        <w:tc>
          <w:tcPr>
            <w:tcW w:w="567" w:type="dxa"/>
            <w:tcMar>
              <w:left w:w="0" w:type="dxa"/>
              <w:right w:w="0" w:type="dxa"/>
            </w:tcMar>
            <w:vAlign w:val="center"/>
          </w:tcPr>
          <w:p w14:paraId="5581A1B3" w14:textId="6CB3C1BD" w:rsidR="00AE6A93" w:rsidRPr="002D0B57" w:rsidRDefault="00E62464" w:rsidP="009D5B3F">
            <w:pPr>
              <w:pStyle w:val="a3"/>
              <w:snapToGrid w:val="0"/>
              <w:spacing w:beforeLines="25" w:before="90" w:afterLines="25" w:after="90" w:line="0" w:lineRule="atLeast"/>
              <w:ind w:leftChars="35" w:left="895" w:rightChars="35" w:right="84" w:hanging="811"/>
              <w:jc w:val="center"/>
              <w:rPr>
                <w:rFonts w:ascii="Times New Roman" w:eastAsia="標楷體" w:hAnsi="Times New Roman" w:cs="Times New Roman"/>
                <w:b/>
                <w:sz w:val="26"/>
                <w:szCs w:val="26"/>
                <w:u w:color="000000"/>
              </w:rPr>
            </w:pPr>
            <w:r w:rsidRPr="002D0B57">
              <w:rPr>
                <w:rFonts w:ascii="Times New Roman" w:eastAsia="標楷體" w:hAnsi="Times New Roman" w:cs="Times New Roman" w:hint="eastAsia"/>
                <w:b/>
                <w:sz w:val="26"/>
                <w:szCs w:val="26"/>
                <w:u w:color="000000"/>
              </w:rPr>
              <w:lastRenderedPageBreak/>
              <w:t>6</w:t>
            </w:r>
          </w:p>
        </w:tc>
        <w:tc>
          <w:tcPr>
            <w:tcW w:w="1559" w:type="dxa"/>
            <w:tcMar>
              <w:left w:w="0" w:type="dxa"/>
              <w:right w:w="0" w:type="dxa"/>
            </w:tcMar>
            <w:vAlign w:val="center"/>
          </w:tcPr>
          <w:p w14:paraId="69252A9D" w14:textId="777075E3" w:rsidR="00AE6A93" w:rsidRPr="002D0B57" w:rsidRDefault="00AE6A93" w:rsidP="009D5B3F">
            <w:pPr>
              <w:snapToGrid w:val="0"/>
              <w:spacing w:beforeLines="25" w:before="90" w:afterLines="25" w:after="90" w:line="0" w:lineRule="atLeast"/>
              <w:ind w:leftChars="35" w:left="84" w:rightChars="35" w:right="84"/>
              <w:jc w:val="both"/>
              <w:rPr>
                <w:rFonts w:ascii="Times New Roman" w:eastAsia="標楷體" w:hAnsi="Times New Roman" w:cs="Times New Roman"/>
                <w:b/>
                <w:sz w:val="26"/>
                <w:szCs w:val="26"/>
                <w:u w:color="000000"/>
              </w:rPr>
            </w:pPr>
            <w:r w:rsidRPr="002D0B57">
              <w:rPr>
                <w:rFonts w:ascii="Times New Roman" w:eastAsia="標楷體" w:hAnsi="Times New Roman" w:cs="Times New Roman"/>
                <w:b/>
                <w:sz w:val="26"/>
                <w:szCs w:val="26"/>
                <w:u w:color="000000"/>
              </w:rPr>
              <w:t>文化深度之旅</w:t>
            </w:r>
          </w:p>
        </w:tc>
        <w:tc>
          <w:tcPr>
            <w:tcW w:w="7655" w:type="dxa"/>
            <w:tcMar>
              <w:left w:w="0" w:type="dxa"/>
              <w:right w:w="0" w:type="dxa"/>
            </w:tcMar>
            <w:vAlign w:val="center"/>
          </w:tcPr>
          <w:p w14:paraId="51E0BA07" w14:textId="70CDC440" w:rsidR="00AE6A93" w:rsidRPr="002D0B57" w:rsidRDefault="00AE6A93" w:rsidP="00A53197">
            <w:pPr>
              <w:snapToGrid w:val="0"/>
              <w:spacing w:beforeLines="15" w:before="54" w:afterLines="15" w:after="54" w:line="0" w:lineRule="atLeast"/>
              <w:ind w:leftChars="35" w:left="84" w:rightChars="35" w:right="84"/>
              <w:jc w:val="both"/>
              <w:rPr>
                <w:rFonts w:ascii="Times New Roman" w:eastAsia="標楷體" w:hAnsi="Times New Roman" w:cs="Times New Roman"/>
                <w:sz w:val="26"/>
                <w:szCs w:val="26"/>
                <w:u w:color="000000"/>
              </w:rPr>
            </w:pPr>
            <w:r w:rsidRPr="002D0B57">
              <w:rPr>
                <w:rFonts w:ascii="Times New Roman" w:eastAsia="標楷體" w:hAnsi="Times New Roman" w:cs="Times New Roman"/>
                <w:sz w:val="26"/>
                <w:szCs w:val="26"/>
                <w:u w:color="000000"/>
              </w:rPr>
              <w:t>整合既有</w:t>
            </w:r>
            <w:r w:rsidR="009728C1" w:rsidRPr="002D0B57">
              <w:rPr>
                <w:rFonts w:ascii="Times New Roman" w:eastAsia="標楷體" w:hAnsi="Times New Roman" w:cs="Times New Roman" w:hint="eastAsia"/>
                <w:sz w:val="26"/>
                <w:szCs w:val="26"/>
                <w:u w:color="000000"/>
              </w:rPr>
              <w:t>之在地</w:t>
            </w:r>
            <w:r w:rsidRPr="002D0B57">
              <w:rPr>
                <w:rFonts w:ascii="Times New Roman" w:eastAsia="標楷體" w:hAnsi="Times New Roman" w:cs="Times New Roman"/>
                <w:sz w:val="26"/>
                <w:szCs w:val="26"/>
                <w:u w:color="000000"/>
              </w:rPr>
              <w:t>資源，檢視</w:t>
            </w:r>
            <w:r w:rsidR="009728C1" w:rsidRPr="002D0B57">
              <w:rPr>
                <w:rFonts w:ascii="Times New Roman" w:eastAsia="標楷體" w:hAnsi="Times New Roman" w:cs="Times New Roman" w:hint="eastAsia"/>
                <w:sz w:val="26"/>
                <w:szCs w:val="26"/>
                <w:u w:color="000000"/>
              </w:rPr>
              <w:t>其</w:t>
            </w:r>
            <w:r w:rsidRPr="002D0B57">
              <w:rPr>
                <w:rFonts w:ascii="Times New Roman" w:eastAsia="標楷體" w:hAnsi="Times New Roman" w:cs="Times New Roman"/>
                <w:sz w:val="26"/>
                <w:szCs w:val="26"/>
                <w:u w:color="000000"/>
              </w:rPr>
              <w:t>內部的文化與生產條件，發展文化深度之旅，應具備導覽解說人才、遊程規劃能力，並結合地方自然生態與人文資源，如：動植物、地方文化館、歷史建築、特色體驗活動、歲時節慶及周邊等，規劃出具在地性的社區文化體驗遊程，並以未來朝向自主營運的模式發展。</w:t>
            </w:r>
          </w:p>
        </w:tc>
      </w:tr>
      <w:tr w:rsidR="002D0B57" w:rsidRPr="002D0B57" w14:paraId="4D6FE7C3" w14:textId="77777777" w:rsidTr="00AE6A93">
        <w:trPr>
          <w:jc w:val="right"/>
        </w:trPr>
        <w:tc>
          <w:tcPr>
            <w:tcW w:w="567" w:type="dxa"/>
            <w:tcMar>
              <w:left w:w="0" w:type="dxa"/>
              <w:right w:w="0" w:type="dxa"/>
            </w:tcMar>
            <w:vAlign w:val="center"/>
          </w:tcPr>
          <w:p w14:paraId="4BCB49BD" w14:textId="5570B376" w:rsidR="00AE6A93" w:rsidRPr="002D0B57" w:rsidRDefault="009F25CD" w:rsidP="009D5B3F">
            <w:pPr>
              <w:pStyle w:val="a3"/>
              <w:snapToGrid w:val="0"/>
              <w:spacing w:beforeLines="25" w:before="90" w:afterLines="25" w:after="90" w:line="0" w:lineRule="atLeast"/>
              <w:ind w:leftChars="35" w:left="895" w:rightChars="35" w:right="84" w:hanging="811"/>
              <w:jc w:val="center"/>
              <w:rPr>
                <w:rFonts w:ascii="Times New Roman" w:eastAsia="標楷體" w:hAnsi="Times New Roman" w:cs="Times New Roman"/>
                <w:b/>
                <w:sz w:val="26"/>
                <w:szCs w:val="26"/>
                <w:u w:color="000000"/>
              </w:rPr>
            </w:pPr>
            <w:r w:rsidRPr="002D0B57">
              <w:rPr>
                <w:rFonts w:ascii="Times New Roman" w:eastAsia="標楷體" w:hAnsi="Times New Roman" w:cs="Times New Roman" w:hint="eastAsia"/>
                <w:b/>
                <w:sz w:val="26"/>
                <w:szCs w:val="26"/>
                <w:u w:color="000000"/>
              </w:rPr>
              <w:t>7</w:t>
            </w:r>
          </w:p>
        </w:tc>
        <w:tc>
          <w:tcPr>
            <w:tcW w:w="1559" w:type="dxa"/>
            <w:tcMar>
              <w:left w:w="0" w:type="dxa"/>
              <w:right w:w="0" w:type="dxa"/>
            </w:tcMar>
            <w:vAlign w:val="center"/>
          </w:tcPr>
          <w:p w14:paraId="50D8B339" w14:textId="7F18580A" w:rsidR="00AE6A93" w:rsidRPr="002D0B57" w:rsidRDefault="00AE6A93" w:rsidP="009D5B3F">
            <w:pPr>
              <w:snapToGrid w:val="0"/>
              <w:spacing w:beforeLines="25" w:before="90" w:afterLines="25" w:after="90" w:line="0" w:lineRule="atLeast"/>
              <w:ind w:leftChars="35" w:left="84" w:rightChars="35" w:right="84"/>
              <w:jc w:val="both"/>
              <w:rPr>
                <w:rFonts w:ascii="Times New Roman" w:eastAsia="標楷體" w:hAnsi="Times New Roman" w:cs="Times New Roman"/>
                <w:b/>
                <w:sz w:val="26"/>
                <w:szCs w:val="26"/>
                <w:u w:color="000000"/>
              </w:rPr>
            </w:pPr>
            <w:r w:rsidRPr="002D0B57">
              <w:rPr>
                <w:rFonts w:ascii="Times New Roman" w:eastAsia="標楷體" w:hAnsi="Times New Roman" w:cs="Times New Roman"/>
                <w:b/>
                <w:sz w:val="26"/>
                <w:szCs w:val="26"/>
                <w:u w:color="000000"/>
              </w:rPr>
              <w:t>社</w:t>
            </w:r>
            <w:r w:rsidR="00E62464" w:rsidRPr="002D0B57">
              <w:rPr>
                <w:rFonts w:ascii="Times New Roman" w:eastAsia="標楷體" w:hAnsi="Times New Roman" w:cs="Times New Roman" w:hint="eastAsia"/>
                <w:b/>
                <w:sz w:val="26"/>
                <w:szCs w:val="26"/>
                <w:u w:color="000000"/>
              </w:rPr>
              <w:t>造</w:t>
            </w:r>
            <w:r w:rsidRPr="002D0B57">
              <w:rPr>
                <w:rFonts w:ascii="Times New Roman" w:eastAsia="標楷體" w:hAnsi="Times New Roman" w:cs="Times New Roman"/>
                <w:b/>
                <w:sz w:val="26"/>
                <w:szCs w:val="26"/>
                <w:u w:color="000000"/>
              </w:rPr>
              <w:t>數位化</w:t>
            </w:r>
          </w:p>
        </w:tc>
        <w:tc>
          <w:tcPr>
            <w:tcW w:w="7655" w:type="dxa"/>
            <w:tcMar>
              <w:left w:w="0" w:type="dxa"/>
              <w:right w:w="0" w:type="dxa"/>
            </w:tcMar>
            <w:vAlign w:val="center"/>
          </w:tcPr>
          <w:p w14:paraId="21D6EDDC" w14:textId="29179CB3" w:rsidR="00AE6A93" w:rsidRPr="002D0B57" w:rsidRDefault="00AE6A93" w:rsidP="003026BB">
            <w:pPr>
              <w:snapToGrid w:val="0"/>
              <w:spacing w:beforeLines="15" w:before="54" w:afterLines="15" w:after="54" w:line="0" w:lineRule="atLeast"/>
              <w:ind w:leftChars="35" w:left="84" w:rightChars="35" w:right="84"/>
              <w:jc w:val="both"/>
              <w:rPr>
                <w:rFonts w:ascii="Times New Roman" w:eastAsia="標楷體" w:hAnsi="Times New Roman" w:cs="Times New Roman"/>
                <w:sz w:val="26"/>
                <w:szCs w:val="26"/>
                <w:u w:color="000000"/>
              </w:rPr>
            </w:pPr>
            <w:r w:rsidRPr="002D0B57">
              <w:rPr>
                <w:rFonts w:ascii="Times New Roman" w:eastAsia="標楷體" w:hAnsi="Times New Roman" w:cs="Times New Roman"/>
                <w:sz w:val="26"/>
                <w:szCs w:val="26"/>
                <w:u w:color="000000"/>
              </w:rPr>
              <w:t>於執行社造計畫過程中，發掘或採集在地具有文化性、價值性的公共議題或特色的人事物資源，並運用現代科技媒體工具與技術進行數位紀錄（拍攝、後製剪輯、圖文電子化）等，產出數位化相關成果（如電子書、社區影片等，應提供相關著作權授權同意書或授權證明文件），作為本縣未來「在地知識數位公共化或虛擬地方職人學院」之基礎資料，提升公眾線上學習之效益。</w:t>
            </w:r>
          </w:p>
        </w:tc>
      </w:tr>
      <w:tr w:rsidR="002D0B57" w:rsidRPr="002D0B57" w14:paraId="01EF0B47" w14:textId="77777777" w:rsidTr="00AE6A93">
        <w:trPr>
          <w:jc w:val="right"/>
        </w:trPr>
        <w:tc>
          <w:tcPr>
            <w:tcW w:w="567" w:type="dxa"/>
            <w:tcMar>
              <w:left w:w="0" w:type="dxa"/>
              <w:right w:w="0" w:type="dxa"/>
            </w:tcMar>
            <w:vAlign w:val="center"/>
          </w:tcPr>
          <w:p w14:paraId="591B11AF" w14:textId="552C97C0" w:rsidR="00AE6A93" w:rsidRPr="002D0B57" w:rsidRDefault="009F25CD" w:rsidP="009D5B3F">
            <w:pPr>
              <w:pStyle w:val="a3"/>
              <w:snapToGrid w:val="0"/>
              <w:spacing w:beforeLines="25" w:before="90" w:afterLines="25" w:after="90" w:line="0" w:lineRule="atLeast"/>
              <w:ind w:leftChars="35" w:left="895" w:rightChars="35" w:right="84" w:hanging="811"/>
              <w:jc w:val="center"/>
              <w:rPr>
                <w:rFonts w:ascii="Times New Roman" w:eastAsia="標楷體" w:hAnsi="Times New Roman" w:cs="Times New Roman"/>
                <w:b/>
                <w:sz w:val="26"/>
                <w:szCs w:val="26"/>
                <w:u w:color="000000"/>
              </w:rPr>
            </w:pPr>
            <w:r w:rsidRPr="002D0B57">
              <w:rPr>
                <w:rFonts w:ascii="Times New Roman" w:eastAsia="標楷體" w:hAnsi="Times New Roman" w:cs="Times New Roman" w:hint="eastAsia"/>
                <w:b/>
                <w:sz w:val="26"/>
                <w:szCs w:val="26"/>
                <w:u w:color="000000"/>
              </w:rPr>
              <w:t>8</w:t>
            </w:r>
          </w:p>
        </w:tc>
        <w:tc>
          <w:tcPr>
            <w:tcW w:w="1559" w:type="dxa"/>
            <w:tcMar>
              <w:left w:w="0" w:type="dxa"/>
              <w:right w:w="0" w:type="dxa"/>
            </w:tcMar>
            <w:vAlign w:val="center"/>
          </w:tcPr>
          <w:p w14:paraId="7E824B59" w14:textId="77777777" w:rsidR="00AE6A93" w:rsidRPr="002D0B57" w:rsidRDefault="00AE6A93" w:rsidP="009D5B3F">
            <w:pPr>
              <w:snapToGrid w:val="0"/>
              <w:spacing w:beforeLines="25" w:before="90" w:afterLines="25" w:after="90" w:line="0" w:lineRule="atLeast"/>
              <w:ind w:leftChars="35" w:left="84" w:rightChars="35" w:right="84"/>
              <w:jc w:val="both"/>
              <w:rPr>
                <w:rFonts w:ascii="Times New Roman" w:eastAsia="標楷體" w:hAnsi="Times New Roman" w:cs="Times New Roman"/>
                <w:b/>
                <w:sz w:val="26"/>
                <w:szCs w:val="26"/>
                <w:u w:color="000000"/>
              </w:rPr>
            </w:pPr>
            <w:r w:rsidRPr="002D0B57">
              <w:rPr>
                <w:rFonts w:ascii="Times New Roman" w:eastAsia="標楷體" w:hAnsi="Times New Roman" w:cs="Times New Roman"/>
                <w:b/>
                <w:sz w:val="26"/>
                <w:szCs w:val="26"/>
                <w:u w:color="000000"/>
              </w:rPr>
              <w:t>文化食農</w:t>
            </w:r>
          </w:p>
        </w:tc>
        <w:tc>
          <w:tcPr>
            <w:tcW w:w="7655" w:type="dxa"/>
            <w:tcMar>
              <w:left w:w="0" w:type="dxa"/>
              <w:right w:w="0" w:type="dxa"/>
            </w:tcMar>
            <w:vAlign w:val="center"/>
          </w:tcPr>
          <w:p w14:paraId="6791A14C" w14:textId="2CB021FE" w:rsidR="00AE6A93" w:rsidRPr="002D0B57" w:rsidRDefault="00AE6A93" w:rsidP="003026BB">
            <w:pPr>
              <w:snapToGrid w:val="0"/>
              <w:spacing w:beforeLines="15" w:before="54" w:afterLines="15" w:after="54" w:line="0" w:lineRule="atLeast"/>
              <w:ind w:leftChars="35" w:left="84" w:rightChars="35" w:right="84"/>
              <w:jc w:val="both"/>
              <w:rPr>
                <w:rFonts w:ascii="Times New Roman" w:eastAsia="標楷體" w:hAnsi="Times New Roman" w:cs="Times New Roman"/>
                <w:sz w:val="26"/>
                <w:szCs w:val="26"/>
                <w:u w:color="000000"/>
              </w:rPr>
            </w:pPr>
            <w:r w:rsidRPr="002D0B57">
              <w:rPr>
                <w:rFonts w:ascii="Times New Roman" w:eastAsia="標楷體" w:hAnsi="Times New Roman" w:cs="Times New Roman"/>
                <w:sz w:val="26"/>
                <w:szCs w:val="26"/>
                <w:u w:color="000000"/>
              </w:rPr>
              <w:t>規劃「文化食農」相關</w:t>
            </w:r>
            <w:r w:rsidR="00005A95" w:rsidRPr="002D0B57">
              <w:rPr>
                <w:rFonts w:ascii="Times New Roman" w:eastAsia="標楷體" w:hAnsi="Times New Roman" w:cs="Times New Roman" w:hint="eastAsia"/>
                <w:sz w:val="26"/>
                <w:szCs w:val="26"/>
                <w:u w:color="000000"/>
              </w:rPr>
              <w:t>在地知識建構、</w:t>
            </w:r>
            <w:r w:rsidRPr="002D0B57">
              <w:rPr>
                <w:rFonts w:ascii="Times New Roman" w:eastAsia="標楷體" w:hAnsi="Times New Roman" w:cs="Times New Roman"/>
                <w:sz w:val="26"/>
                <w:szCs w:val="26"/>
                <w:u w:color="000000"/>
              </w:rPr>
              <w:t>培育或</w:t>
            </w:r>
            <w:r w:rsidR="00A53197" w:rsidRPr="002D0B57">
              <w:rPr>
                <w:rFonts w:ascii="Times New Roman" w:eastAsia="標楷體" w:hAnsi="Times New Roman" w:cs="Times New Roman" w:hint="eastAsia"/>
                <w:sz w:val="26"/>
                <w:szCs w:val="26"/>
                <w:u w:color="000000"/>
              </w:rPr>
              <w:t>體驗</w:t>
            </w:r>
            <w:r w:rsidR="00005A95" w:rsidRPr="002D0B57">
              <w:rPr>
                <w:rFonts w:ascii="Times New Roman" w:eastAsia="標楷體" w:hAnsi="Times New Roman" w:cs="Times New Roman" w:hint="eastAsia"/>
                <w:sz w:val="26"/>
                <w:szCs w:val="26"/>
                <w:u w:color="000000"/>
              </w:rPr>
              <w:t>活動</w:t>
            </w:r>
            <w:r w:rsidRPr="002D0B57">
              <w:rPr>
                <w:rFonts w:ascii="Times New Roman" w:eastAsia="標楷體" w:hAnsi="Times New Roman" w:cs="Times New Roman"/>
                <w:sz w:val="26"/>
                <w:szCs w:val="26"/>
                <w:u w:color="000000"/>
              </w:rPr>
              <w:t>，帶領學子或社區居民</w:t>
            </w:r>
            <w:r w:rsidR="00005A95" w:rsidRPr="002D0B57">
              <w:rPr>
                <w:rFonts w:ascii="Times New Roman" w:eastAsia="標楷體" w:hAnsi="Times New Roman" w:cs="Times New Roman" w:hint="eastAsia"/>
                <w:sz w:val="26"/>
                <w:szCs w:val="26"/>
                <w:u w:color="000000"/>
              </w:rPr>
              <w:t>認識</w:t>
            </w:r>
            <w:r w:rsidRPr="002D0B57">
              <w:rPr>
                <w:rFonts w:ascii="Times New Roman" w:eastAsia="標楷體" w:hAnsi="Times New Roman" w:cs="Times New Roman"/>
                <w:sz w:val="26"/>
                <w:szCs w:val="26"/>
                <w:u w:color="000000"/>
              </w:rPr>
              <w:t>在地農業食材、生產及烹飪的知識與文化意涵，透過</w:t>
            </w:r>
            <w:r w:rsidR="00005A95" w:rsidRPr="002D0B57">
              <w:rPr>
                <w:rFonts w:ascii="Times New Roman" w:eastAsia="標楷體" w:hAnsi="Times New Roman" w:cs="Times New Roman" w:hint="eastAsia"/>
                <w:sz w:val="26"/>
                <w:szCs w:val="26"/>
                <w:u w:color="000000"/>
              </w:rPr>
              <w:t>調查蒐集、研習及</w:t>
            </w:r>
            <w:r w:rsidRPr="002D0B57">
              <w:rPr>
                <w:rFonts w:ascii="Times New Roman" w:eastAsia="標楷體" w:hAnsi="Times New Roman" w:cs="Times New Roman"/>
                <w:sz w:val="26"/>
                <w:szCs w:val="26"/>
                <w:u w:color="000000"/>
              </w:rPr>
              <w:t>體驗的過程，觀察及認識</w:t>
            </w:r>
            <w:r w:rsidR="00005A95" w:rsidRPr="002D0B57">
              <w:rPr>
                <w:rFonts w:ascii="Times New Roman" w:eastAsia="標楷體" w:hAnsi="Times New Roman" w:cs="Times New Roman" w:hint="eastAsia"/>
                <w:sz w:val="26"/>
                <w:szCs w:val="26"/>
                <w:u w:color="000000"/>
              </w:rPr>
              <w:t>在地</w:t>
            </w:r>
            <w:r w:rsidRPr="002D0B57">
              <w:rPr>
                <w:rFonts w:ascii="Times New Roman" w:eastAsia="標楷體" w:hAnsi="Times New Roman" w:cs="Times New Roman"/>
                <w:sz w:val="26"/>
                <w:szCs w:val="26"/>
                <w:u w:color="000000"/>
              </w:rPr>
              <w:t>環境與家鄉樣貌，提升</w:t>
            </w:r>
            <w:r w:rsidR="00005A95" w:rsidRPr="002D0B57">
              <w:rPr>
                <w:rFonts w:ascii="Times New Roman" w:eastAsia="標楷體" w:hAnsi="Times New Roman" w:cs="Times New Roman" w:hint="eastAsia"/>
                <w:sz w:val="26"/>
                <w:szCs w:val="26"/>
                <w:u w:color="000000"/>
              </w:rPr>
              <w:t>在地</w:t>
            </w:r>
            <w:r w:rsidRPr="002D0B57">
              <w:rPr>
                <w:rFonts w:ascii="Times New Roman" w:eastAsia="標楷體" w:hAnsi="Times New Roman" w:cs="Times New Roman"/>
                <w:sz w:val="26"/>
                <w:szCs w:val="26"/>
                <w:u w:color="000000"/>
              </w:rPr>
              <w:t>居民對土地的情感，創造</w:t>
            </w:r>
            <w:r w:rsidR="00005A95" w:rsidRPr="002D0B57">
              <w:rPr>
                <w:rFonts w:ascii="Times New Roman" w:eastAsia="標楷體" w:hAnsi="Times New Roman" w:cs="Times New Roman" w:hint="eastAsia"/>
                <w:sz w:val="26"/>
                <w:szCs w:val="26"/>
                <w:u w:color="000000"/>
              </w:rPr>
              <w:t>在地</w:t>
            </w:r>
            <w:r w:rsidRPr="002D0B57">
              <w:rPr>
                <w:rFonts w:ascii="Times New Roman" w:eastAsia="標楷體" w:hAnsi="Times New Roman" w:cs="Times New Roman"/>
                <w:sz w:val="26"/>
                <w:szCs w:val="26"/>
                <w:u w:color="000000"/>
              </w:rPr>
              <w:t>生活更多的可能性。</w:t>
            </w:r>
          </w:p>
          <w:p w14:paraId="58E5C623" w14:textId="77777777" w:rsidR="00AE6A93" w:rsidRPr="002D0B57" w:rsidRDefault="00AE6A93" w:rsidP="003026BB">
            <w:pPr>
              <w:snapToGrid w:val="0"/>
              <w:spacing w:beforeLines="15" w:before="54" w:afterLines="15" w:after="54" w:line="0" w:lineRule="atLeast"/>
              <w:ind w:leftChars="35" w:left="84" w:rightChars="35" w:right="84"/>
              <w:jc w:val="both"/>
              <w:rPr>
                <w:rFonts w:ascii="Times New Roman" w:eastAsia="標楷體" w:hAnsi="Times New Roman" w:cs="Times New Roman"/>
                <w:b/>
                <w:sz w:val="26"/>
                <w:szCs w:val="26"/>
                <w:u w:color="000000"/>
              </w:rPr>
            </w:pPr>
            <w:r w:rsidRPr="002D0B57">
              <w:rPr>
                <w:rFonts w:ascii="Times New Roman" w:eastAsia="標楷體" w:hAnsi="Times New Roman" w:cs="Times New Roman"/>
                <w:b/>
                <w:sz w:val="26"/>
                <w:szCs w:val="26"/>
                <w:u w:color="000000"/>
              </w:rPr>
              <w:t>註：本項目為配合行政院推動重大政策「食農教育法」項目。</w:t>
            </w:r>
          </w:p>
        </w:tc>
      </w:tr>
      <w:tr w:rsidR="002D0B57" w:rsidRPr="002D0B57" w14:paraId="4294C214" w14:textId="77777777" w:rsidTr="00AE6A93">
        <w:trPr>
          <w:jc w:val="right"/>
        </w:trPr>
        <w:tc>
          <w:tcPr>
            <w:tcW w:w="567" w:type="dxa"/>
            <w:tcMar>
              <w:left w:w="0" w:type="dxa"/>
              <w:right w:w="0" w:type="dxa"/>
            </w:tcMar>
            <w:vAlign w:val="center"/>
          </w:tcPr>
          <w:p w14:paraId="4A905F1C" w14:textId="06BEE6A2" w:rsidR="00AE6A93" w:rsidRPr="002D0B57" w:rsidRDefault="009F25CD" w:rsidP="009D5B3F">
            <w:pPr>
              <w:pStyle w:val="a3"/>
              <w:snapToGrid w:val="0"/>
              <w:spacing w:beforeLines="25" w:before="90" w:afterLines="25" w:after="90" w:line="0" w:lineRule="atLeast"/>
              <w:ind w:leftChars="35" w:left="895" w:rightChars="35" w:right="84" w:hanging="811"/>
              <w:jc w:val="center"/>
              <w:rPr>
                <w:rFonts w:ascii="Times New Roman" w:eastAsia="標楷體" w:hAnsi="Times New Roman" w:cs="Times New Roman"/>
                <w:b/>
                <w:sz w:val="26"/>
                <w:szCs w:val="26"/>
                <w:u w:color="000000"/>
              </w:rPr>
            </w:pPr>
            <w:r w:rsidRPr="002D0B57">
              <w:rPr>
                <w:rFonts w:ascii="Times New Roman" w:eastAsia="標楷體" w:hAnsi="Times New Roman" w:cs="Times New Roman" w:hint="eastAsia"/>
                <w:b/>
                <w:sz w:val="26"/>
                <w:szCs w:val="26"/>
                <w:u w:color="000000"/>
              </w:rPr>
              <w:t>9</w:t>
            </w:r>
          </w:p>
        </w:tc>
        <w:tc>
          <w:tcPr>
            <w:tcW w:w="1559" w:type="dxa"/>
            <w:tcMar>
              <w:left w:w="0" w:type="dxa"/>
              <w:right w:w="0" w:type="dxa"/>
            </w:tcMar>
            <w:vAlign w:val="center"/>
          </w:tcPr>
          <w:p w14:paraId="1F9D977C" w14:textId="77777777" w:rsidR="00AE6A93" w:rsidRPr="002D0B57" w:rsidRDefault="00AE6A93" w:rsidP="009D5B3F">
            <w:pPr>
              <w:snapToGrid w:val="0"/>
              <w:spacing w:beforeLines="25" w:before="90" w:afterLines="25" w:after="90" w:line="0" w:lineRule="atLeast"/>
              <w:ind w:leftChars="35" w:left="84" w:rightChars="35" w:right="84"/>
              <w:jc w:val="both"/>
              <w:rPr>
                <w:rFonts w:ascii="Times New Roman" w:eastAsia="標楷體" w:hAnsi="Times New Roman" w:cs="Times New Roman"/>
                <w:b/>
                <w:sz w:val="26"/>
                <w:szCs w:val="26"/>
                <w:u w:color="000000"/>
              </w:rPr>
            </w:pPr>
            <w:r w:rsidRPr="002D0B57">
              <w:rPr>
                <w:rFonts w:ascii="Times New Roman" w:eastAsia="標楷體" w:hAnsi="Times New Roman" w:cs="Times New Roman"/>
                <w:b/>
                <w:sz w:val="26"/>
                <w:szCs w:val="26"/>
                <w:u w:color="000000"/>
              </w:rPr>
              <w:t>母語應用</w:t>
            </w:r>
          </w:p>
        </w:tc>
        <w:tc>
          <w:tcPr>
            <w:tcW w:w="7655" w:type="dxa"/>
            <w:tcMar>
              <w:left w:w="0" w:type="dxa"/>
              <w:right w:w="0" w:type="dxa"/>
            </w:tcMar>
            <w:vAlign w:val="center"/>
          </w:tcPr>
          <w:p w14:paraId="7BC92026" w14:textId="490FD3EA" w:rsidR="00AE6A93" w:rsidRPr="002D0B57" w:rsidRDefault="00AE6A93" w:rsidP="003026BB">
            <w:pPr>
              <w:snapToGrid w:val="0"/>
              <w:spacing w:beforeLines="15" w:before="54" w:afterLines="15" w:after="54" w:line="0" w:lineRule="atLeast"/>
              <w:ind w:leftChars="35" w:left="84" w:rightChars="35" w:right="84"/>
              <w:jc w:val="both"/>
              <w:rPr>
                <w:rFonts w:ascii="Times New Roman" w:eastAsia="標楷體" w:hAnsi="Times New Roman" w:cs="Times New Roman"/>
                <w:sz w:val="26"/>
                <w:szCs w:val="26"/>
                <w:u w:color="000000"/>
              </w:rPr>
            </w:pPr>
            <w:r w:rsidRPr="002D0B57">
              <w:rPr>
                <w:rFonts w:ascii="Times New Roman" w:eastAsia="標楷體" w:hAnsi="Times New Roman" w:cs="Times New Roman"/>
                <w:sz w:val="26"/>
                <w:szCs w:val="26"/>
              </w:rPr>
              <w:t>透過多元方式推廣在地母語，如進行文字與影音紀錄，或將母語結合傳承研習、社區劇場、或在地特色各項資源，以達活化、運用在地母語效益並增進在地認同。</w:t>
            </w:r>
            <w:r w:rsidRPr="002D0B57">
              <w:rPr>
                <w:rFonts w:ascii="Times New Roman" w:eastAsia="標楷體" w:hAnsi="Times New Roman" w:cs="Times New Roman"/>
                <w:sz w:val="26"/>
                <w:szCs w:val="26"/>
                <w:u w:color="000000"/>
              </w:rPr>
              <w:t xml:space="preserve"> </w:t>
            </w:r>
          </w:p>
          <w:p w14:paraId="6DE3432B" w14:textId="77777777" w:rsidR="00AE6A93" w:rsidRPr="002D0B57" w:rsidRDefault="00AE6A93" w:rsidP="003026BB">
            <w:pPr>
              <w:snapToGrid w:val="0"/>
              <w:spacing w:beforeLines="15" w:before="54" w:afterLines="15" w:after="54" w:line="0" w:lineRule="atLeast"/>
              <w:ind w:leftChars="35" w:left="688" w:rightChars="35" w:right="84" w:hangingChars="232" w:hanging="604"/>
              <w:jc w:val="both"/>
              <w:rPr>
                <w:rFonts w:ascii="Times New Roman" w:eastAsia="標楷體" w:hAnsi="Times New Roman" w:cs="Times New Roman"/>
                <w:sz w:val="26"/>
                <w:szCs w:val="26"/>
                <w:u w:color="000000"/>
              </w:rPr>
            </w:pPr>
            <w:r w:rsidRPr="002D0B57">
              <w:rPr>
                <w:rFonts w:ascii="Times New Roman" w:eastAsia="標楷體" w:hAnsi="Times New Roman" w:cs="Times New Roman"/>
                <w:b/>
                <w:sz w:val="26"/>
                <w:szCs w:val="26"/>
                <w:u w:color="000000"/>
              </w:rPr>
              <w:t>註：本項目為配合行政院推動重大政策「國家語言整體方案」項目。</w:t>
            </w:r>
          </w:p>
        </w:tc>
      </w:tr>
      <w:tr w:rsidR="002D0B57" w:rsidRPr="002D0B57" w14:paraId="6D5B5AAC" w14:textId="77777777" w:rsidTr="00AE6A93">
        <w:trPr>
          <w:jc w:val="right"/>
        </w:trPr>
        <w:tc>
          <w:tcPr>
            <w:tcW w:w="567" w:type="dxa"/>
            <w:tcMar>
              <w:left w:w="0" w:type="dxa"/>
              <w:right w:w="0" w:type="dxa"/>
            </w:tcMar>
            <w:vAlign w:val="center"/>
          </w:tcPr>
          <w:p w14:paraId="572D3F38" w14:textId="4A57B00F" w:rsidR="00E62464" w:rsidRPr="002D0B57" w:rsidRDefault="00E62464" w:rsidP="00E62464">
            <w:pPr>
              <w:pStyle w:val="a3"/>
              <w:snapToGrid w:val="0"/>
              <w:spacing w:beforeLines="25" w:before="90" w:afterLines="25" w:after="90" w:line="0" w:lineRule="atLeast"/>
              <w:ind w:leftChars="35" w:left="895" w:rightChars="35" w:right="84" w:hanging="811"/>
              <w:jc w:val="center"/>
              <w:rPr>
                <w:rFonts w:ascii="Times New Roman" w:eastAsia="標楷體" w:hAnsi="Times New Roman" w:cs="Times New Roman"/>
                <w:b/>
                <w:sz w:val="26"/>
                <w:szCs w:val="26"/>
                <w:u w:color="000000"/>
              </w:rPr>
            </w:pPr>
            <w:r w:rsidRPr="002D0B57">
              <w:rPr>
                <w:rFonts w:ascii="Times New Roman" w:eastAsia="標楷體" w:hAnsi="Times New Roman" w:cs="Times New Roman" w:hint="eastAsia"/>
                <w:b/>
                <w:sz w:val="26"/>
                <w:szCs w:val="26"/>
                <w:u w:color="000000"/>
              </w:rPr>
              <w:t>1</w:t>
            </w:r>
            <w:r w:rsidR="009F25CD" w:rsidRPr="002D0B57">
              <w:rPr>
                <w:rFonts w:ascii="Times New Roman" w:eastAsia="標楷體" w:hAnsi="Times New Roman" w:cs="Times New Roman" w:hint="eastAsia"/>
                <w:b/>
                <w:sz w:val="26"/>
                <w:szCs w:val="26"/>
                <w:u w:color="000000"/>
              </w:rPr>
              <w:t>0</w:t>
            </w:r>
          </w:p>
        </w:tc>
        <w:tc>
          <w:tcPr>
            <w:tcW w:w="1559" w:type="dxa"/>
            <w:tcMar>
              <w:left w:w="0" w:type="dxa"/>
              <w:right w:w="0" w:type="dxa"/>
            </w:tcMar>
            <w:vAlign w:val="center"/>
          </w:tcPr>
          <w:p w14:paraId="7DDF19C3" w14:textId="3EB5C27C" w:rsidR="00E62464" w:rsidRPr="002D0B57" w:rsidRDefault="00E62464" w:rsidP="00E62464">
            <w:pPr>
              <w:snapToGrid w:val="0"/>
              <w:spacing w:beforeLines="25" w:before="90" w:afterLines="25" w:after="90" w:line="0" w:lineRule="atLeast"/>
              <w:ind w:leftChars="35" w:left="84" w:rightChars="35" w:right="84"/>
              <w:jc w:val="both"/>
              <w:rPr>
                <w:rFonts w:ascii="Times New Roman" w:eastAsia="標楷體" w:hAnsi="Times New Roman" w:cs="Times New Roman"/>
                <w:b/>
                <w:sz w:val="26"/>
                <w:szCs w:val="26"/>
                <w:u w:color="000000"/>
              </w:rPr>
            </w:pPr>
            <w:r w:rsidRPr="002D0B57">
              <w:rPr>
                <w:rFonts w:eastAsia="標楷體"/>
                <w:b/>
                <w:sz w:val="27"/>
                <w:szCs w:val="27"/>
              </w:rPr>
              <w:t>跨界合作</w:t>
            </w:r>
          </w:p>
        </w:tc>
        <w:tc>
          <w:tcPr>
            <w:tcW w:w="7655" w:type="dxa"/>
            <w:tcMar>
              <w:left w:w="0" w:type="dxa"/>
              <w:right w:w="0" w:type="dxa"/>
            </w:tcMar>
            <w:vAlign w:val="center"/>
          </w:tcPr>
          <w:p w14:paraId="72EC468C" w14:textId="35BA5A8D" w:rsidR="00E62464" w:rsidRPr="002D0B57" w:rsidRDefault="00E62464" w:rsidP="003026BB">
            <w:pPr>
              <w:snapToGrid w:val="0"/>
              <w:spacing w:beforeLines="15" w:before="54" w:afterLines="15" w:after="54" w:line="0" w:lineRule="atLeast"/>
              <w:ind w:leftChars="35" w:left="84" w:rightChars="35" w:right="84"/>
              <w:jc w:val="both"/>
              <w:rPr>
                <w:rFonts w:ascii="Times New Roman" w:eastAsia="標楷體" w:hAnsi="Times New Roman" w:cs="Times New Roman"/>
                <w:sz w:val="26"/>
                <w:szCs w:val="26"/>
                <w:u w:color="000000"/>
              </w:rPr>
            </w:pPr>
            <w:r w:rsidRPr="002D0B57">
              <w:rPr>
                <w:rFonts w:eastAsia="標楷體"/>
                <w:sz w:val="27"/>
                <w:szCs w:val="27"/>
              </w:rPr>
              <w:t>鼓勵</w:t>
            </w:r>
            <w:r w:rsidRPr="002D0B57">
              <w:rPr>
                <w:rFonts w:eastAsia="標楷體" w:hint="eastAsia"/>
                <w:sz w:val="27"/>
                <w:szCs w:val="27"/>
              </w:rPr>
              <w:t>與在地社群組織、企業協力</w:t>
            </w:r>
            <w:r w:rsidRPr="002D0B57">
              <w:rPr>
                <w:rFonts w:eastAsia="標楷體"/>
                <w:sz w:val="27"/>
                <w:szCs w:val="27"/>
              </w:rPr>
              <w:t>合作</w:t>
            </w:r>
            <w:r w:rsidRPr="002D0B57">
              <w:rPr>
                <w:rFonts w:eastAsia="標楷體" w:hint="eastAsia"/>
                <w:sz w:val="27"/>
                <w:szCs w:val="27"/>
              </w:rPr>
              <w:t>來</w:t>
            </w:r>
            <w:r w:rsidRPr="002D0B57">
              <w:rPr>
                <w:rFonts w:eastAsia="標楷體"/>
                <w:sz w:val="27"/>
                <w:szCs w:val="27"/>
              </w:rPr>
              <w:t>參與社區營造。通過結合</w:t>
            </w:r>
            <w:r w:rsidRPr="002D0B57">
              <w:rPr>
                <w:rFonts w:eastAsia="標楷體" w:hint="eastAsia"/>
                <w:sz w:val="27"/>
                <w:szCs w:val="27"/>
              </w:rPr>
              <w:t>在地</w:t>
            </w:r>
            <w:r w:rsidRPr="002D0B57">
              <w:rPr>
                <w:rFonts w:eastAsia="標楷體"/>
                <w:sz w:val="27"/>
                <w:szCs w:val="27"/>
              </w:rPr>
              <w:t>文化特色和</w:t>
            </w:r>
            <w:r w:rsidRPr="002D0B57">
              <w:rPr>
                <w:rFonts w:eastAsia="標楷體" w:hint="eastAsia"/>
                <w:sz w:val="27"/>
                <w:szCs w:val="27"/>
              </w:rPr>
              <w:t>在地</w:t>
            </w:r>
            <w:r w:rsidRPr="002D0B57">
              <w:rPr>
                <w:rFonts w:eastAsia="標楷體"/>
                <w:sz w:val="27"/>
                <w:szCs w:val="27"/>
              </w:rPr>
              <w:t>意願，促進</w:t>
            </w:r>
            <w:r w:rsidRPr="002D0B57">
              <w:rPr>
                <w:rFonts w:eastAsia="標楷體" w:hint="eastAsia"/>
                <w:sz w:val="27"/>
                <w:szCs w:val="27"/>
              </w:rPr>
              <w:t>地方</w:t>
            </w:r>
            <w:r w:rsidRPr="002D0B57">
              <w:rPr>
                <w:rFonts w:eastAsia="標楷體"/>
                <w:sz w:val="27"/>
                <w:szCs w:val="27"/>
              </w:rPr>
              <w:t>與</w:t>
            </w:r>
            <w:r w:rsidRPr="002D0B57">
              <w:rPr>
                <w:rFonts w:eastAsia="標楷體" w:hint="eastAsia"/>
                <w:sz w:val="27"/>
                <w:szCs w:val="27"/>
              </w:rPr>
              <w:t>社群組織、企業共</w:t>
            </w:r>
            <w:r w:rsidRPr="002D0B57">
              <w:rPr>
                <w:rFonts w:eastAsia="標楷體"/>
                <w:sz w:val="27"/>
                <w:szCs w:val="27"/>
              </w:rPr>
              <w:t>同創作文化產品</w:t>
            </w:r>
            <w:r w:rsidRPr="002D0B57">
              <w:rPr>
                <w:rFonts w:eastAsia="標楷體"/>
                <w:sz w:val="27"/>
                <w:szCs w:val="27"/>
              </w:rPr>
              <w:t>…</w:t>
            </w:r>
            <w:r w:rsidRPr="002D0B57">
              <w:rPr>
                <w:rFonts w:eastAsia="標楷體" w:hint="eastAsia"/>
                <w:sz w:val="27"/>
                <w:szCs w:val="27"/>
              </w:rPr>
              <w:t>等相關文創商品</w:t>
            </w:r>
            <w:r w:rsidRPr="002D0B57">
              <w:rPr>
                <w:rFonts w:eastAsia="標楷體"/>
                <w:sz w:val="27"/>
                <w:szCs w:val="27"/>
              </w:rPr>
              <w:t>。</w:t>
            </w:r>
          </w:p>
        </w:tc>
      </w:tr>
      <w:tr w:rsidR="002D0B57" w:rsidRPr="002D0B57" w14:paraId="6FD0FC3D" w14:textId="77777777" w:rsidTr="00AE6A93">
        <w:trPr>
          <w:jc w:val="right"/>
        </w:trPr>
        <w:tc>
          <w:tcPr>
            <w:tcW w:w="567" w:type="dxa"/>
            <w:tcMar>
              <w:left w:w="0" w:type="dxa"/>
              <w:right w:w="0" w:type="dxa"/>
            </w:tcMar>
            <w:vAlign w:val="center"/>
          </w:tcPr>
          <w:p w14:paraId="69AC2622" w14:textId="1863D572" w:rsidR="00AE6A93" w:rsidRPr="002D0B57" w:rsidRDefault="00AE6A93" w:rsidP="00AE6A93">
            <w:pPr>
              <w:pStyle w:val="a3"/>
              <w:snapToGrid w:val="0"/>
              <w:spacing w:beforeLines="25" w:before="90" w:afterLines="25" w:after="90" w:line="0" w:lineRule="atLeast"/>
              <w:ind w:leftChars="35" w:left="895" w:rightChars="35" w:right="84" w:hanging="811"/>
              <w:jc w:val="center"/>
              <w:rPr>
                <w:rFonts w:ascii="Times New Roman" w:eastAsia="標楷體" w:hAnsi="Times New Roman" w:cs="Times New Roman"/>
                <w:b/>
                <w:sz w:val="26"/>
                <w:szCs w:val="26"/>
                <w:u w:color="000000"/>
              </w:rPr>
            </w:pPr>
            <w:r w:rsidRPr="002D0B57">
              <w:rPr>
                <w:rFonts w:ascii="Times New Roman" w:eastAsia="標楷體" w:hAnsi="Times New Roman" w:cs="Times New Roman" w:hint="eastAsia"/>
                <w:b/>
                <w:sz w:val="26"/>
                <w:szCs w:val="26"/>
                <w:u w:color="000000"/>
              </w:rPr>
              <w:t>1</w:t>
            </w:r>
            <w:r w:rsidR="009F25CD" w:rsidRPr="002D0B57">
              <w:rPr>
                <w:rFonts w:ascii="Times New Roman" w:eastAsia="標楷體" w:hAnsi="Times New Roman" w:cs="Times New Roman" w:hint="eastAsia"/>
                <w:b/>
                <w:sz w:val="26"/>
                <w:szCs w:val="26"/>
                <w:u w:color="000000"/>
              </w:rPr>
              <w:t>1</w:t>
            </w:r>
          </w:p>
        </w:tc>
        <w:tc>
          <w:tcPr>
            <w:tcW w:w="1559" w:type="dxa"/>
            <w:tcMar>
              <w:left w:w="0" w:type="dxa"/>
              <w:right w:w="0" w:type="dxa"/>
            </w:tcMar>
            <w:vAlign w:val="center"/>
          </w:tcPr>
          <w:p w14:paraId="0C3FC9DC" w14:textId="187AB45C" w:rsidR="00AE6A93" w:rsidRPr="002D0B57" w:rsidRDefault="00AE6A93" w:rsidP="00AE6A93">
            <w:pPr>
              <w:snapToGrid w:val="0"/>
              <w:spacing w:beforeLines="25" w:before="90" w:afterLines="25" w:after="90" w:line="0" w:lineRule="atLeast"/>
              <w:ind w:leftChars="35" w:left="84" w:rightChars="35" w:right="84"/>
              <w:jc w:val="both"/>
              <w:rPr>
                <w:rFonts w:ascii="Times New Roman" w:eastAsia="標楷體" w:hAnsi="Times New Roman" w:cs="Times New Roman"/>
                <w:b/>
                <w:sz w:val="26"/>
                <w:szCs w:val="26"/>
                <w:u w:color="000000"/>
              </w:rPr>
            </w:pPr>
            <w:r w:rsidRPr="002D0B57">
              <w:rPr>
                <w:rFonts w:ascii="Times New Roman" w:eastAsia="標楷體" w:hAnsi="Times New Roman" w:cs="Times New Roman"/>
                <w:b/>
                <w:sz w:val="26"/>
                <w:szCs w:val="26"/>
                <w:u w:color="000000"/>
              </w:rPr>
              <w:t>發展鄉土教案、引動民眾參與建構在地知識</w:t>
            </w:r>
          </w:p>
        </w:tc>
        <w:tc>
          <w:tcPr>
            <w:tcW w:w="7655" w:type="dxa"/>
            <w:tcMar>
              <w:left w:w="0" w:type="dxa"/>
              <w:right w:w="0" w:type="dxa"/>
            </w:tcMar>
            <w:vAlign w:val="center"/>
          </w:tcPr>
          <w:p w14:paraId="062FB8CB" w14:textId="3665F0EF" w:rsidR="00AE6A93" w:rsidRPr="002D0B57" w:rsidRDefault="00AE6A93" w:rsidP="003026BB">
            <w:pPr>
              <w:snapToGrid w:val="0"/>
              <w:spacing w:beforeLines="15" w:before="54" w:afterLines="15" w:after="54" w:line="0" w:lineRule="atLeast"/>
              <w:ind w:leftChars="35" w:left="84" w:rightChars="35" w:right="84"/>
              <w:rPr>
                <w:rFonts w:ascii="Times New Roman" w:eastAsia="標楷體" w:hAnsi="Times New Roman" w:cs="Times New Roman"/>
                <w:sz w:val="26"/>
                <w:szCs w:val="26"/>
                <w:u w:color="000000"/>
              </w:rPr>
            </w:pPr>
            <w:r w:rsidRPr="002D0B57">
              <w:rPr>
                <w:rFonts w:ascii="Times New Roman" w:eastAsia="標楷體" w:hAnsi="Times New Roman" w:cs="Times New Roman"/>
                <w:sz w:val="26"/>
                <w:szCs w:val="26"/>
                <w:u w:color="000000"/>
              </w:rPr>
              <w:t>運用過往文史調查成果與轄內各級學校、圖書館、文史工作室、社區組織、藝文空間、獨立書店、村里辦公室、長青學苑、樂齡學習中心或社區大學等，共同發展鄉土教案，引動民眾討論認識在地知識，建構地方學習網絡。</w:t>
            </w:r>
          </w:p>
        </w:tc>
      </w:tr>
      <w:tr w:rsidR="002D0B57" w:rsidRPr="002D0B57" w14:paraId="116368E9" w14:textId="77777777" w:rsidTr="00AE6A93">
        <w:trPr>
          <w:jc w:val="right"/>
        </w:trPr>
        <w:tc>
          <w:tcPr>
            <w:tcW w:w="567" w:type="dxa"/>
            <w:tcMar>
              <w:left w:w="0" w:type="dxa"/>
              <w:right w:w="0" w:type="dxa"/>
            </w:tcMar>
            <w:vAlign w:val="center"/>
          </w:tcPr>
          <w:p w14:paraId="0D59C378" w14:textId="29701DAE" w:rsidR="00AE6A93" w:rsidRPr="002D0B57" w:rsidRDefault="00AE6A93" w:rsidP="00AE6A93">
            <w:pPr>
              <w:pStyle w:val="a3"/>
              <w:snapToGrid w:val="0"/>
              <w:spacing w:beforeLines="25" w:before="90" w:afterLines="25" w:after="90" w:line="0" w:lineRule="atLeast"/>
              <w:ind w:leftChars="35" w:left="895" w:rightChars="35" w:right="84" w:hanging="811"/>
              <w:jc w:val="center"/>
              <w:rPr>
                <w:rFonts w:ascii="Times New Roman" w:eastAsia="標楷體" w:hAnsi="Times New Roman" w:cs="Times New Roman"/>
                <w:b/>
                <w:sz w:val="26"/>
                <w:szCs w:val="26"/>
                <w:u w:color="000000"/>
              </w:rPr>
            </w:pPr>
            <w:r w:rsidRPr="002D0B57">
              <w:rPr>
                <w:rFonts w:ascii="Times New Roman" w:eastAsia="標楷體" w:hAnsi="Times New Roman" w:cs="Times New Roman"/>
                <w:b/>
                <w:sz w:val="26"/>
                <w:szCs w:val="26"/>
                <w:u w:color="000000"/>
              </w:rPr>
              <w:t>1</w:t>
            </w:r>
            <w:r w:rsidR="009F25CD" w:rsidRPr="002D0B57">
              <w:rPr>
                <w:rFonts w:ascii="Times New Roman" w:eastAsia="標楷體" w:hAnsi="Times New Roman" w:cs="Times New Roman" w:hint="eastAsia"/>
                <w:b/>
                <w:sz w:val="26"/>
                <w:szCs w:val="26"/>
                <w:u w:color="000000"/>
              </w:rPr>
              <w:t>2</w:t>
            </w:r>
          </w:p>
        </w:tc>
        <w:tc>
          <w:tcPr>
            <w:tcW w:w="1559" w:type="dxa"/>
            <w:tcMar>
              <w:left w:w="0" w:type="dxa"/>
              <w:right w:w="0" w:type="dxa"/>
            </w:tcMar>
            <w:vAlign w:val="center"/>
          </w:tcPr>
          <w:p w14:paraId="47AC9953" w14:textId="57F6AD1A" w:rsidR="00AE6A93" w:rsidRPr="002D0B57" w:rsidRDefault="00AE6A93" w:rsidP="00AE6A93">
            <w:pPr>
              <w:snapToGrid w:val="0"/>
              <w:spacing w:beforeLines="25" w:before="90" w:afterLines="25" w:after="90" w:line="0" w:lineRule="atLeast"/>
              <w:ind w:leftChars="35" w:left="84" w:rightChars="35" w:right="84"/>
              <w:jc w:val="both"/>
              <w:rPr>
                <w:rFonts w:ascii="Times New Roman" w:eastAsia="標楷體" w:hAnsi="Times New Roman" w:cs="Times New Roman"/>
                <w:b/>
                <w:sz w:val="26"/>
                <w:szCs w:val="26"/>
                <w:u w:color="000000"/>
              </w:rPr>
            </w:pPr>
            <w:r w:rsidRPr="002D0B57">
              <w:rPr>
                <w:rFonts w:ascii="Times New Roman" w:eastAsia="標楷體" w:hAnsi="Times New Roman" w:cs="Times New Roman"/>
                <w:b/>
                <w:sz w:val="26"/>
                <w:szCs w:val="26"/>
                <w:u w:color="000000"/>
              </w:rPr>
              <w:t>其它</w:t>
            </w:r>
          </w:p>
        </w:tc>
        <w:tc>
          <w:tcPr>
            <w:tcW w:w="7655" w:type="dxa"/>
            <w:tcMar>
              <w:left w:w="0" w:type="dxa"/>
              <w:right w:w="0" w:type="dxa"/>
            </w:tcMar>
            <w:vAlign w:val="center"/>
          </w:tcPr>
          <w:p w14:paraId="4382F0F9" w14:textId="37B5B8EF" w:rsidR="00AE6A93" w:rsidRPr="002D0B57" w:rsidRDefault="00AE6A93" w:rsidP="003026BB">
            <w:pPr>
              <w:snapToGrid w:val="0"/>
              <w:spacing w:beforeLines="15" w:before="54" w:afterLines="15" w:after="54" w:line="0" w:lineRule="atLeast"/>
              <w:ind w:leftChars="35" w:left="84" w:rightChars="35" w:right="84"/>
              <w:rPr>
                <w:rFonts w:ascii="Times New Roman" w:eastAsia="標楷體" w:hAnsi="Times New Roman" w:cs="Times New Roman"/>
                <w:sz w:val="26"/>
                <w:szCs w:val="26"/>
                <w:u w:color="000000"/>
              </w:rPr>
            </w:pPr>
            <w:r w:rsidRPr="002D0B57">
              <w:rPr>
                <w:rFonts w:ascii="Times New Roman" w:eastAsia="標楷體" w:hAnsi="Times New Roman" w:cs="Times New Roman"/>
                <w:sz w:val="26"/>
                <w:szCs w:val="26"/>
                <w:u w:color="000000"/>
              </w:rPr>
              <w:t>未列上述之工作項目，足以引發</w:t>
            </w:r>
            <w:r w:rsidR="00E62464" w:rsidRPr="002D0B57">
              <w:rPr>
                <w:rFonts w:ascii="Times New Roman" w:eastAsia="標楷體" w:hAnsi="Times New Roman" w:cs="Times New Roman" w:hint="eastAsia"/>
                <w:sz w:val="26"/>
                <w:szCs w:val="26"/>
                <w:u w:color="000000"/>
              </w:rPr>
              <w:t>再地</w:t>
            </w:r>
            <w:r w:rsidRPr="002D0B57">
              <w:rPr>
                <w:rFonts w:ascii="Times New Roman" w:eastAsia="標楷體" w:hAnsi="Times New Roman" w:cs="Times New Roman"/>
                <w:sz w:val="26"/>
                <w:szCs w:val="26"/>
                <w:u w:color="000000"/>
              </w:rPr>
              <w:t>居民共同關切、共同參與之事項。</w:t>
            </w:r>
          </w:p>
        </w:tc>
      </w:tr>
    </w:tbl>
    <w:p w14:paraId="107F74FF" w14:textId="28455A72" w:rsidR="00A53197" w:rsidRPr="002D0B57" w:rsidRDefault="00FF2460" w:rsidP="00FF2460">
      <w:pPr>
        <w:pStyle w:val="a3"/>
        <w:spacing w:beforeLines="100" w:before="360" w:afterLines="25" w:after="90" w:line="460" w:lineRule="exact"/>
        <w:ind w:leftChars="0" w:left="0"/>
        <w:jc w:val="both"/>
        <w:rPr>
          <w:rFonts w:ascii="標楷體" w:eastAsia="標楷體" w:hAnsi="標楷體"/>
          <w:b/>
          <w:sz w:val="28"/>
          <w:szCs w:val="28"/>
        </w:rPr>
      </w:pPr>
      <w:r w:rsidRPr="002D0B57">
        <w:rPr>
          <w:rFonts w:ascii="標楷體" w:eastAsia="標楷體" w:hAnsi="標楷體" w:hint="eastAsia"/>
          <w:b/>
          <w:sz w:val="28"/>
          <w:szCs w:val="28"/>
        </w:rPr>
        <w:t>捌</w:t>
      </w:r>
      <w:r w:rsidR="00A53197" w:rsidRPr="002D0B57">
        <w:rPr>
          <w:rFonts w:ascii="標楷體" w:eastAsia="標楷體" w:hAnsi="標楷體" w:hint="eastAsia"/>
          <w:b/>
          <w:sz w:val="28"/>
          <w:szCs w:val="28"/>
        </w:rPr>
        <w:t>、行動</w:t>
      </w:r>
      <w:r w:rsidR="0048526B" w:rsidRPr="002D0B57">
        <w:rPr>
          <w:rFonts w:ascii="標楷體" w:eastAsia="標楷體" w:hAnsi="標楷體" w:hint="eastAsia"/>
          <w:b/>
          <w:sz w:val="28"/>
          <w:szCs w:val="28"/>
        </w:rPr>
        <w:t>計畫</w:t>
      </w:r>
      <w:r w:rsidR="00A53197" w:rsidRPr="002D0B57">
        <w:rPr>
          <w:rFonts w:ascii="標楷體" w:eastAsia="標楷體" w:hAnsi="標楷體" w:hint="eastAsia"/>
          <w:b/>
          <w:sz w:val="28"/>
          <w:szCs w:val="28"/>
        </w:rPr>
        <w:t>提案應注意事項</w:t>
      </w:r>
    </w:p>
    <w:p w14:paraId="7194AC10" w14:textId="1C8EC640" w:rsidR="001D4444" w:rsidRPr="002D0B57" w:rsidRDefault="001D4444" w:rsidP="00A53197">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230" w:left="1098" w:hangingChars="195" w:hanging="546"/>
        <w:rPr>
          <w:rFonts w:eastAsia="標楷體"/>
          <w:color w:val="auto"/>
          <w:sz w:val="28"/>
          <w:szCs w:val="28"/>
        </w:rPr>
      </w:pPr>
      <w:r w:rsidRPr="002D0B57">
        <w:rPr>
          <w:rFonts w:eastAsia="標楷體" w:hint="eastAsia"/>
          <w:color w:val="auto"/>
          <w:sz w:val="28"/>
          <w:szCs w:val="28"/>
        </w:rPr>
        <w:t>一</w:t>
      </w:r>
      <w:r w:rsidRPr="002D0B57">
        <w:rPr>
          <w:rFonts w:eastAsia="標楷體"/>
          <w:color w:val="auto"/>
          <w:sz w:val="28"/>
          <w:szCs w:val="28"/>
        </w:rPr>
        <w:t>、本計畫不得作為其他</w:t>
      </w:r>
      <w:r w:rsidR="003335A0" w:rsidRPr="002D0B57">
        <w:rPr>
          <w:rFonts w:eastAsia="標楷體" w:hint="eastAsia"/>
          <w:color w:val="auto"/>
          <w:sz w:val="28"/>
          <w:szCs w:val="28"/>
        </w:rPr>
        <w:t>獎</w:t>
      </w:r>
      <w:r w:rsidRPr="002D0B57">
        <w:rPr>
          <w:rFonts w:eastAsia="標楷體"/>
          <w:color w:val="auto"/>
          <w:sz w:val="28"/>
          <w:szCs w:val="28"/>
        </w:rPr>
        <w:t>補助計畫之</w:t>
      </w:r>
      <w:r w:rsidRPr="002D0B57">
        <w:rPr>
          <w:rFonts w:eastAsia="標楷體" w:hint="eastAsia"/>
          <w:color w:val="auto"/>
          <w:sz w:val="28"/>
          <w:szCs w:val="28"/>
        </w:rPr>
        <w:t>補充或</w:t>
      </w:r>
      <w:r w:rsidRPr="002D0B57">
        <w:rPr>
          <w:rFonts w:eastAsia="標楷體"/>
          <w:color w:val="auto"/>
          <w:sz w:val="28"/>
          <w:szCs w:val="28"/>
        </w:rPr>
        <w:t>自籌</w:t>
      </w:r>
      <w:r w:rsidRPr="002D0B57">
        <w:rPr>
          <w:rFonts w:ascii="標楷體" w:eastAsia="標楷體" w:hAnsi="標楷體" w:hint="eastAsia"/>
          <w:color w:val="auto"/>
          <w:sz w:val="28"/>
          <w:szCs w:val="28"/>
        </w:rPr>
        <w:t>（</w:t>
      </w:r>
      <w:r w:rsidRPr="002D0B57">
        <w:rPr>
          <w:rFonts w:eastAsia="標楷體"/>
          <w:color w:val="auto"/>
          <w:sz w:val="28"/>
          <w:szCs w:val="28"/>
        </w:rPr>
        <w:t>配合</w:t>
      </w:r>
      <w:r w:rsidRPr="002D0B57">
        <w:rPr>
          <w:rFonts w:ascii="標楷體" w:eastAsia="標楷體" w:hAnsi="標楷體" w:hint="eastAsia"/>
          <w:color w:val="auto"/>
          <w:sz w:val="28"/>
          <w:szCs w:val="28"/>
        </w:rPr>
        <w:t>）</w:t>
      </w:r>
      <w:r w:rsidRPr="002D0B57">
        <w:rPr>
          <w:rFonts w:eastAsia="標楷體"/>
          <w:color w:val="auto"/>
          <w:sz w:val="28"/>
          <w:szCs w:val="28"/>
        </w:rPr>
        <w:t>款使用</w:t>
      </w:r>
      <w:r w:rsidRPr="002D0B57">
        <w:rPr>
          <w:rFonts w:eastAsia="標楷體" w:hint="eastAsia"/>
          <w:color w:val="auto"/>
          <w:sz w:val="28"/>
          <w:szCs w:val="28"/>
        </w:rPr>
        <w:t>。</w:t>
      </w:r>
    </w:p>
    <w:p w14:paraId="2F64E924" w14:textId="3CBE6011" w:rsidR="00A53197" w:rsidRPr="002D0B57" w:rsidRDefault="003026BB" w:rsidP="00A53197">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230" w:left="1098" w:hangingChars="195" w:hanging="546"/>
        <w:rPr>
          <w:rFonts w:eastAsia="標楷體"/>
          <w:color w:val="auto"/>
          <w:sz w:val="28"/>
          <w:szCs w:val="28"/>
        </w:rPr>
      </w:pPr>
      <w:r w:rsidRPr="002D0B57">
        <w:rPr>
          <w:rFonts w:eastAsia="標楷體" w:hint="eastAsia"/>
          <w:color w:val="auto"/>
          <w:sz w:val="28"/>
          <w:szCs w:val="28"/>
        </w:rPr>
        <w:lastRenderedPageBreak/>
        <w:t>二</w:t>
      </w:r>
      <w:r w:rsidR="00A53197" w:rsidRPr="002D0B57">
        <w:rPr>
          <w:rFonts w:eastAsia="標楷體" w:hint="eastAsia"/>
          <w:color w:val="auto"/>
          <w:sz w:val="28"/>
          <w:szCs w:val="28"/>
        </w:rPr>
        <w:t>、</w:t>
      </w:r>
      <w:r w:rsidR="00A53197" w:rsidRPr="002D0B57">
        <w:rPr>
          <w:rFonts w:eastAsia="標楷體"/>
          <w:color w:val="auto"/>
          <w:sz w:val="28"/>
          <w:szCs w:val="28"/>
        </w:rPr>
        <w:t>同一性質計畫，於同年度已獲</w:t>
      </w:r>
      <w:r w:rsidR="00A53197" w:rsidRPr="002D0B57">
        <w:rPr>
          <w:rFonts w:eastAsia="標楷體" w:hint="eastAsia"/>
          <w:color w:val="auto"/>
          <w:sz w:val="28"/>
          <w:szCs w:val="28"/>
        </w:rPr>
        <w:t>本局</w:t>
      </w:r>
      <w:r w:rsidR="00A53197" w:rsidRPr="002D0B57">
        <w:rPr>
          <w:rFonts w:ascii="標楷體" w:eastAsia="標楷體" w:hAnsi="標楷體" w:hint="eastAsia"/>
          <w:color w:val="auto"/>
          <w:sz w:val="28"/>
          <w:szCs w:val="28"/>
        </w:rPr>
        <w:t>（社造專輔中心）</w:t>
      </w:r>
      <w:r w:rsidR="00A53197" w:rsidRPr="002D0B57">
        <w:rPr>
          <w:rFonts w:eastAsia="標楷體" w:hint="eastAsia"/>
          <w:color w:val="auto"/>
          <w:sz w:val="28"/>
          <w:szCs w:val="28"/>
        </w:rPr>
        <w:t>或</w:t>
      </w:r>
      <w:r w:rsidR="00A53197" w:rsidRPr="002D0B57">
        <w:rPr>
          <w:rFonts w:eastAsia="標楷體"/>
          <w:color w:val="auto"/>
          <w:sz w:val="28"/>
          <w:szCs w:val="28"/>
        </w:rPr>
        <w:t>其他政府機關</w:t>
      </w:r>
      <w:r w:rsidR="003335A0" w:rsidRPr="002D0B57">
        <w:rPr>
          <w:rFonts w:eastAsia="標楷體" w:hint="eastAsia"/>
          <w:color w:val="auto"/>
          <w:sz w:val="28"/>
          <w:szCs w:val="28"/>
        </w:rPr>
        <w:t>獎</w:t>
      </w:r>
      <w:r w:rsidR="00A53197" w:rsidRPr="002D0B57">
        <w:rPr>
          <w:rFonts w:eastAsia="標楷體"/>
          <w:color w:val="auto"/>
          <w:sz w:val="28"/>
          <w:szCs w:val="28"/>
        </w:rPr>
        <w:t>補助者，不得重複申請</w:t>
      </w:r>
      <w:r w:rsidR="0048526B" w:rsidRPr="002D0B57">
        <w:rPr>
          <w:rFonts w:eastAsia="標楷體" w:hint="eastAsia"/>
          <w:color w:val="auto"/>
          <w:sz w:val="28"/>
          <w:szCs w:val="28"/>
        </w:rPr>
        <w:t>提出</w:t>
      </w:r>
      <w:r w:rsidR="00A53197" w:rsidRPr="002D0B57">
        <w:rPr>
          <w:rFonts w:eastAsia="標楷體"/>
          <w:color w:val="auto"/>
          <w:sz w:val="28"/>
          <w:szCs w:val="28"/>
        </w:rPr>
        <w:t>；經查證</w:t>
      </w:r>
      <w:r w:rsidR="0048526B" w:rsidRPr="002D0B57">
        <w:rPr>
          <w:rFonts w:eastAsia="標楷體" w:hint="eastAsia"/>
          <w:color w:val="auto"/>
          <w:sz w:val="28"/>
          <w:szCs w:val="28"/>
        </w:rPr>
        <w:t>為</w:t>
      </w:r>
      <w:r w:rsidR="00A53197" w:rsidRPr="002D0B57">
        <w:rPr>
          <w:rFonts w:eastAsia="標楷體"/>
          <w:color w:val="auto"/>
          <w:sz w:val="28"/>
          <w:szCs w:val="28"/>
        </w:rPr>
        <w:t>重複者，本</w:t>
      </w:r>
      <w:r w:rsidR="00A53197" w:rsidRPr="002D0B57">
        <w:rPr>
          <w:rFonts w:eastAsia="標楷體" w:hint="eastAsia"/>
          <w:color w:val="auto"/>
          <w:sz w:val="28"/>
          <w:szCs w:val="28"/>
        </w:rPr>
        <w:t>局</w:t>
      </w:r>
      <w:r w:rsidR="00A53197" w:rsidRPr="002D0B57">
        <w:rPr>
          <w:rFonts w:eastAsia="標楷體"/>
          <w:color w:val="auto"/>
          <w:sz w:val="28"/>
          <w:szCs w:val="28"/>
        </w:rPr>
        <w:t>得撤銷其</w:t>
      </w:r>
      <w:r w:rsidR="0048526B" w:rsidRPr="002D0B57">
        <w:rPr>
          <w:rFonts w:eastAsia="標楷體" w:hint="eastAsia"/>
          <w:color w:val="auto"/>
          <w:sz w:val="28"/>
          <w:szCs w:val="28"/>
        </w:rPr>
        <w:t>資格</w:t>
      </w:r>
      <w:r w:rsidR="00A53197" w:rsidRPr="002D0B57">
        <w:rPr>
          <w:rFonts w:eastAsia="標楷體"/>
          <w:color w:val="auto"/>
          <w:sz w:val="28"/>
          <w:szCs w:val="28"/>
        </w:rPr>
        <w:t>，並通知限期返還已撥付之</w:t>
      </w:r>
      <w:r w:rsidR="0048526B" w:rsidRPr="002D0B57">
        <w:rPr>
          <w:rFonts w:eastAsia="標楷體" w:hint="eastAsia"/>
          <w:color w:val="auto"/>
          <w:sz w:val="28"/>
          <w:szCs w:val="28"/>
        </w:rPr>
        <w:t>獎</w:t>
      </w:r>
      <w:r w:rsidR="00A53197" w:rsidRPr="002D0B57">
        <w:rPr>
          <w:rFonts w:eastAsia="標楷體"/>
          <w:color w:val="auto"/>
          <w:sz w:val="28"/>
          <w:szCs w:val="28"/>
        </w:rPr>
        <w:t>助款。</w:t>
      </w:r>
    </w:p>
    <w:p w14:paraId="071E9372" w14:textId="77777777" w:rsidR="00090CDD" w:rsidRPr="002D0B57" w:rsidRDefault="00090CDD" w:rsidP="00A53197">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230" w:left="1098" w:hangingChars="195" w:hanging="546"/>
        <w:rPr>
          <w:rFonts w:eastAsia="標楷體"/>
          <w:color w:val="auto"/>
          <w:sz w:val="28"/>
          <w:szCs w:val="28"/>
        </w:rPr>
      </w:pPr>
      <w:r w:rsidRPr="002D0B57">
        <w:rPr>
          <w:rFonts w:eastAsia="標楷體" w:hint="eastAsia"/>
          <w:color w:val="auto"/>
          <w:sz w:val="28"/>
          <w:szCs w:val="28"/>
        </w:rPr>
        <w:t>三、</w:t>
      </w:r>
      <w:r w:rsidRPr="002D0B57">
        <w:rPr>
          <w:rFonts w:eastAsia="標楷體"/>
          <w:color w:val="auto"/>
          <w:sz w:val="28"/>
          <w:szCs w:val="28"/>
        </w:rPr>
        <w:t>奬勵</w:t>
      </w:r>
      <w:r w:rsidRPr="002D0B57">
        <w:rPr>
          <w:rFonts w:eastAsia="標楷體" w:hint="eastAsia"/>
          <w:color w:val="auto"/>
          <w:sz w:val="28"/>
          <w:szCs w:val="28"/>
        </w:rPr>
        <w:t>獎金</w:t>
      </w:r>
      <w:r w:rsidRPr="002D0B57">
        <w:rPr>
          <w:rFonts w:eastAsia="標楷體"/>
          <w:color w:val="auto"/>
          <w:sz w:val="28"/>
          <w:szCs w:val="28"/>
        </w:rPr>
        <w:t>為經常門費用，不得將其用於公共設施、房屋建築及購置耐用年限在二年以上且金額在新臺幣ㄧ萬元以上之設備等資本門支出。</w:t>
      </w:r>
      <w:r w:rsidRPr="002D0B57">
        <w:rPr>
          <w:rFonts w:eastAsia="標楷體"/>
          <w:color w:val="auto"/>
          <w:sz w:val="28"/>
          <w:szCs w:val="28"/>
        </w:rPr>
        <w:t xml:space="preserve"> </w:t>
      </w:r>
    </w:p>
    <w:p w14:paraId="6341CE49" w14:textId="77777777" w:rsidR="00090CDD" w:rsidRPr="002D0B57" w:rsidRDefault="00090CDD" w:rsidP="00AB58E6">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230" w:left="1014" w:hangingChars="165" w:hanging="462"/>
        <w:rPr>
          <w:rFonts w:eastAsia="標楷體"/>
          <w:color w:val="auto"/>
          <w:sz w:val="28"/>
          <w:szCs w:val="28"/>
        </w:rPr>
      </w:pPr>
      <w:r w:rsidRPr="002D0B57">
        <w:rPr>
          <w:rFonts w:eastAsia="標楷體" w:hint="eastAsia"/>
          <w:color w:val="auto"/>
          <w:sz w:val="28"/>
          <w:szCs w:val="28"/>
        </w:rPr>
        <w:t>四、</w:t>
      </w:r>
      <w:r w:rsidRPr="002D0B57">
        <w:rPr>
          <w:rFonts w:eastAsia="標楷體"/>
          <w:color w:val="auto"/>
          <w:sz w:val="28"/>
          <w:szCs w:val="28"/>
        </w:rPr>
        <w:t>計畫如有編列人事費用，不得超過獎勵總經費</w:t>
      </w:r>
      <w:r w:rsidRPr="002D0B57">
        <w:rPr>
          <w:rFonts w:eastAsia="標楷體" w:hint="eastAsia"/>
          <w:color w:val="auto"/>
          <w:sz w:val="28"/>
          <w:szCs w:val="28"/>
        </w:rPr>
        <w:t>三分之一</w:t>
      </w:r>
      <w:r w:rsidRPr="002D0B57">
        <w:rPr>
          <w:rFonts w:eastAsia="標楷體"/>
          <w:color w:val="auto"/>
          <w:sz w:val="28"/>
          <w:szCs w:val="28"/>
        </w:rPr>
        <w:t>；雇用臨時人員，其工資及工作時數等應符合勞動基準法與勞動部公告之相關規定。</w:t>
      </w:r>
    </w:p>
    <w:p w14:paraId="1D364678" w14:textId="6932D4CC" w:rsidR="00090CDD" w:rsidRPr="002D0B57" w:rsidRDefault="00090CDD" w:rsidP="00A53197">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230" w:left="1098" w:hangingChars="195" w:hanging="546"/>
        <w:rPr>
          <w:rFonts w:eastAsia="標楷體"/>
          <w:color w:val="auto"/>
          <w:sz w:val="28"/>
          <w:szCs w:val="28"/>
        </w:rPr>
      </w:pPr>
      <w:r w:rsidRPr="002D0B57">
        <w:rPr>
          <w:rFonts w:eastAsia="標楷體" w:hint="eastAsia"/>
          <w:color w:val="auto"/>
          <w:sz w:val="28"/>
          <w:szCs w:val="28"/>
        </w:rPr>
        <w:t>五、</w:t>
      </w:r>
      <w:r w:rsidRPr="002D0B57">
        <w:rPr>
          <w:rFonts w:eastAsia="標楷體"/>
          <w:color w:val="auto"/>
          <w:sz w:val="28"/>
          <w:szCs w:val="28"/>
        </w:rPr>
        <w:t>本</w:t>
      </w:r>
      <w:r w:rsidRPr="002D0B57">
        <w:rPr>
          <w:rFonts w:eastAsia="標楷體" w:hint="eastAsia"/>
          <w:color w:val="auto"/>
          <w:sz w:val="28"/>
          <w:szCs w:val="28"/>
        </w:rPr>
        <w:t>局</w:t>
      </w:r>
      <w:r w:rsidRPr="002D0B57">
        <w:rPr>
          <w:rFonts w:ascii="標楷體" w:eastAsia="標楷體" w:hAnsi="標楷體" w:hint="eastAsia"/>
          <w:color w:val="auto"/>
          <w:sz w:val="28"/>
          <w:szCs w:val="28"/>
        </w:rPr>
        <w:t>社造專輔中心</w:t>
      </w:r>
      <w:r w:rsidR="00905F91" w:rsidRPr="002D0B57">
        <w:rPr>
          <w:rFonts w:ascii="標楷體" w:eastAsia="標楷體" w:hAnsi="標楷體" w:hint="eastAsia"/>
          <w:color w:val="auto"/>
          <w:sz w:val="28"/>
          <w:szCs w:val="28"/>
        </w:rPr>
        <w:t>(</w:t>
      </w:r>
      <w:r w:rsidRPr="002D0B57">
        <w:rPr>
          <w:rFonts w:ascii="標楷體" w:eastAsia="標楷體" w:hAnsi="標楷體" w:hint="eastAsia"/>
          <w:color w:val="auto"/>
          <w:sz w:val="28"/>
          <w:szCs w:val="28"/>
        </w:rPr>
        <w:t>大葉大學</w:t>
      </w:r>
      <w:r w:rsidR="00905F91" w:rsidRPr="002D0B57">
        <w:rPr>
          <w:rFonts w:ascii="標楷體" w:eastAsia="標楷體" w:hAnsi="標楷體" w:hint="eastAsia"/>
          <w:color w:val="auto"/>
          <w:sz w:val="28"/>
          <w:szCs w:val="28"/>
        </w:rPr>
        <w:t>)</w:t>
      </w:r>
      <w:r w:rsidRPr="002D0B57">
        <w:rPr>
          <w:rFonts w:eastAsia="標楷體"/>
          <w:color w:val="auto"/>
          <w:sz w:val="28"/>
          <w:szCs w:val="28"/>
        </w:rPr>
        <w:t>將依我國稅務相關法令規定，辦理獎勵金之所得稅申報及代扣繳獎勵金稅額等事宜。</w:t>
      </w:r>
      <w:r w:rsidRPr="002D0B57">
        <w:rPr>
          <w:rFonts w:eastAsia="標楷體"/>
          <w:color w:val="auto"/>
          <w:sz w:val="28"/>
          <w:szCs w:val="28"/>
        </w:rPr>
        <w:t xml:space="preserve"> </w:t>
      </w:r>
    </w:p>
    <w:p w14:paraId="327AB24D" w14:textId="7F4AE9FA" w:rsidR="003B6B1A" w:rsidRPr="002D0B57" w:rsidRDefault="00090CDD" w:rsidP="00D03865">
      <w:pPr>
        <w:pStyle w:val="12"/>
        <w:tabs>
          <w:tab w:val="right" w:pos="9752"/>
        </w:tabs>
        <w:spacing w:beforeLines="25" w:before="90" w:afterLines="25" w:after="90"/>
        <w:ind w:leftChars="230" w:left="1098" w:hangingChars="195" w:hanging="546"/>
        <w:rPr>
          <w:rFonts w:eastAsia="標楷體"/>
          <w:color w:val="auto"/>
          <w:sz w:val="28"/>
          <w:szCs w:val="28"/>
        </w:rPr>
      </w:pPr>
      <w:r w:rsidRPr="002D0B57">
        <w:rPr>
          <w:rFonts w:eastAsia="標楷體" w:hint="eastAsia"/>
          <w:color w:val="auto"/>
          <w:sz w:val="28"/>
          <w:szCs w:val="28"/>
        </w:rPr>
        <w:t>六、</w:t>
      </w:r>
      <w:r w:rsidRPr="002D0B57">
        <w:rPr>
          <w:rFonts w:eastAsia="標楷體"/>
          <w:color w:val="auto"/>
          <w:sz w:val="28"/>
          <w:szCs w:val="28"/>
        </w:rPr>
        <w:t>執行計畫之相關文宣資料（包括新媒體活動訊息、邀請函、海報及出版品</w:t>
      </w:r>
      <w:r w:rsidR="00F40538" w:rsidRPr="002D0B57">
        <w:rPr>
          <w:rFonts w:eastAsia="標楷體" w:hint="eastAsia"/>
          <w:color w:val="auto"/>
          <w:sz w:val="28"/>
          <w:szCs w:val="28"/>
        </w:rPr>
        <w:t>等</w:t>
      </w:r>
      <w:r w:rsidRPr="002D0B57">
        <w:rPr>
          <w:rFonts w:eastAsia="標楷體"/>
          <w:color w:val="auto"/>
          <w:sz w:val="28"/>
          <w:szCs w:val="28"/>
        </w:rPr>
        <w:t>），應於</w:t>
      </w:r>
      <w:r w:rsidR="00905F91" w:rsidRPr="002D0B57">
        <w:rPr>
          <w:rFonts w:eastAsia="標楷體" w:hint="eastAsia"/>
          <w:color w:val="auto"/>
          <w:sz w:val="28"/>
          <w:szCs w:val="28"/>
        </w:rPr>
        <w:t>適當位置</w:t>
      </w:r>
      <w:r w:rsidR="00D03865" w:rsidRPr="002D0B57">
        <w:rPr>
          <w:rFonts w:eastAsia="標楷體" w:hint="eastAsia"/>
          <w:color w:val="auto"/>
          <w:sz w:val="28"/>
          <w:szCs w:val="28"/>
        </w:rPr>
        <w:t>標示</w:t>
      </w:r>
      <w:r w:rsidR="00D03865" w:rsidRPr="002D0B57">
        <w:rPr>
          <w:rFonts w:ascii="標楷體" w:eastAsia="標楷體" w:hAnsi="標楷體" w:hint="eastAsia"/>
          <w:color w:val="auto"/>
          <w:sz w:val="28"/>
          <w:szCs w:val="28"/>
        </w:rPr>
        <w:t>「</w:t>
      </w:r>
      <w:r w:rsidR="00D03865" w:rsidRPr="002D0B57">
        <w:rPr>
          <w:rFonts w:eastAsia="標楷體" w:hint="eastAsia"/>
          <w:color w:val="auto"/>
          <w:sz w:val="28"/>
          <w:szCs w:val="28"/>
        </w:rPr>
        <w:t>文化部</w:t>
      </w:r>
      <w:r w:rsidR="00D03865" w:rsidRPr="002D0B57">
        <w:rPr>
          <w:rFonts w:ascii="標楷體" w:eastAsia="標楷體" w:hAnsi="標楷體" w:hint="eastAsia"/>
          <w:color w:val="auto"/>
          <w:sz w:val="28"/>
          <w:szCs w:val="28"/>
        </w:rPr>
        <w:t>」</w:t>
      </w:r>
      <w:r w:rsidR="00D03865" w:rsidRPr="002D0B57">
        <w:rPr>
          <w:rFonts w:eastAsia="標楷體" w:hint="eastAsia"/>
          <w:color w:val="auto"/>
          <w:sz w:val="28"/>
          <w:szCs w:val="28"/>
        </w:rPr>
        <w:t>及</w:t>
      </w:r>
      <w:r w:rsidR="00D03865" w:rsidRPr="002D0B57">
        <w:rPr>
          <w:rFonts w:ascii="標楷體" w:eastAsia="標楷體" w:hAnsi="標楷體" w:hint="eastAsia"/>
          <w:color w:val="auto"/>
          <w:sz w:val="28"/>
          <w:szCs w:val="28"/>
        </w:rPr>
        <w:t>「</w:t>
      </w:r>
      <w:r w:rsidR="00D03865" w:rsidRPr="002D0B57">
        <w:rPr>
          <w:rFonts w:eastAsia="標楷體" w:hint="eastAsia"/>
          <w:color w:val="auto"/>
          <w:sz w:val="28"/>
          <w:szCs w:val="28"/>
        </w:rPr>
        <w:t>南投縣政府文化局」為指導單位及「廣告」字樣。</w:t>
      </w:r>
      <w:r w:rsidRPr="002D0B57">
        <w:rPr>
          <w:rFonts w:eastAsia="標楷體"/>
          <w:color w:val="auto"/>
          <w:sz w:val="28"/>
          <w:szCs w:val="28"/>
        </w:rPr>
        <w:t>相關宣傳</w:t>
      </w:r>
      <w:r w:rsidRPr="002D0B57">
        <w:rPr>
          <w:rFonts w:eastAsia="標楷體" w:hint="eastAsia"/>
          <w:color w:val="auto"/>
          <w:sz w:val="28"/>
          <w:szCs w:val="28"/>
        </w:rPr>
        <w:t>或活動</w:t>
      </w:r>
      <w:r w:rsidRPr="002D0B57">
        <w:rPr>
          <w:rFonts w:eastAsia="標楷體"/>
          <w:color w:val="auto"/>
          <w:sz w:val="28"/>
          <w:szCs w:val="28"/>
        </w:rPr>
        <w:t>開閉幕式等重要場合，應於活動前通知本</w:t>
      </w:r>
      <w:r w:rsidRPr="002D0B57">
        <w:rPr>
          <w:rFonts w:eastAsia="標楷體" w:hint="eastAsia"/>
          <w:color w:val="auto"/>
          <w:sz w:val="28"/>
          <w:szCs w:val="28"/>
        </w:rPr>
        <w:t>局</w:t>
      </w:r>
      <w:r w:rsidRPr="002D0B57">
        <w:rPr>
          <w:rFonts w:eastAsia="標楷體"/>
          <w:color w:val="auto"/>
          <w:sz w:val="28"/>
          <w:szCs w:val="28"/>
        </w:rPr>
        <w:t>。</w:t>
      </w:r>
    </w:p>
    <w:p w14:paraId="6DAA659B" w14:textId="58079A8B" w:rsidR="00090CDD" w:rsidRPr="002D0B57" w:rsidRDefault="003B6B1A" w:rsidP="00A53197">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230" w:left="1098" w:hangingChars="195" w:hanging="546"/>
        <w:rPr>
          <w:rFonts w:eastAsia="標楷體"/>
          <w:color w:val="auto"/>
          <w:sz w:val="28"/>
          <w:szCs w:val="28"/>
        </w:rPr>
      </w:pPr>
      <w:r w:rsidRPr="002D0B57">
        <w:rPr>
          <w:rFonts w:eastAsia="標楷體" w:hint="eastAsia"/>
          <w:color w:val="auto"/>
          <w:sz w:val="28"/>
          <w:szCs w:val="28"/>
        </w:rPr>
        <w:t>七、</w:t>
      </w:r>
      <w:r w:rsidR="00090CDD" w:rsidRPr="002D0B57">
        <w:rPr>
          <w:rFonts w:eastAsia="標楷體"/>
          <w:color w:val="auto"/>
          <w:sz w:val="28"/>
          <w:szCs w:val="28"/>
        </w:rPr>
        <w:t>獲獎</w:t>
      </w:r>
      <w:r w:rsidRPr="002D0B57">
        <w:rPr>
          <w:rFonts w:eastAsia="標楷體" w:hint="eastAsia"/>
          <w:color w:val="auto"/>
          <w:sz w:val="28"/>
          <w:szCs w:val="28"/>
        </w:rPr>
        <w:t>青年或團隊</w:t>
      </w:r>
      <w:r w:rsidR="00A936AC" w:rsidRPr="002D0B57">
        <w:rPr>
          <w:rFonts w:eastAsia="標楷體" w:hint="eastAsia"/>
          <w:color w:val="auto"/>
          <w:sz w:val="28"/>
          <w:szCs w:val="28"/>
        </w:rPr>
        <w:t>(</w:t>
      </w:r>
      <w:r w:rsidR="00A936AC" w:rsidRPr="002D0B57">
        <w:rPr>
          <w:rFonts w:eastAsia="標楷體" w:hint="eastAsia"/>
          <w:color w:val="auto"/>
          <w:sz w:val="28"/>
          <w:szCs w:val="28"/>
        </w:rPr>
        <w:t>以下簡稱獲獎者</w:t>
      </w:r>
      <w:r w:rsidR="00A936AC" w:rsidRPr="002D0B57">
        <w:rPr>
          <w:rFonts w:eastAsia="標楷體" w:hint="eastAsia"/>
          <w:color w:val="auto"/>
          <w:sz w:val="28"/>
          <w:szCs w:val="28"/>
        </w:rPr>
        <w:t>)</w:t>
      </w:r>
      <w:r w:rsidR="00090CDD" w:rsidRPr="002D0B57">
        <w:rPr>
          <w:rFonts w:eastAsia="標楷體"/>
          <w:color w:val="auto"/>
          <w:sz w:val="28"/>
          <w:szCs w:val="28"/>
        </w:rPr>
        <w:t>辦理各項活動時，應依規定辦理公共意外責任險</w:t>
      </w:r>
      <w:r w:rsidR="00FB6027" w:rsidRPr="002D0B57">
        <w:rPr>
          <w:rFonts w:eastAsia="標楷體" w:hint="eastAsia"/>
          <w:color w:val="auto"/>
          <w:sz w:val="28"/>
          <w:szCs w:val="28"/>
        </w:rPr>
        <w:t>或其他必要</w:t>
      </w:r>
      <w:r w:rsidR="00116712" w:rsidRPr="002D0B57">
        <w:rPr>
          <w:rFonts w:eastAsia="標楷體" w:hint="eastAsia"/>
          <w:color w:val="auto"/>
          <w:sz w:val="28"/>
          <w:szCs w:val="28"/>
        </w:rPr>
        <w:t>的</w:t>
      </w:r>
      <w:r w:rsidR="00FB6027" w:rsidRPr="002D0B57">
        <w:rPr>
          <w:rFonts w:eastAsia="標楷體" w:hint="eastAsia"/>
          <w:color w:val="auto"/>
          <w:sz w:val="28"/>
          <w:szCs w:val="28"/>
        </w:rPr>
        <w:t>保險</w:t>
      </w:r>
      <w:r w:rsidR="00090CDD" w:rsidRPr="002D0B57">
        <w:rPr>
          <w:rFonts w:eastAsia="標楷體"/>
          <w:color w:val="auto"/>
          <w:sz w:val="28"/>
          <w:szCs w:val="28"/>
        </w:rPr>
        <w:t>，以保障參與民眾之安全。</w:t>
      </w:r>
    </w:p>
    <w:p w14:paraId="447C60EC" w14:textId="3EEAD64A" w:rsidR="00FF2460" w:rsidRPr="002D0B57" w:rsidRDefault="00FF2460" w:rsidP="00FF2460">
      <w:pPr>
        <w:pStyle w:val="a3"/>
        <w:spacing w:beforeLines="50" w:before="180" w:afterLines="25" w:after="90" w:line="460" w:lineRule="exact"/>
        <w:ind w:leftChars="0" w:left="0"/>
        <w:jc w:val="both"/>
        <w:rPr>
          <w:rFonts w:ascii="標楷體" w:eastAsia="標楷體" w:hAnsi="標楷體"/>
          <w:b/>
          <w:sz w:val="28"/>
          <w:szCs w:val="28"/>
        </w:rPr>
      </w:pPr>
      <w:r w:rsidRPr="002D0B57">
        <w:rPr>
          <w:rFonts w:ascii="標楷體" w:eastAsia="標楷體" w:hAnsi="標楷體" w:hint="eastAsia"/>
          <w:b/>
          <w:sz w:val="28"/>
          <w:szCs w:val="28"/>
        </w:rPr>
        <w:t>玖、行動</w:t>
      </w:r>
      <w:r w:rsidR="00090CDD" w:rsidRPr="002D0B57">
        <w:rPr>
          <w:rFonts w:ascii="標楷體" w:eastAsia="標楷體" w:hAnsi="標楷體" w:hint="eastAsia"/>
          <w:b/>
          <w:sz w:val="28"/>
          <w:szCs w:val="28"/>
        </w:rPr>
        <w:t>計畫</w:t>
      </w:r>
      <w:r w:rsidRPr="002D0B57">
        <w:rPr>
          <w:rFonts w:ascii="標楷體" w:eastAsia="標楷體" w:hAnsi="標楷體" w:hint="eastAsia"/>
          <w:b/>
          <w:sz w:val="28"/>
          <w:szCs w:val="28"/>
        </w:rPr>
        <w:t>獲選</w:t>
      </w:r>
      <w:r w:rsidR="00D94E2F" w:rsidRPr="002D0B57">
        <w:rPr>
          <w:rFonts w:ascii="標楷體" w:eastAsia="標楷體" w:hAnsi="標楷體" w:hint="eastAsia"/>
          <w:b/>
          <w:sz w:val="28"/>
          <w:szCs w:val="28"/>
        </w:rPr>
        <w:t>獎勵</w:t>
      </w:r>
      <w:r w:rsidRPr="002D0B57">
        <w:rPr>
          <w:rFonts w:ascii="標楷體" w:eastAsia="標楷體" w:hAnsi="標楷體" w:hint="eastAsia"/>
          <w:b/>
          <w:sz w:val="28"/>
          <w:szCs w:val="28"/>
        </w:rPr>
        <w:t>額</w:t>
      </w:r>
      <w:r w:rsidR="00D94E2F" w:rsidRPr="002D0B57">
        <w:rPr>
          <w:rFonts w:ascii="標楷體" w:eastAsia="標楷體" w:hAnsi="標楷體" w:hint="eastAsia"/>
          <w:b/>
          <w:sz w:val="28"/>
          <w:szCs w:val="28"/>
        </w:rPr>
        <w:t>度（獎金性質）及類別</w:t>
      </w:r>
    </w:p>
    <w:p w14:paraId="729F0716" w14:textId="56872602" w:rsidR="00FF2460" w:rsidRPr="002D0B57" w:rsidRDefault="00FF2460" w:rsidP="00FF2460">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230" w:left="1112" w:hangingChars="200" w:hanging="560"/>
        <w:rPr>
          <w:rFonts w:eastAsia="標楷體"/>
          <w:color w:val="auto"/>
          <w:sz w:val="28"/>
          <w:szCs w:val="28"/>
        </w:rPr>
      </w:pPr>
      <w:r w:rsidRPr="002D0B57">
        <w:rPr>
          <w:rFonts w:eastAsia="標楷體" w:hint="eastAsia"/>
          <w:color w:val="auto"/>
          <w:sz w:val="28"/>
          <w:szCs w:val="28"/>
        </w:rPr>
        <w:t>一、</w:t>
      </w:r>
      <w:r w:rsidR="0048526B" w:rsidRPr="002D0B57">
        <w:rPr>
          <w:rFonts w:ascii="標楷體" w:eastAsia="標楷體" w:hAnsi="標楷體" w:hint="eastAsia"/>
          <w:color w:val="auto"/>
          <w:sz w:val="28"/>
          <w:szCs w:val="28"/>
        </w:rPr>
        <w:t>「</w:t>
      </w:r>
      <w:r w:rsidRPr="002D0B57">
        <w:rPr>
          <w:rFonts w:eastAsia="標楷體" w:hint="eastAsia"/>
          <w:color w:val="auto"/>
          <w:sz w:val="28"/>
          <w:szCs w:val="28"/>
        </w:rPr>
        <w:t>優選</w:t>
      </w:r>
      <w:r w:rsidR="0048526B" w:rsidRPr="002D0B57">
        <w:rPr>
          <w:rFonts w:ascii="標楷體" w:eastAsia="標楷體" w:hAnsi="標楷體" w:hint="eastAsia"/>
          <w:color w:val="auto"/>
          <w:sz w:val="28"/>
          <w:szCs w:val="28"/>
        </w:rPr>
        <w:t>」</w:t>
      </w:r>
      <w:r w:rsidR="0048526B" w:rsidRPr="002D0B57">
        <w:rPr>
          <w:rFonts w:eastAsia="標楷體" w:hint="eastAsia"/>
          <w:color w:val="auto"/>
          <w:sz w:val="28"/>
          <w:szCs w:val="28"/>
        </w:rPr>
        <w:t>類</w:t>
      </w:r>
      <w:r w:rsidRPr="002D0B57">
        <w:rPr>
          <w:rFonts w:eastAsia="標楷體" w:hint="eastAsia"/>
          <w:color w:val="auto"/>
          <w:sz w:val="28"/>
          <w:szCs w:val="28"/>
        </w:rPr>
        <w:t>：</w:t>
      </w:r>
      <w:r w:rsidR="0048526B" w:rsidRPr="002D0B57">
        <w:rPr>
          <w:rFonts w:eastAsia="標楷體"/>
          <w:color w:val="auto"/>
          <w:sz w:val="28"/>
          <w:szCs w:val="28"/>
        </w:rPr>
        <w:t>核給獎勵額度最高為</w:t>
      </w:r>
      <w:r w:rsidRPr="002D0B57">
        <w:rPr>
          <w:rFonts w:eastAsia="標楷體"/>
          <w:color w:val="auto"/>
          <w:sz w:val="28"/>
          <w:szCs w:val="28"/>
        </w:rPr>
        <w:t>新臺幣</w:t>
      </w:r>
      <w:r w:rsidRPr="002D0B57">
        <w:rPr>
          <w:rFonts w:eastAsia="標楷體" w:hint="eastAsia"/>
          <w:color w:val="auto"/>
          <w:sz w:val="28"/>
          <w:szCs w:val="28"/>
        </w:rPr>
        <w:t>80</w:t>
      </w:r>
      <w:r w:rsidRPr="002D0B57">
        <w:rPr>
          <w:rFonts w:eastAsia="標楷體"/>
          <w:color w:val="auto"/>
          <w:sz w:val="28"/>
          <w:szCs w:val="28"/>
        </w:rPr>
        <w:t>,000</w:t>
      </w:r>
      <w:r w:rsidRPr="002D0B57">
        <w:rPr>
          <w:rFonts w:eastAsia="標楷體"/>
          <w:color w:val="auto"/>
          <w:sz w:val="28"/>
          <w:szCs w:val="28"/>
        </w:rPr>
        <w:t>元，原則</w:t>
      </w:r>
      <w:r w:rsidR="00416C33" w:rsidRPr="002D0B57">
        <w:rPr>
          <w:rFonts w:eastAsia="標楷體" w:hint="eastAsia"/>
          <w:color w:val="auto"/>
          <w:sz w:val="28"/>
          <w:szCs w:val="28"/>
        </w:rPr>
        <w:t>獎勵</w:t>
      </w:r>
      <w:r w:rsidRPr="002D0B57">
        <w:rPr>
          <w:rFonts w:eastAsia="標楷體" w:hint="eastAsia"/>
          <w:color w:val="auto"/>
          <w:sz w:val="28"/>
          <w:szCs w:val="28"/>
        </w:rPr>
        <w:t>至少</w:t>
      </w:r>
      <w:r w:rsidR="00842DB7">
        <w:rPr>
          <w:rFonts w:eastAsia="標楷體" w:hint="eastAsia"/>
          <w:color w:val="C00000"/>
          <w:sz w:val="28"/>
          <w:szCs w:val="28"/>
        </w:rPr>
        <w:t>5</w:t>
      </w:r>
      <w:r w:rsidRPr="002D0B57">
        <w:rPr>
          <w:rFonts w:eastAsia="標楷體"/>
          <w:color w:val="auto"/>
          <w:sz w:val="28"/>
          <w:szCs w:val="28"/>
        </w:rPr>
        <w:t>案</w:t>
      </w:r>
      <w:r w:rsidRPr="002D0B57">
        <w:rPr>
          <w:rFonts w:eastAsia="標楷體" w:hint="eastAsia"/>
          <w:color w:val="auto"/>
          <w:sz w:val="28"/>
          <w:szCs w:val="28"/>
        </w:rPr>
        <w:t>。</w:t>
      </w:r>
    </w:p>
    <w:p w14:paraId="59DFD086" w14:textId="0EC21C21" w:rsidR="00FF2460" w:rsidRPr="002D0B57" w:rsidRDefault="00FF2460" w:rsidP="00FF2460">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230" w:left="1112" w:hangingChars="200" w:hanging="560"/>
        <w:rPr>
          <w:rFonts w:eastAsia="標楷體"/>
          <w:color w:val="auto"/>
          <w:sz w:val="28"/>
          <w:szCs w:val="28"/>
        </w:rPr>
      </w:pPr>
      <w:r w:rsidRPr="002D0B57">
        <w:rPr>
          <w:rFonts w:eastAsia="標楷體" w:hint="eastAsia"/>
          <w:color w:val="auto"/>
          <w:sz w:val="28"/>
          <w:szCs w:val="28"/>
        </w:rPr>
        <w:t>二、</w:t>
      </w:r>
      <w:r w:rsidR="0048526B" w:rsidRPr="002D0B57">
        <w:rPr>
          <w:rFonts w:ascii="標楷體" w:eastAsia="標楷體" w:hAnsi="標楷體" w:hint="eastAsia"/>
          <w:color w:val="auto"/>
          <w:sz w:val="28"/>
          <w:szCs w:val="28"/>
        </w:rPr>
        <w:t>「</w:t>
      </w:r>
      <w:r w:rsidR="007849B2" w:rsidRPr="002D0B57">
        <w:rPr>
          <w:rFonts w:eastAsia="標楷體" w:hint="eastAsia"/>
          <w:color w:val="auto"/>
          <w:sz w:val="28"/>
          <w:szCs w:val="28"/>
        </w:rPr>
        <w:t>佳</w:t>
      </w:r>
      <w:r w:rsidR="00B01397" w:rsidRPr="002D0B57">
        <w:rPr>
          <w:rFonts w:eastAsia="標楷體" w:hint="eastAsia"/>
          <w:color w:val="auto"/>
          <w:sz w:val="28"/>
          <w:szCs w:val="28"/>
        </w:rPr>
        <w:t>作</w:t>
      </w:r>
      <w:r w:rsidR="0048526B" w:rsidRPr="002D0B57">
        <w:rPr>
          <w:rFonts w:ascii="標楷體" w:eastAsia="標楷體" w:hAnsi="標楷體" w:hint="eastAsia"/>
          <w:color w:val="auto"/>
          <w:sz w:val="28"/>
          <w:szCs w:val="28"/>
        </w:rPr>
        <w:t>」</w:t>
      </w:r>
      <w:r w:rsidR="0048526B" w:rsidRPr="002D0B57">
        <w:rPr>
          <w:rFonts w:eastAsia="標楷體" w:hint="eastAsia"/>
          <w:color w:val="auto"/>
          <w:sz w:val="28"/>
          <w:szCs w:val="28"/>
        </w:rPr>
        <w:t>類</w:t>
      </w:r>
      <w:r w:rsidRPr="002D0B57">
        <w:rPr>
          <w:rFonts w:eastAsia="標楷體" w:hint="eastAsia"/>
          <w:color w:val="auto"/>
          <w:sz w:val="28"/>
          <w:szCs w:val="28"/>
        </w:rPr>
        <w:t>：</w:t>
      </w:r>
      <w:r w:rsidR="0048526B" w:rsidRPr="002D0B57">
        <w:rPr>
          <w:rFonts w:eastAsia="標楷體"/>
          <w:color w:val="auto"/>
          <w:sz w:val="28"/>
          <w:szCs w:val="28"/>
        </w:rPr>
        <w:t>核給獎勵額度最高為新臺幣</w:t>
      </w:r>
      <w:r w:rsidR="0048526B" w:rsidRPr="002D0B57">
        <w:rPr>
          <w:rFonts w:eastAsia="標楷體"/>
          <w:color w:val="auto"/>
          <w:sz w:val="28"/>
          <w:szCs w:val="28"/>
        </w:rPr>
        <w:t>25,000</w:t>
      </w:r>
      <w:r w:rsidR="0048526B" w:rsidRPr="002D0B57">
        <w:rPr>
          <w:rFonts w:eastAsia="標楷體"/>
          <w:color w:val="auto"/>
          <w:sz w:val="28"/>
          <w:szCs w:val="28"/>
        </w:rPr>
        <w:t>元，</w:t>
      </w:r>
      <w:r w:rsidRPr="002D0B57">
        <w:rPr>
          <w:rFonts w:eastAsia="標楷體"/>
          <w:color w:val="auto"/>
          <w:sz w:val="28"/>
          <w:szCs w:val="28"/>
        </w:rPr>
        <w:t>原則</w:t>
      </w:r>
      <w:r w:rsidR="00416C33" w:rsidRPr="002D0B57">
        <w:rPr>
          <w:rFonts w:eastAsia="標楷體" w:hint="eastAsia"/>
          <w:color w:val="auto"/>
          <w:sz w:val="28"/>
          <w:szCs w:val="28"/>
        </w:rPr>
        <w:t>獎勵</w:t>
      </w:r>
      <w:r w:rsidRPr="002D0B57">
        <w:rPr>
          <w:rFonts w:eastAsia="標楷體" w:hint="eastAsia"/>
          <w:color w:val="auto"/>
          <w:sz w:val="28"/>
          <w:szCs w:val="28"/>
        </w:rPr>
        <w:t>至少</w:t>
      </w:r>
      <w:r w:rsidR="00842DB7">
        <w:rPr>
          <w:rFonts w:eastAsia="標楷體" w:hint="eastAsia"/>
          <w:color w:val="C00000"/>
          <w:sz w:val="28"/>
          <w:szCs w:val="28"/>
        </w:rPr>
        <w:t>2</w:t>
      </w:r>
      <w:r w:rsidRPr="002D0B57">
        <w:rPr>
          <w:rFonts w:eastAsia="標楷體"/>
          <w:color w:val="auto"/>
          <w:sz w:val="28"/>
          <w:szCs w:val="28"/>
        </w:rPr>
        <w:t>案</w:t>
      </w:r>
      <w:r w:rsidRPr="002D0B57">
        <w:rPr>
          <w:rFonts w:eastAsia="標楷體" w:hint="eastAsia"/>
          <w:color w:val="auto"/>
          <w:sz w:val="28"/>
          <w:szCs w:val="28"/>
        </w:rPr>
        <w:t>。</w:t>
      </w:r>
    </w:p>
    <w:p w14:paraId="7A4F967E" w14:textId="285855A2" w:rsidR="00FF2460" w:rsidRPr="002D0B57" w:rsidRDefault="00FF2460" w:rsidP="00FF2460">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230" w:left="1112" w:hangingChars="200" w:hanging="560"/>
        <w:rPr>
          <w:rFonts w:eastAsia="標楷體"/>
          <w:color w:val="auto"/>
          <w:sz w:val="28"/>
          <w:szCs w:val="28"/>
        </w:rPr>
      </w:pPr>
      <w:r w:rsidRPr="002D0B57">
        <w:rPr>
          <w:rFonts w:eastAsia="標楷體" w:hint="eastAsia"/>
          <w:color w:val="auto"/>
          <w:sz w:val="28"/>
          <w:szCs w:val="28"/>
        </w:rPr>
        <w:t>三、上述</w:t>
      </w:r>
      <w:r w:rsidRPr="002D0B57">
        <w:rPr>
          <w:rFonts w:eastAsia="標楷體"/>
          <w:color w:val="auto"/>
          <w:sz w:val="28"/>
          <w:szCs w:val="28"/>
        </w:rPr>
        <w:t>實際</w:t>
      </w:r>
      <w:r w:rsidR="00CA388B" w:rsidRPr="002D0B57">
        <w:rPr>
          <w:rFonts w:eastAsia="標楷體" w:hint="eastAsia"/>
          <w:color w:val="auto"/>
          <w:sz w:val="28"/>
          <w:szCs w:val="28"/>
        </w:rPr>
        <w:t>核給之獎</w:t>
      </w:r>
      <w:r w:rsidRPr="002D0B57">
        <w:rPr>
          <w:rFonts w:eastAsia="標楷體"/>
          <w:color w:val="auto"/>
          <w:sz w:val="28"/>
          <w:szCs w:val="28"/>
        </w:rPr>
        <w:t>助金額與案數，本局</w:t>
      </w:r>
      <w:r w:rsidR="00F40538" w:rsidRPr="002D0B57">
        <w:rPr>
          <w:rFonts w:eastAsia="標楷體" w:hint="eastAsia"/>
          <w:color w:val="auto"/>
          <w:sz w:val="28"/>
          <w:szCs w:val="28"/>
        </w:rPr>
        <w:t>及</w:t>
      </w:r>
      <w:r w:rsidRPr="002D0B57">
        <w:rPr>
          <w:rFonts w:eastAsia="標楷體" w:hint="eastAsia"/>
          <w:color w:val="auto"/>
          <w:sz w:val="28"/>
          <w:szCs w:val="28"/>
        </w:rPr>
        <w:t>社造</w:t>
      </w:r>
      <w:r w:rsidRPr="002D0B57">
        <w:rPr>
          <w:rFonts w:eastAsia="標楷體"/>
          <w:color w:val="auto"/>
          <w:sz w:val="28"/>
          <w:szCs w:val="28"/>
        </w:rPr>
        <w:t>專輔中心得依提案計畫內容</w:t>
      </w:r>
      <w:r w:rsidRPr="002D0B57">
        <w:rPr>
          <w:rFonts w:eastAsia="標楷體" w:hint="eastAsia"/>
          <w:color w:val="auto"/>
          <w:sz w:val="28"/>
          <w:szCs w:val="28"/>
        </w:rPr>
        <w:t>、</w:t>
      </w:r>
      <w:r w:rsidRPr="002D0B57">
        <w:rPr>
          <w:rFonts w:eastAsia="標楷體"/>
          <w:color w:val="auto"/>
          <w:sz w:val="28"/>
          <w:szCs w:val="28"/>
        </w:rPr>
        <w:t>參與人數</w:t>
      </w:r>
      <w:r w:rsidRPr="002D0B57">
        <w:rPr>
          <w:rFonts w:eastAsia="標楷體" w:hint="eastAsia"/>
          <w:color w:val="auto"/>
          <w:sz w:val="28"/>
          <w:szCs w:val="28"/>
        </w:rPr>
        <w:t>及提案數量</w:t>
      </w:r>
      <w:r w:rsidRPr="002D0B57">
        <w:rPr>
          <w:rFonts w:eastAsia="標楷體"/>
          <w:color w:val="auto"/>
          <w:sz w:val="28"/>
          <w:szCs w:val="28"/>
        </w:rPr>
        <w:t>酌予調整。</w:t>
      </w:r>
    </w:p>
    <w:p w14:paraId="6FADFCE9" w14:textId="10ACF44D" w:rsidR="00DA2621" w:rsidRPr="002D0B57" w:rsidRDefault="00FF2460" w:rsidP="00E23C25">
      <w:pPr>
        <w:pStyle w:val="a3"/>
        <w:spacing w:beforeLines="50" w:before="180" w:afterLines="25" w:after="90" w:line="460" w:lineRule="exact"/>
        <w:ind w:leftChars="0" w:left="0"/>
        <w:jc w:val="both"/>
        <w:rPr>
          <w:rFonts w:ascii="標楷體" w:eastAsia="標楷體" w:hAnsi="標楷體"/>
          <w:b/>
          <w:sz w:val="28"/>
          <w:szCs w:val="28"/>
        </w:rPr>
      </w:pPr>
      <w:r w:rsidRPr="002D0B57">
        <w:rPr>
          <w:rFonts w:ascii="標楷體" w:eastAsia="標楷體" w:hAnsi="標楷體" w:hint="eastAsia"/>
          <w:b/>
          <w:sz w:val="28"/>
          <w:szCs w:val="28"/>
        </w:rPr>
        <w:t>拾</w:t>
      </w:r>
      <w:r w:rsidR="00DA2621" w:rsidRPr="002D0B57">
        <w:rPr>
          <w:rFonts w:ascii="標楷體" w:eastAsia="標楷體" w:hAnsi="標楷體" w:hint="eastAsia"/>
          <w:b/>
          <w:sz w:val="28"/>
          <w:szCs w:val="28"/>
        </w:rPr>
        <w:t>、</w:t>
      </w:r>
      <w:r w:rsidR="000C1B03" w:rsidRPr="002D0B57">
        <w:rPr>
          <w:rFonts w:ascii="標楷體" w:eastAsia="標楷體" w:hAnsi="標楷體" w:hint="eastAsia"/>
          <w:b/>
          <w:sz w:val="28"/>
          <w:szCs w:val="28"/>
        </w:rPr>
        <w:t>行動</w:t>
      </w:r>
      <w:r w:rsidR="009C18D6" w:rsidRPr="002D0B57">
        <w:rPr>
          <w:rFonts w:ascii="標楷體" w:eastAsia="標楷體" w:hAnsi="標楷體" w:hint="eastAsia"/>
          <w:b/>
          <w:sz w:val="28"/>
          <w:szCs w:val="28"/>
        </w:rPr>
        <w:t>計畫</w:t>
      </w:r>
      <w:r w:rsidR="00DA2621" w:rsidRPr="002D0B57">
        <w:rPr>
          <w:rFonts w:ascii="標楷體" w:eastAsia="標楷體" w:hAnsi="標楷體"/>
          <w:b/>
          <w:sz w:val="28"/>
          <w:szCs w:val="28"/>
        </w:rPr>
        <w:t>評選基準</w:t>
      </w:r>
      <w:r w:rsidR="00550D78" w:rsidRPr="002D0B57">
        <w:rPr>
          <w:rFonts w:ascii="標楷體" w:eastAsia="標楷體" w:hAnsi="標楷體" w:hint="eastAsia"/>
          <w:b/>
          <w:sz w:val="28"/>
          <w:szCs w:val="28"/>
        </w:rPr>
        <w:t>及</w:t>
      </w:r>
      <w:r w:rsidR="00DA2621" w:rsidRPr="002D0B57">
        <w:rPr>
          <w:rFonts w:ascii="標楷體" w:eastAsia="標楷體" w:hAnsi="標楷體"/>
          <w:b/>
          <w:sz w:val="28"/>
          <w:szCs w:val="28"/>
        </w:rPr>
        <w:t>分項權重</w:t>
      </w:r>
    </w:p>
    <w:p w14:paraId="6AB1AFAB" w14:textId="743923D3" w:rsidR="000056D0" w:rsidRPr="002D0B57" w:rsidRDefault="000056D0" w:rsidP="000056D0">
      <w:pPr>
        <w:pStyle w:val="a3"/>
        <w:spacing w:beforeLines="25" w:before="90" w:afterLines="25" w:after="90" w:line="460" w:lineRule="exact"/>
        <w:ind w:leftChars="235" w:left="564" w:firstLineChars="200" w:firstLine="560"/>
        <w:jc w:val="both"/>
        <w:rPr>
          <w:rFonts w:ascii="標楷體" w:eastAsia="標楷體" w:hAnsi="標楷體" w:cs="Times New Roman"/>
          <w:sz w:val="28"/>
          <w:szCs w:val="28"/>
        </w:rPr>
      </w:pPr>
      <w:r w:rsidRPr="002D0B57">
        <w:rPr>
          <w:rFonts w:ascii="標楷體" w:eastAsia="標楷體" w:hAnsi="標楷體" w:cs="Times New Roman" w:hint="eastAsia"/>
          <w:sz w:val="28"/>
          <w:szCs w:val="28"/>
        </w:rPr>
        <w:t>由參與</w:t>
      </w:r>
      <w:r w:rsidR="009C18D6" w:rsidRPr="002D0B57">
        <w:rPr>
          <w:rFonts w:ascii="標楷體" w:eastAsia="標楷體" w:hAnsi="標楷體" w:cs="Times New Roman" w:hint="eastAsia"/>
          <w:sz w:val="28"/>
          <w:szCs w:val="28"/>
        </w:rPr>
        <w:t>工作坊之</w:t>
      </w:r>
      <w:r w:rsidR="000C1B03" w:rsidRPr="002D0B57">
        <w:rPr>
          <w:rFonts w:ascii="標楷體" w:eastAsia="標楷體" w:hAnsi="標楷體" w:cs="Times New Roman" w:hint="eastAsia"/>
          <w:sz w:val="28"/>
          <w:szCs w:val="28"/>
        </w:rPr>
        <w:t>學員</w:t>
      </w:r>
      <w:r w:rsidR="009C18D6" w:rsidRPr="002D0B57">
        <w:rPr>
          <w:rFonts w:ascii="標楷體" w:eastAsia="標楷體" w:hAnsi="標楷體" w:cs="Times New Roman" w:hint="eastAsia"/>
          <w:sz w:val="28"/>
          <w:szCs w:val="28"/>
        </w:rPr>
        <w:t>（欲提案青年或團隊）</w:t>
      </w:r>
      <w:r w:rsidR="000C1B03" w:rsidRPr="002D0B57">
        <w:rPr>
          <w:rFonts w:ascii="標楷體" w:eastAsia="標楷體" w:hAnsi="標楷體" w:cs="Times New Roman" w:hint="eastAsia"/>
          <w:sz w:val="28"/>
          <w:szCs w:val="28"/>
        </w:rPr>
        <w:t>針對</w:t>
      </w:r>
      <w:r w:rsidR="009C18D6" w:rsidRPr="002D0B57">
        <w:rPr>
          <w:rFonts w:ascii="標楷體" w:eastAsia="標楷體" w:hAnsi="標楷體" w:cs="Times New Roman" w:hint="eastAsia"/>
          <w:sz w:val="28"/>
          <w:szCs w:val="28"/>
        </w:rPr>
        <w:t>其</w:t>
      </w:r>
      <w:r w:rsidR="000C1B03" w:rsidRPr="002D0B57">
        <w:rPr>
          <w:rFonts w:ascii="標楷體" w:eastAsia="標楷體" w:hAnsi="標楷體" w:cs="Times New Roman" w:hint="eastAsia"/>
          <w:sz w:val="28"/>
          <w:szCs w:val="28"/>
        </w:rPr>
        <w:t>提出之行動計畫或方案進行</w:t>
      </w:r>
      <w:r w:rsidRPr="002D0B57">
        <w:rPr>
          <w:rFonts w:ascii="標楷體" w:eastAsia="標楷體" w:hAnsi="標楷體" w:cs="Times New Roman" w:hint="eastAsia"/>
          <w:sz w:val="28"/>
          <w:szCs w:val="28"/>
        </w:rPr>
        <w:t>發表</w:t>
      </w:r>
      <w:r w:rsidR="009C18D6" w:rsidRPr="002D0B57">
        <w:rPr>
          <w:rFonts w:ascii="標楷體" w:eastAsia="標楷體" w:hAnsi="標楷體" w:cs="Times New Roman" w:hint="eastAsia"/>
          <w:sz w:val="28"/>
          <w:szCs w:val="28"/>
        </w:rPr>
        <w:t>（現場製作計畫宣傳海報，並簡報）</w:t>
      </w:r>
      <w:r w:rsidRPr="002D0B57">
        <w:rPr>
          <w:rFonts w:ascii="標楷體" w:eastAsia="標楷體" w:hAnsi="標楷體" w:cs="Times New Roman" w:hint="eastAsia"/>
          <w:sz w:val="28"/>
          <w:szCs w:val="28"/>
        </w:rPr>
        <w:t>，</w:t>
      </w:r>
      <w:r w:rsidR="000C1B03" w:rsidRPr="002D0B57">
        <w:rPr>
          <w:rFonts w:ascii="標楷體" w:eastAsia="標楷體" w:hAnsi="標楷體" w:cs="Times New Roman" w:hint="eastAsia"/>
          <w:sz w:val="28"/>
          <w:szCs w:val="28"/>
        </w:rPr>
        <w:t>再由專輔中心團隊</w:t>
      </w:r>
      <w:r w:rsidR="002A08A1" w:rsidRPr="002D0B57">
        <w:rPr>
          <w:rFonts w:ascii="標楷體" w:eastAsia="標楷體" w:hAnsi="標楷體" w:cs="Times New Roman" w:hint="eastAsia"/>
          <w:sz w:val="28"/>
          <w:szCs w:val="28"/>
        </w:rPr>
        <w:t>師資</w:t>
      </w:r>
      <w:r w:rsidR="000C1B03" w:rsidRPr="002D0B57">
        <w:rPr>
          <w:rFonts w:ascii="標楷體" w:eastAsia="標楷體" w:hAnsi="標楷體" w:cs="Times New Roman" w:hint="eastAsia"/>
          <w:sz w:val="28"/>
          <w:szCs w:val="28"/>
        </w:rPr>
        <w:t>等評選</w:t>
      </w:r>
      <w:r w:rsidRPr="002D0B57">
        <w:rPr>
          <w:rFonts w:ascii="標楷體" w:eastAsia="標楷體" w:hAnsi="標楷體" w:cs="Times New Roman" w:hint="eastAsia"/>
          <w:sz w:val="28"/>
          <w:szCs w:val="28"/>
        </w:rPr>
        <w:t>出</w:t>
      </w:r>
      <w:r w:rsidR="009C18D6" w:rsidRPr="002D0B57">
        <w:rPr>
          <w:rFonts w:ascii="標楷體" w:eastAsia="標楷體" w:hAnsi="標楷體" w:cs="Times New Roman" w:hint="eastAsia"/>
          <w:sz w:val="28"/>
          <w:szCs w:val="28"/>
        </w:rPr>
        <w:t>「</w:t>
      </w:r>
      <w:r w:rsidR="00AB626A" w:rsidRPr="002D0B57">
        <w:rPr>
          <w:rFonts w:ascii="標楷體" w:eastAsia="標楷體" w:hAnsi="標楷體" w:cs="Times New Roman" w:hint="eastAsia"/>
          <w:sz w:val="28"/>
          <w:szCs w:val="28"/>
        </w:rPr>
        <w:t>優選</w:t>
      </w:r>
      <w:r w:rsidR="009C18D6" w:rsidRPr="002D0B57">
        <w:rPr>
          <w:rFonts w:ascii="標楷體" w:eastAsia="標楷體" w:hAnsi="標楷體" w:cs="Times New Roman" w:hint="eastAsia"/>
          <w:sz w:val="28"/>
          <w:szCs w:val="28"/>
        </w:rPr>
        <w:t>」</w:t>
      </w:r>
      <w:r w:rsidR="00AB626A" w:rsidRPr="002D0B57">
        <w:rPr>
          <w:rFonts w:ascii="標楷體" w:eastAsia="標楷體" w:hAnsi="標楷體" w:cs="Times New Roman" w:hint="eastAsia"/>
          <w:sz w:val="28"/>
          <w:szCs w:val="28"/>
        </w:rPr>
        <w:t>及</w:t>
      </w:r>
      <w:r w:rsidR="009C18D6" w:rsidRPr="002D0B57">
        <w:rPr>
          <w:rFonts w:ascii="標楷體" w:eastAsia="標楷體" w:hAnsi="標楷體" w:cs="Times New Roman" w:hint="eastAsia"/>
          <w:sz w:val="28"/>
          <w:szCs w:val="28"/>
        </w:rPr>
        <w:t>「</w:t>
      </w:r>
      <w:r w:rsidR="00250A1F" w:rsidRPr="002D0B57">
        <w:rPr>
          <w:rFonts w:ascii="標楷體" w:eastAsia="標楷體" w:hAnsi="標楷體" w:cs="Times New Roman" w:hint="eastAsia"/>
          <w:sz w:val="28"/>
          <w:szCs w:val="28"/>
        </w:rPr>
        <w:t>佳作</w:t>
      </w:r>
      <w:r w:rsidR="009C18D6" w:rsidRPr="002D0B57">
        <w:rPr>
          <w:rFonts w:ascii="標楷體" w:eastAsia="標楷體" w:hAnsi="標楷體" w:cs="Times New Roman" w:hint="eastAsia"/>
          <w:sz w:val="28"/>
          <w:szCs w:val="28"/>
        </w:rPr>
        <w:t>」類</w:t>
      </w:r>
      <w:r w:rsidR="00AB626A" w:rsidRPr="002D0B57">
        <w:rPr>
          <w:rFonts w:ascii="標楷體" w:eastAsia="標楷體" w:hAnsi="標楷體" w:cs="Times New Roman" w:hint="eastAsia"/>
          <w:sz w:val="28"/>
          <w:szCs w:val="28"/>
        </w:rPr>
        <w:t>之</w:t>
      </w:r>
      <w:r w:rsidRPr="002D0B57">
        <w:rPr>
          <w:rFonts w:ascii="標楷體" w:eastAsia="標楷體" w:hAnsi="標楷體" w:cs="Times New Roman" w:hint="eastAsia"/>
          <w:sz w:val="28"/>
          <w:szCs w:val="28"/>
        </w:rPr>
        <w:t>執行</w:t>
      </w:r>
      <w:r w:rsidR="009C18D6" w:rsidRPr="002D0B57">
        <w:rPr>
          <w:rFonts w:ascii="標楷體" w:eastAsia="標楷體" w:hAnsi="標楷體" w:cs="Times New Roman" w:hint="eastAsia"/>
          <w:sz w:val="28"/>
          <w:szCs w:val="28"/>
        </w:rPr>
        <w:t>計畫</w:t>
      </w:r>
      <w:r w:rsidRPr="002D0B57">
        <w:rPr>
          <w:rFonts w:ascii="標楷體" w:eastAsia="標楷體" w:hAnsi="標楷體" w:cs="Times New Roman" w:hint="eastAsia"/>
          <w:sz w:val="28"/>
          <w:szCs w:val="28"/>
        </w:rPr>
        <w:t>，評選基準</w:t>
      </w:r>
      <w:r w:rsidR="00AB626A" w:rsidRPr="002D0B57">
        <w:rPr>
          <w:rFonts w:ascii="標楷體" w:eastAsia="標楷體" w:hAnsi="標楷體" w:cs="Times New Roman" w:hint="eastAsia"/>
          <w:sz w:val="28"/>
          <w:szCs w:val="28"/>
        </w:rPr>
        <w:t>如下：</w:t>
      </w:r>
    </w:p>
    <w:p w14:paraId="00CC74C1" w14:textId="2583D5B6" w:rsidR="00DA2621" w:rsidRPr="002D0B57" w:rsidRDefault="00DA2621" w:rsidP="00BB7590">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230" w:left="1112" w:hangingChars="200" w:hanging="560"/>
        <w:rPr>
          <w:rFonts w:eastAsia="標楷體"/>
          <w:color w:val="auto"/>
          <w:sz w:val="28"/>
          <w:szCs w:val="28"/>
        </w:rPr>
      </w:pPr>
      <w:r w:rsidRPr="002D0B57">
        <w:rPr>
          <w:rFonts w:eastAsia="標楷體"/>
          <w:color w:val="auto"/>
          <w:sz w:val="28"/>
          <w:szCs w:val="28"/>
        </w:rPr>
        <w:t>一</w:t>
      </w:r>
      <w:r w:rsidR="00BB7590" w:rsidRPr="002D0B57">
        <w:rPr>
          <w:rFonts w:eastAsia="標楷體" w:hint="eastAsia"/>
          <w:color w:val="auto"/>
          <w:sz w:val="28"/>
          <w:szCs w:val="28"/>
        </w:rPr>
        <w:t>、</w:t>
      </w:r>
      <w:r w:rsidR="00922481" w:rsidRPr="002D0B57">
        <w:rPr>
          <w:rFonts w:eastAsia="標楷體" w:hint="eastAsia"/>
          <w:color w:val="auto"/>
          <w:sz w:val="28"/>
          <w:szCs w:val="28"/>
        </w:rPr>
        <w:t>問題或議題分析、</w:t>
      </w:r>
      <w:r w:rsidR="00922481" w:rsidRPr="002D0B57">
        <w:rPr>
          <w:rFonts w:ascii="標楷體" w:eastAsia="標楷體" w:hAnsi="標楷體"/>
          <w:color w:val="auto"/>
          <w:sz w:val="28"/>
          <w:szCs w:val="28"/>
        </w:rPr>
        <w:t>在地智慧、知識</w:t>
      </w:r>
      <w:r w:rsidR="00922481" w:rsidRPr="002D0B57">
        <w:rPr>
          <w:rFonts w:ascii="標楷體" w:eastAsia="標楷體" w:hAnsi="標楷體" w:hint="eastAsia"/>
          <w:color w:val="auto"/>
          <w:sz w:val="28"/>
          <w:szCs w:val="28"/>
        </w:rPr>
        <w:t>、</w:t>
      </w:r>
      <w:r w:rsidR="00922481" w:rsidRPr="002D0B57">
        <w:rPr>
          <w:rFonts w:ascii="標楷體" w:eastAsia="標楷體" w:hAnsi="標楷體"/>
          <w:color w:val="auto"/>
          <w:sz w:val="28"/>
          <w:szCs w:val="28"/>
        </w:rPr>
        <w:t>文化</w:t>
      </w:r>
      <w:r w:rsidR="00922481" w:rsidRPr="002D0B57">
        <w:rPr>
          <w:rFonts w:ascii="標楷體" w:eastAsia="標楷體" w:hAnsi="標楷體" w:hint="eastAsia"/>
          <w:color w:val="auto"/>
          <w:sz w:val="28"/>
          <w:szCs w:val="28"/>
        </w:rPr>
        <w:t>及</w:t>
      </w:r>
      <w:r w:rsidRPr="002D0B57">
        <w:rPr>
          <w:rFonts w:eastAsia="標楷體"/>
          <w:color w:val="auto"/>
          <w:sz w:val="28"/>
          <w:szCs w:val="28"/>
        </w:rPr>
        <w:t>資源特色運用情形（</w:t>
      </w:r>
      <w:r w:rsidR="00265A1F" w:rsidRPr="002D0B57">
        <w:rPr>
          <w:rFonts w:eastAsia="標楷體"/>
          <w:color w:val="auto"/>
          <w:sz w:val="28"/>
          <w:szCs w:val="28"/>
        </w:rPr>
        <w:t>2</w:t>
      </w:r>
      <w:r w:rsidRPr="002D0B57">
        <w:rPr>
          <w:rFonts w:eastAsia="標楷體"/>
          <w:color w:val="auto"/>
          <w:sz w:val="28"/>
          <w:szCs w:val="28"/>
        </w:rPr>
        <w:t>0%</w:t>
      </w:r>
      <w:r w:rsidRPr="002D0B57">
        <w:rPr>
          <w:rFonts w:eastAsia="標楷體"/>
          <w:color w:val="auto"/>
          <w:sz w:val="28"/>
          <w:szCs w:val="28"/>
        </w:rPr>
        <w:t>）</w:t>
      </w:r>
    </w:p>
    <w:p w14:paraId="3EA7B833" w14:textId="3C8AE3D2" w:rsidR="00DA2621" w:rsidRPr="002D0B57" w:rsidRDefault="00DA2621" w:rsidP="00BB7590">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230" w:left="1112" w:hangingChars="200" w:hanging="560"/>
        <w:rPr>
          <w:rFonts w:eastAsia="標楷體"/>
          <w:color w:val="auto"/>
          <w:sz w:val="28"/>
          <w:szCs w:val="28"/>
        </w:rPr>
      </w:pPr>
      <w:r w:rsidRPr="002D0B57">
        <w:rPr>
          <w:rFonts w:eastAsia="標楷體"/>
          <w:color w:val="auto"/>
          <w:sz w:val="28"/>
          <w:szCs w:val="28"/>
        </w:rPr>
        <w:t>二</w:t>
      </w:r>
      <w:r w:rsidR="00BB7590" w:rsidRPr="002D0B57">
        <w:rPr>
          <w:rFonts w:eastAsia="標楷體" w:hint="eastAsia"/>
          <w:color w:val="auto"/>
          <w:sz w:val="28"/>
          <w:szCs w:val="28"/>
        </w:rPr>
        <w:t>、</w:t>
      </w:r>
      <w:r w:rsidR="0075131F" w:rsidRPr="002D0B57">
        <w:rPr>
          <w:rFonts w:eastAsia="標楷體" w:hint="eastAsia"/>
          <w:color w:val="auto"/>
          <w:sz w:val="28"/>
          <w:szCs w:val="28"/>
        </w:rPr>
        <w:t>促進</w:t>
      </w:r>
      <w:r w:rsidR="00922481" w:rsidRPr="002D0B57">
        <w:rPr>
          <w:rFonts w:eastAsia="標楷體" w:hint="eastAsia"/>
          <w:color w:val="auto"/>
          <w:sz w:val="28"/>
          <w:szCs w:val="28"/>
        </w:rPr>
        <w:t>在地</w:t>
      </w:r>
      <w:r w:rsidRPr="002D0B57">
        <w:rPr>
          <w:rFonts w:eastAsia="標楷體"/>
          <w:color w:val="auto"/>
          <w:sz w:val="28"/>
          <w:szCs w:val="28"/>
        </w:rPr>
        <w:t>民眾</w:t>
      </w:r>
      <w:r w:rsidR="00922481" w:rsidRPr="002D0B57">
        <w:rPr>
          <w:rFonts w:eastAsia="標楷體" w:hint="eastAsia"/>
          <w:color w:val="auto"/>
          <w:sz w:val="28"/>
          <w:szCs w:val="28"/>
        </w:rPr>
        <w:t>、社群等之</w:t>
      </w:r>
      <w:r w:rsidRPr="002D0B57">
        <w:rPr>
          <w:rFonts w:eastAsia="標楷體"/>
          <w:color w:val="auto"/>
          <w:sz w:val="28"/>
          <w:szCs w:val="28"/>
        </w:rPr>
        <w:t>參與度與在地性（</w:t>
      </w:r>
      <w:r w:rsidRPr="002D0B57">
        <w:rPr>
          <w:rFonts w:eastAsia="標楷體"/>
          <w:color w:val="auto"/>
          <w:sz w:val="28"/>
          <w:szCs w:val="28"/>
        </w:rPr>
        <w:t>20%</w:t>
      </w:r>
      <w:r w:rsidRPr="002D0B57">
        <w:rPr>
          <w:rFonts w:eastAsia="標楷體"/>
          <w:color w:val="auto"/>
          <w:sz w:val="28"/>
          <w:szCs w:val="28"/>
        </w:rPr>
        <w:t>）</w:t>
      </w:r>
    </w:p>
    <w:p w14:paraId="43525D30" w14:textId="7B643D2E" w:rsidR="00DA2621" w:rsidRPr="002D0B57" w:rsidRDefault="00DA2621" w:rsidP="00BB7590">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230" w:left="1112" w:hangingChars="200" w:hanging="560"/>
        <w:rPr>
          <w:rFonts w:eastAsia="標楷體"/>
          <w:color w:val="auto"/>
          <w:sz w:val="28"/>
          <w:szCs w:val="28"/>
        </w:rPr>
      </w:pPr>
      <w:r w:rsidRPr="002D0B57">
        <w:rPr>
          <w:rFonts w:eastAsia="標楷體"/>
          <w:color w:val="auto"/>
          <w:sz w:val="28"/>
          <w:szCs w:val="28"/>
        </w:rPr>
        <w:t>三</w:t>
      </w:r>
      <w:r w:rsidR="00BB7590" w:rsidRPr="002D0B57">
        <w:rPr>
          <w:rFonts w:eastAsia="標楷體" w:hint="eastAsia"/>
          <w:color w:val="auto"/>
          <w:sz w:val="28"/>
          <w:szCs w:val="28"/>
        </w:rPr>
        <w:t>、</w:t>
      </w:r>
      <w:r w:rsidRPr="002D0B57">
        <w:rPr>
          <w:rFonts w:eastAsia="標楷體"/>
          <w:color w:val="auto"/>
          <w:sz w:val="28"/>
          <w:szCs w:val="28"/>
        </w:rPr>
        <w:t>計畫</w:t>
      </w:r>
      <w:r w:rsidR="00922481" w:rsidRPr="002D0B57">
        <w:rPr>
          <w:rFonts w:eastAsia="標楷體" w:hint="eastAsia"/>
          <w:color w:val="auto"/>
          <w:sz w:val="28"/>
          <w:szCs w:val="28"/>
        </w:rPr>
        <w:t>之</w:t>
      </w:r>
      <w:r w:rsidRPr="002D0B57">
        <w:rPr>
          <w:rFonts w:eastAsia="標楷體"/>
          <w:color w:val="auto"/>
          <w:sz w:val="28"/>
          <w:szCs w:val="28"/>
        </w:rPr>
        <w:t>創意</w:t>
      </w:r>
      <w:r w:rsidR="00922481" w:rsidRPr="002D0B57">
        <w:rPr>
          <w:rFonts w:eastAsia="標楷體" w:hint="eastAsia"/>
          <w:color w:val="auto"/>
          <w:sz w:val="28"/>
          <w:szCs w:val="28"/>
        </w:rPr>
        <w:t>、創新</w:t>
      </w:r>
      <w:r w:rsidRPr="002D0B57">
        <w:rPr>
          <w:rFonts w:eastAsia="標楷體"/>
          <w:color w:val="auto"/>
          <w:sz w:val="28"/>
          <w:szCs w:val="28"/>
        </w:rPr>
        <w:t>與可行性（</w:t>
      </w:r>
      <w:r w:rsidRPr="002D0B57">
        <w:rPr>
          <w:rFonts w:eastAsia="標楷體"/>
          <w:color w:val="auto"/>
          <w:sz w:val="28"/>
          <w:szCs w:val="28"/>
        </w:rPr>
        <w:t>40%</w:t>
      </w:r>
      <w:r w:rsidRPr="002D0B57">
        <w:rPr>
          <w:rFonts w:eastAsia="標楷體"/>
          <w:color w:val="auto"/>
          <w:sz w:val="28"/>
          <w:szCs w:val="28"/>
        </w:rPr>
        <w:t>）</w:t>
      </w:r>
    </w:p>
    <w:p w14:paraId="6B3A67DB" w14:textId="4ACC6FDE" w:rsidR="00DA2621" w:rsidRPr="002D0B57" w:rsidRDefault="00DA2621" w:rsidP="00BB7590">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230" w:left="1112" w:hangingChars="200" w:hanging="560"/>
        <w:rPr>
          <w:rFonts w:eastAsia="標楷體"/>
          <w:color w:val="auto"/>
          <w:sz w:val="28"/>
          <w:szCs w:val="28"/>
        </w:rPr>
      </w:pPr>
      <w:r w:rsidRPr="002D0B57">
        <w:rPr>
          <w:rFonts w:eastAsia="標楷體"/>
          <w:color w:val="auto"/>
          <w:sz w:val="28"/>
          <w:szCs w:val="28"/>
        </w:rPr>
        <w:t>四</w:t>
      </w:r>
      <w:r w:rsidR="00BB7590" w:rsidRPr="002D0B57">
        <w:rPr>
          <w:rFonts w:eastAsia="標楷體" w:hint="eastAsia"/>
          <w:color w:val="auto"/>
          <w:sz w:val="28"/>
          <w:szCs w:val="28"/>
        </w:rPr>
        <w:t>、</w:t>
      </w:r>
      <w:r w:rsidRPr="002D0B57">
        <w:rPr>
          <w:rFonts w:eastAsia="標楷體"/>
          <w:color w:val="auto"/>
          <w:sz w:val="28"/>
          <w:szCs w:val="28"/>
        </w:rPr>
        <w:t>提案計畫的完整性</w:t>
      </w:r>
      <w:r w:rsidR="00B60FFB" w:rsidRPr="002D0B57">
        <w:rPr>
          <w:rFonts w:eastAsia="標楷體" w:hint="eastAsia"/>
          <w:color w:val="auto"/>
          <w:sz w:val="28"/>
          <w:szCs w:val="28"/>
        </w:rPr>
        <w:t>、預期效益與</w:t>
      </w:r>
      <w:r w:rsidRPr="002D0B57">
        <w:rPr>
          <w:rFonts w:eastAsia="標楷體"/>
          <w:color w:val="auto"/>
          <w:sz w:val="28"/>
          <w:szCs w:val="28"/>
        </w:rPr>
        <w:t>影響力（</w:t>
      </w:r>
      <w:r w:rsidRPr="002D0B57">
        <w:rPr>
          <w:rFonts w:eastAsia="標楷體"/>
          <w:color w:val="auto"/>
          <w:sz w:val="28"/>
          <w:szCs w:val="28"/>
        </w:rPr>
        <w:t>20%</w:t>
      </w:r>
      <w:r w:rsidRPr="002D0B57">
        <w:rPr>
          <w:rFonts w:eastAsia="標楷體"/>
          <w:color w:val="auto"/>
          <w:sz w:val="28"/>
          <w:szCs w:val="28"/>
        </w:rPr>
        <w:t>）</w:t>
      </w:r>
    </w:p>
    <w:p w14:paraId="2A0DFDBD" w14:textId="05EB1823" w:rsidR="00550D78" w:rsidRPr="002D0B57" w:rsidRDefault="00550D78" w:rsidP="00550D78">
      <w:pPr>
        <w:spacing w:before="180" w:after="60" w:line="460" w:lineRule="exact"/>
        <w:ind w:left="561" w:hanging="561"/>
        <w:jc w:val="both"/>
        <w:rPr>
          <w:rFonts w:ascii="標楷體" w:eastAsia="標楷體" w:hAnsi="標楷體"/>
          <w:b/>
          <w:bCs/>
          <w:sz w:val="28"/>
          <w:szCs w:val="28"/>
        </w:rPr>
      </w:pPr>
      <w:r w:rsidRPr="002D0B57">
        <w:rPr>
          <w:rFonts w:ascii="標楷體" w:eastAsia="標楷體" w:hAnsi="標楷體" w:hint="eastAsia"/>
          <w:b/>
          <w:bCs/>
          <w:sz w:val="28"/>
          <w:szCs w:val="28"/>
        </w:rPr>
        <w:lastRenderedPageBreak/>
        <w:t>拾壹</w:t>
      </w:r>
      <w:r w:rsidRPr="002D0B57">
        <w:rPr>
          <w:rFonts w:ascii="標楷體" w:eastAsia="標楷體" w:hAnsi="標楷體"/>
          <w:b/>
          <w:bCs/>
          <w:sz w:val="28"/>
          <w:szCs w:val="28"/>
        </w:rPr>
        <w:t>、</w:t>
      </w:r>
      <w:r w:rsidRPr="002D0B57">
        <w:rPr>
          <w:rFonts w:ascii="標楷體" w:eastAsia="標楷體" w:hAnsi="標楷體" w:hint="eastAsia"/>
          <w:b/>
          <w:bCs/>
          <w:sz w:val="28"/>
          <w:szCs w:val="28"/>
        </w:rPr>
        <w:t>評選/評審結果</w:t>
      </w:r>
    </w:p>
    <w:p w14:paraId="315621B1" w14:textId="2CBB05A4" w:rsidR="00550D78" w:rsidRPr="002D0B57" w:rsidRDefault="00550D78" w:rsidP="00550D78">
      <w:pPr>
        <w:pStyle w:val="a3"/>
        <w:spacing w:beforeLines="25" w:before="90" w:afterLines="25" w:after="90" w:line="460" w:lineRule="exact"/>
        <w:ind w:leftChars="235" w:left="564" w:firstLineChars="200" w:firstLine="560"/>
        <w:jc w:val="both"/>
        <w:rPr>
          <w:rFonts w:ascii="標楷體" w:eastAsia="標楷體" w:hAnsi="標楷體" w:cs="Times New Roman"/>
          <w:sz w:val="28"/>
          <w:szCs w:val="28"/>
        </w:rPr>
      </w:pPr>
      <w:r w:rsidRPr="002D0B57">
        <w:rPr>
          <w:rFonts w:ascii="標楷體" w:eastAsia="標楷體" w:hAnsi="標楷體" w:cs="Times New Roman" w:hint="eastAsia"/>
          <w:sz w:val="28"/>
          <w:szCs w:val="28"/>
        </w:rPr>
        <w:t>統計各評選/評審老師分數後，依分數總分進行排序並現場公告評選</w:t>
      </w:r>
      <w:r w:rsidR="00891E32" w:rsidRPr="002D0B57">
        <w:rPr>
          <w:rFonts w:ascii="標楷體" w:eastAsia="標楷體" w:hAnsi="標楷體" w:cs="Times New Roman" w:hint="eastAsia"/>
          <w:sz w:val="28"/>
          <w:szCs w:val="28"/>
        </w:rPr>
        <w:t>獲獎</w:t>
      </w:r>
      <w:r w:rsidRPr="002D0B57">
        <w:rPr>
          <w:rFonts w:ascii="標楷體" w:eastAsia="標楷體" w:hAnsi="標楷體" w:cs="Times New Roman" w:hint="eastAsia"/>
          <w:sz w:val="28"/>
          <w:szCs w:val="28"/>
        </w:rPr>
        <w:t>者</w:t>
      </w:r>
      <w:r w:rsidR="005F3FB1" w:rsidRPr="002D0B57">
        <w:rPr>
          <w:rFonts w:ascii="標楷體" w:eastAsia="標楷體" w:hAnsi="標楷體" w:cs="Times New Roman" w:hint="eastAsia"/>
          <w:sz w:val="28"/>
          <w:szCs w:val="28"/>
        </w:rPr>
        <w:t>，後續</w:t>
      </w:r>
      <w:r w:rsidR="00891E32" w:rsidRPr="002D0B57">
        <w:rPr>
          <w:rFonts w:ascii="標楷體" w:eastAsia="標楷體" w:hAnsi="標楷體" w:cs="Times New Roman" w:hint="eastAsia"/>
          <w:sz w:val="28"/>
          <w:szCs w:val="28"/>
        </w:rPr>
        <w:t>則</w:t>
      </w:r>
      <w:r w:rsidR="005F3FB1" w:rsidRPr="002D0B57">
        <w:rPr>
          <w:rFonts w:ascii="標楷體" w:eastAsia="標楷體" w:hAnsi="標楷體" w:cs="Times New Roman" w:hint="eastAsia"/>
          <w:sz w:val="28"/>
          <w:szCs w:val="28"/>
        </w:rPr>
        <w:t>會再以書面</w:t>
      </w:r>
      <w:r w:rsidR="00891E32" w:rsidRPr="002D0B57">
        <w:rPr>
          <w:rFonts w:ascii="標楷體" w:eastAsia="標楷體" w:hAnsi="標楷體" w:cs="Times New Roman" w:hint="eastAsia"/>
          <w:sz w:val="28"/>
          <w:szCs w:val="28"/>
        </w:rPr>
        <w:t>進行</w:t>
      </w:r>
      <w:r w:rsidR="005F3FB1" w:rsidRPr="002D0B57">
        <w:rPr>
          <w:rFonts w:ascii="標楷體" w:eastAsia="標楷體" w:hAnsi="標楷體" w:cs="Times New Roman" w:hint="eastAsia"/>
          <w:sz w:val="28"/>
          <w:szCs w:val="28"/>
        </w:rPr>
        <w:t>通知</w:t>
      </w:r>
      <w:r w:rsidRPr="002D0B57">
        <w:rPr>
          <w:rFonts w:ascii="標楷體" w:eastAsia="標楷體" w:hAnsi="標楷體" w:cs="Times New Roman" w:hint="eastAsia"/>
          <w:sz w:val="28"/>
          <w:szCs w:val="28"/>
        </w:rPr>
        <w:t>。</w:t>
      </w:r>
    </w:p>
    <w:p w14:paraId="4314E949" w14:textId="75CC1532" w:rsidR="009728C1" w:rsidRPr="002D0B57" w:rsidRDefault="00FF2460" w:rsidP="009728C1">
      <w:pPr>
        <w:spacing w:before="180" w:after="60" w:line="460" w:lineRule="exact"/>
        <w:ind w:left="561" w:hanging="561"/>
        <w:jc w:val="both"/>
        <w:rPr>
          <w:rFonts w:ascii="標楷體" w:eastAsia="標楷體" w:hAnsi="標楷體"/>
          <w:b/>
          <w:bCs/>
          <w:sz w:val="28"/>
          <w:szCs w:val="28"/>
        </w:rPr>
      </w:pPr>
      <w:r w:rsidRPr="002D0B57">
        <w:rPr>
          <w:rFonts w:ascii="標楷體" w:eastAsia="標楷體" w:hAnsi="標楷體" w:hint="eastAsia"/>
          <w:b/>
          <w:bCs/>
          <w:sz w:val="28"/>
          <w:szCs w:val="28"/>
        </w:rPr>
        <w:t>拾</w:t>
      </w:r>
      <w:r w:rsidR="00550D78" w:rsidRPr="002D0B57">
        <w:rPr>
          <w:rFonts w:ascii="標楷體" w:eastAsia="標楷體" w:hAnsi="標楷體" w:hint="eastAsia"/>
          <w:b/>
          <w:bCs/>
          <w:sz w:val="28"/>
          <w:szCs w:val="28"/>
        </w:rPr>
        <w:t>貳</w:t>
      </w:r>
      <w:r w:rsidR="009728C1" w:rsidRPr="002D0B57">
        <w:rPr>
          <w:rFonts w:ascii="標楷體" w:eastAsia="標楷體" w:hAnsi="標楷體"/>
          <w:b/>
          <w:bCs/>
          <w:sz w:val="28"/>
          <w:szCs w:val="28"/>
        </w:rPr>
        <w:t>、撥款作業</w:t>
      </w:r>
    </w:p>
    <w:p w14:paraId="1446738F" w14:textId="2F9C3456" w:rsidR="009728C1" w:rsidRPr="002D0B57" w:rsidRDefault="009728C1" w:rsidP="00BB7590">
      <w:pPr>
        <w:pStyle w:val="a3"/>
        <w:spacing w:beforeLines="25" w:before="90" w:afterLines="25" w:after="90" w:line="460" w:lineRule="exact"/>
        <w:ind w:leftChars="235" w:left="564" w:firstLineChars="200" w:firstLine="560"/>
        <w:jc w:val="both"/>
        <w:rPr>
          <w:rFonts w:ascii="Times New Roman" w:eastAsia="標楷體" w:hAnsi="Times New Roman" w:cs="Times New Roman"/>
          <w:sz w:val="28"/>
          <w:szCs w:val="28"/>
        </w:rPr>
      </w:pPr>
      <w:r w:rsidRPr="002D0B57">
        <w:rPr>
          <w:rFonts w:ascii="Times New Roman" w:eastAsia="標楷體" w:hAnsi="Times New Roman" w:cs="Times New Roman"/>
          <w:sz w:val="28"/>
          <w:szCs w:val="28"/>
        </w:rPr>
        <w:t>本計畫執行期</w:t>
      </w:r>
      <w:r w:rsidR="00896B53" w:rsidRPr="002D0B57">
        <w:rPr>
          <w:rFonts w:ascii="Times New Roman" w:eastAsia="標楷體" w:hAnsi="Times New Roman" w:cs="Times New Roman"/>
          <w:sz w:val="28"/>
          <w:szCs w:val="28"/>
        </w:rPr>
        <w:t>程</w:t>
      </w:r>
      <w:r w:rsidRPr="002D0B57">
        <w:rPr>
          <w:rFonts w:ascii="Times New Roman" w:eastAsia="標楷體" w:hAnsi="Times New Roman" w:cs="Times New Roman"/>
          <w:sz w:val="28"/>
          <w:szCs w:val="28"/>
        </w:rPr>
        <w:t>自核定日起至</w:t>
      </w:r>
      <w:r w:rsidR="00EB5654" w:rsidRPr="00EB5654">
        <w:rPr>
          <w:rFonts w:ascii="Times New Roman" w:eastAsia="標楷體" w:hAnsi="Times New Roman" w:cs="Times New Roman" w:hint="eastAsia"/>
          <w:color w:val="EE0000"/>
          <w:sz w:val="28"/>
          <w:szCs w:val="28"/>
        </w:rPr>
        <w:t>114</w:t>
      </w:r>
      <w:r w:rsidR="00EB5654" w:rsidRPr="00EB5654">
        <w:rPr>
          <w:rFonts w:ascii="Times New Roman" w:eastAsia="標楷體" w:hAnsi="Times New Roman" w:cs="Times New Roman" w:hint="eastAsia"/>
          <w:color w:val="EE0000"/>
          <w:sz w:val="28"/>
          <w:szCs w:val="28"/>
        </w:rPr>
        <w:t>年</w:t>
      </w:r>
      <w:r w:rsidRPr="00EB5654">
        <w:rPr>
          <w:rFonts w:ascii="Times New Roman" w:eastAsia="標楷體" w:hAnsi="Times New Roman" w:cs="Times New Roman"/>
          <w:color w:val="EE0000"/>
          <w:sz w:val="28"/>
          <w:szCs w:val="28"/>
        </w:rPr>
        <w:t>1</w:t>
      </w:r>
      <w:r w:rsidR="00BD03C1">
        <w:rPr>
          <w:rFonts w:ascii="Times New Roman" w:eastAsia="標楷體" w:hAnsi="Times New Roman" w:cs="Times New Roman" w:hint="eastAsia"/>
          <w:color w:val="EE0000"/>
          <w:sz w:val="28"/>
          <w:szCs w:val="28"/>
        </w:rPr>
        <w:t>2</w:t>
      </w:r>
      <w:r w:rsidRPr="00B03459">
        <w:rPr>
          <w:rFonts w:ascii="Times New Roman" w:eastAsia="標楷體" w:hAnsi="Times New Roman" w:cs="Times New Roman"/>
          <w:color w:val="EE0000"/>
          <w:sz w:val="28"/>
          <w:szCs w:val="28"/>
        </w:rPr>
        <w:t>月</w:t>
      </w:r>
      <w:r w:rsidR="00432858">
        <w:rPr>
          <w:rFonts w:ascii="Times New Roman" w:eastAsia="標楷體" w:hAnsi="Times New Roman" w:cs="Times New Roman" w:hint="eastAsia"/>
          <w:color w:val="EE0000"/>
          <w:sz w:val="28"/>
          <w:szCs w:val="28"/>
        </w:rPr>
        <w:t>12</w:t>
      </w:r>
      <w:r w:rsidRPr="00B03459">
        <w:rPr>
          <w:rFonts w:ascii="Times New Roman" w:eastAsia="標楷體" w:hAnsi="Times New Roman" w:cs="Times New Roman" w:hint="eastAsia"/>
          <w:color w:val="EE0000"/>
          <w:sz w:val="28"/>
          <w:szCs w:val="28"/>
        </w:rPr>
        <w:t>日</w:t>
      </w:r>
      <w:r w:rsidRPr="00B03459">
        <w:rPr>
          <w:rFonts w:ascii="Times New Roman" w:eastAsia="標楷體" w:hAnsi="Times New Roman" w:cs="Times New Roman"/>
          <w:color w:val="EE0000"/>
          <w:sz w:val="28"/>
          <w:szCs w:val="28"/>
        </w:rPr>
        <w:t>（星期五）</w:t>
      </w:r>
      <w:r w:rsidRPr="002D0B57">
        <w:rPr>
          <w:rFonts w:ascii="Times New Roman" w:eastAsia="標楷體" w:hAnsi="Times New Roman" w:cs="Times New Roman"/>
          <w:sz w:val="28"/>
          <w:szCs w:val="28"/>
        </w:rPr>
        <w:t>止，經費</w:t>
      </w:r>
      <w:r w:rsidR="00896B53" w:rsidRPr="002D0B57">
        <w:rPr>
          <w:rFonts w:ascii="Times New Roman" w:eastAsia="標楷體" w:hAnsi="Times New Roman" w:cs="Times New Roman"/>
          <w:sz w:val="28"/>
          <w:szCs w:val="28"/>
        </w:rPr>
        <w:t>將</w:t>
      </w:r>
      <w:r w:rsidRPr="002D0B57">
        <w:rPr>
          <w:rFonts w:ascii="Times New Roman" w:eastAsia="標楷體" w:hAnsi="Times New Roman" w:cs="Times New Roman"/>
          <w:sz w:val="28"/>
          <w:szCs w:val="28"/>
        </w:rPr>
        <w:t>分</w:t>
      </w:r>
      <w:r w:rsidRPr="002D0B57">
        <w:rPr>
          <w:rFonts w:ascii="Times New Roman" w:eastAsia="標楷體" w:hAnsi="Times New Roman" w:cs="Times New Roman"/>
          <w:sz w:val="28"/>
          <w:szCs w:val="28"/>
        </w:rPr>
        <w:t>2</w:t>
      </w:r>
      <w:r w:rsidRPr="002D0B57">
        <w:rPr>
          <w:rFonts w:ascii="Times New Roman" w:eastAsia="標楷體" w:hAnsi="Times New Roman" w:cs="Times New Roman"/>
          <w:sz w:val="28"/>
          <w:szCs w:val="28"/>
        </w:rPr>
        <w:t>期</w:t>
      </w:r>
      <w:r w:rsidR="00896B53" w:rsidRPr="002D0B57">
        <w:rPr>
          <w:rFonts w:ascii="Times New Roman" w:eastAsia="標楷體" w:hAnsi="Times New Roman" w:cs="Times New Roman"/>
          <w:sz w:val="28"/>
          <w:szCs w:val="28"/>
        </w:rPr>
        <w:t>進行</w:t>
      </w:r>
      <w:r w:rsidRPr="002D0B57">
        <w:rPr>
          <w:rFonts w:ascii="Times New Roman" w:eastAsia="標楷體" w:hAnsi="Times New Roman" w:cs="Times New Roman"/>
          <w:sz w:val="28"/>
          <w:szCs w:val="28"/>
        </w:rPr>
        <w:t>撥款。</w:t>
      </w:r>
    </w:p>
    <w:p w14:paraId="6DCBE6D9" w14:textId="77777777" w:rsidR="009728C1" w:rsidRPr="002D0B57" w:rsidRDefault="009728C1" w:rsidP="00BB7590">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230" w:left="1112" w:hangingChars="200" w:hanging="560"/>
        <w:rPr>
          <w:rFonts w:eastAsia="標楷體"/>
          <w:color w:val="auto"/>
          <w:sz w:val="28"/>
          <w:szCs w:val="28"/>
        </w:rPr>
      </w:pPr>
      <w:r w:rsidRPr="002D0B57">
        <w:rPr>
          <w:rFonts w:eastAsia="標楷體"/>
          <w:color w:val="auto"/>
          <w:sz w:val="28"/>
          <w:szCs w:val="28"/>
        </w:rPr>
        <w:t>一、第一期款（</w:t>
      </w:r>
      <w:r w:rsidRPr="002D0B57">
        <w:rPr>
          <w:rFonts w:eastAsia="標楷體"/>
          <w:color w:val="auto"/>
          <w:sz w:val="28"/>
          <w:szCs w:val="28"/>
        </w:rPr>
        <w:t>50</w:t>
      </w:r>
      <w:r w:rsidRPr="002D0B57">
        <w:rPr>
          <w:rFonts w:eastAsia="標楷體"/>
          <w:color w:val="auto"/>
          <w:sz w:val="28"/>
          <w:szCs w:val="28"/>
        </w:rPr>
        <w:t>％）：</w:t>
      </w:r>
    </w:p>
    <w:p w14:paraId="426411FC" w14:textId="6AA4A722" w:rsidR="009728C1" w:rsidRPr="002D0B57" w:rsidRDefault="009728C1" w:rsidP="001E51EE">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1560" w:hangingChars="300" w:hanging="840"/>
        <w:rPr>
          <w:rFonts w:eastAsia="標楷體"/>
          <w:color w:val="auto"/>
          <w:sz w:val="28"/>
          <w:szCs w:val="28"/>
        </w:rPr>
      </w:pPr>
      <w:r w:rsidRPr="002D0B57">
        <w:rPr>
          <w:rFonts w:eastAsia="標楷體"/>
          <w:color w:val="auto"/>
          <w:sz w:val="28"/>
          <w:szCs w:val="28"/>
        </w:rPr>
        <w:t>（一）於計畫獲</w:t>
      </w:r>
      <w:r w:rsidRPr="002D0B57">
        <w:rPr>
          <w:rFonts w:eastAsia="標楷體" w:hint="eastAsia"/>
          <w:color w:val="auto"/>
          <w:sz w:val="28"/>
          <w:szCs w:val="28"/>
        </w:rPr>
        <w:t>選</w:t>
      </w:r>
      <w:r w:rsidRPr="002D0B57">
        <w:rPr>
          <w:rFonts w:eastAsia="標楷體"/>
          <w:color w:val="auto"/>
          <w:sz w:val="28"/>
          <w:szCs w:val="28"/>
        </w:rPr>
        <w:t>後，</w:t>
      </w:r>
      <w:r w:rsidR="00A936AC" w:rsidRPr="002D0B57">
        <w:rPr>
          <w:rFonts w:eastAsia="標楷體" w:hint="eastAsia"/>
          <w:color w:val="auto"/>
          <w:sz w:val="28"/>
          <w:szCs w:val="28"/>
        </w:rPr>
        <w:t>獲獎者</w:t>
      </w:r>
      <w:r w:rsidR="002F4CD8" w:rsidRPr="002D0B57">
        <w:rPr>
          <w:rFonts w:eastAsia="標楷體" w:hint="eastAsia"/>
          <w:color w:val="auto"/>
          <w:sz w:val="28"/>
          <w:szCs w:val="28"/>
        </w:rPr>
        <w:t>於兩周內</w:t>
      </w:r>
      <w:r w:rsidRPr="002D0B57">
        <w:rPr>
          <w:rFonts w:eastAsia="標楷體"/>
          <w:color w:val="auto"/>
          <w:sz w:val="28"/>
          <w:szCs w:val="28"/>
        </w:rPr>
        <w:t>函送</w:t>
      </w:r>
      <w:r w:rsidRPr="002D0B57">
        <w:rPr>
          <w:rFonts w:eastAsia="標楷體" w:hint="eastAsia"/>
          <w:color w:val="auto"/>
          <w:sz w:val="28"/>
          <w:szCs w:val="28"/>
        </w:rPr>
        <w:t>工作</w:t>
      </w:r>
      <w:r w:rsidRPr="002D0B57">
        <w:rPr>
          <w:rFonts w:eastAsia="標楷體"/>
          <w:color w:val="auto"/>
          <w:sz w:val="28"/>
          <w:szCs w:val="28"/>
        </w:rPr>
        <w:t>計畫書</w:t>
      </w:r>
      <w:r w:rsidRPr="002D0B57">
        <w:rPr>
          <w:rFonts w:eastAsia="標楷體"/>
          <w:color w:val="auto"/>
          <w:sz w:val="28"/>
          <w:szCs w:val="28"/>
        </w:rPr>
        <w:t>1</w:t>
      </w:r>
      <w:r w:rsidRPr="002D0B57">
        <w:rPr>
          <w:rFonts w:eastAsia="標楷體"/>
          <w:color w:val="auto"/>
          <w:sz w:val="28"/>
          <w:szCs w:val="28"/>
        </w:rPr>
        <w:t>式</w:t>
      </w:r>
      <w:r w:rsidRPr="002D0B57">
        <w:rPr>
          <w:rFonts w:eastAsia="標楷體"/>
          <w:color w:val="auto"/>
          <w:sz w:val="28"/>
          <w:szCs w:val="28"/>
        </w:rPr>
        <w:t>2</w:t>
      </w:r>
      <w:r w:rsidRPr="002D0B57">
        <w:rPr>
          <w:rFonts w:eastAsia="標楷體"/>
          <w:color w:val="auto"/>
          <w:sz w:val="28"/>
          <w:szCs w:val="28"/>
        </w:rPr>
        <w:t>份（含電子檔）</w:t>
      </w:r>
      <w:r w:rsidR="00B80E04" w:rsidRPr="002D0B57">
        <w:rPr>
          <w:rFonts w:eastAsia="標楷體" w:hint="eastAsia"/>
          <w:color w:val="auto"/>
          <w:sz w:val="28"/>
          <w:szCs w:val="28"/>
        </w:rPr>
        <w:t>及</w:t>
      </w:r>
      <w:r w:rsidRPr="002D0B57">
        <w:rPr>
          <w:rFonts w:eastAsia="標楷體"/>
          <w:color w:val="auto"/>
          <w:sz w:val="28"/>
          <w:szCs w:val="28"/>
        </w:rPr>
        <w:t>第一期款領據等相關資料至社造</w:t>
      </w:r>
      <w:r w:rsidRPr="002D0B57">
        <w:rPr>
          <w:rFonts w:eastAsia="標楷體" w:hint="eastAsia"/>
          <w:color w:val="auto"/>
          <w:sz w:val="28"/>
          <w:szCs w:val="28"/>
        </w:rPr>
        <w:t>專輔</w:t>
      </w:r>
      <w:r w:rsidRPr="002D0B57">
        <w:rPr>
          <w:rFonts w:eastAsia="標楷體"/>
          <w:color w:val="auto"/>
          <w:sz w:val="28"/>
          <w:szCs w:val="28"/>
        </w:rPr>
        <w:t>中心</w:t>
      </w:r>
      <w:r w:rsidRPr="002D0B57">
        <w:rPr>
          <w:rFonts w:eastAsia="標楷體" w:hint="eastAsia"/>
          <w:color w:val="auto"/>
          <w:sz w:val="28"/>
          <w:szCs w:val="28"/>
        </w:rPr>
        <w:t>（大葉大學）</w:t>
      </w:r>
      <w:r w:rsidRPr="002D0B57">
        <w:rPr>
          <w:rFonts w:eastAsia="標楷體"/>
          <w:color w:val="auto"/>
          <w:sz w:val="28"/>
          <w:szCs w:val="28"/>
        </w:rPr>
        <w:t>辦理撥款，經審核通過後，核實撥付。</w:t>
      </w:r>
      <w:r w:rsidR="006852BE" w:rsidRPr="002D0B57">
        <w:rPr>
          <w:rFonts w:eastAsia="標楷體" w:hint="eastAsia"/>
          <w:color w:val="auto"/>
          <w:sz w:val="28"/>
          <w:szCs w:val="28"/>
        </w:rPr>
        <w:t>（工作計畫書格式將於</w:t>
      </w:r>
      <w:r w:rsidR="00EB5654">
        <w:rPr>
          <w:rFonts w:eastAsia="標楷體" w:hint="eastAsia"/>
          <w:color w:val="auto"/>
          <w:sz w:val="28"/>
          <w:szCs w:val="28"/>
        </w:rPr>
        <w:t>後續</w:t>
      </w:r>
      <w:r w:rsidR="006852BE" w:rsidRPr="002D0B57">
        <w:rPr>
          <w:rFonts w:eastAsia="標楷體" w:hint="eastAsia"/>
          <w:color w:val="auto"/>
          <w:sz w:val="28"/>
          <w:szCs w:val="28"/>
        </w:rPr>
        <w:t>提供）</w:t>
      </w:r>
    </w:p>
    <w:p w14:paraId="1412D3D4" w14:textId="77777777" w:rsidR="009728C1" w:rsidRPr="002D0B57" w:rsidRDefault="009728C1" w:rsidP="00BB7590">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230" w:left="1112" w:hangingChars="200" w:hanging="560"/>
        <w:rPr>
          <w:rFonts w:eastAsia="標楷體"/>
          <w:color w:val="auto"/>
          <w:sz w:val="28"/>
          <w:szCs w:val="28"/>
        </w:rPr>
      </w:pPr>
      <w:r w:rsidRPr="002D0B57">
        <w:rPr>
          <w:rFonts w:eastAsia="標楷體"/>
          <w:color w:val="auto"/>
          <w:sz w:val="28"/>
          <w:szCs w:val="28"/>
        </w:rPr>
        <w:t>二、第二期款（</w:t>
      </w:r>
      <w:r w:rsidRPr="002D0B57">
        <w:rPr>
          <w:rFonts w:eastAsia="標楷體"/>
          <w:color w:val="auto"/>
          <w:sz w:val="28"/>
          <w:szCs w:val="28"/>
        </w:rPr>
        <w:t>50</w:t>
      </w:r>
      <w:r w:rsidRPr="002D0B57">
        <w:rPr>
          <w:rFonts w:eastAsia="標楷體"/>
          <w:color w:val="auto"/>
          <w:sz w:val="28"/>
          <w:szCs w:val="28"/>
        </w:rPr>
        <w:t>％）：</w:t>
      </w:r>
    </w:p>
    <w:p w14:paraId="51477A17" w14:textId="414227B0" w:rsidR="00354DD1" w:rsidRPr="002D0B57" w:rsidRDefault="009728C1" w:rsidP="001E51EE">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1560" w:hangingChars="300" w:hanging="840"/>
        <w:rPr>
          <w:rFonts w:eastAsia="標楷體"/>
          <w:color w:val="auto"/>
          <w:sz w:val="28"/>
          <w:szCs w:val="28"/>
        </w:rPr>
      </w:pPr>
      <w:r w:rsidRPr="002D0B57">
        <w:rPr>
          <w:rFonts w:eastAsia="標楷體"/>
          <w:color w:val="auto"/>
          <w:sz w:val="28"/>
          <w:szCs w:val="28"/>
        </w:rPr>
        <w:t>（一）</w:t>
      </w:r>
      <w:r w:rsidR="003335A0" w:rsidRPr="002D0B57">
        <w:rPr>
          <w:rFonts w:eastAsia="標楷體" w:hint="eastAsia"/>
          <w:color w:val="auto"/>
          <w:sz w:val="28"/>
          <w:szCs w:val="28"/>
        </w:rPr>
        <w:t>獲獎者</w:t>
      </w:r>
      <w:r w:rsidRPr="002D0B57">
        <w:rPr>
          <w:rFonts w:eastAsia="標楷體"/>
          <w:color w:val="auto"/>
          <w:sz w:val="28"/>
          <w:szCs w:val="28"/>
        </w:rPr>
        <w:t>應於</w:t>
      </w:r>
      <w:r w:rsidR="00EB5654" w:rsidRPr="00EB5654">
        <w:rPr>
          <w:rFonts w:eastAsia="標楷體" w:hint="eastAsia"/>
          <w:color w:val="EE0000"/>
          <w:sz w:val="28"/>
          <w:szCs w:val="28"/>
        </w:rPr>
        <w:t>114</w:t>
      </w:r>
      <w:r w:rsidR="00EB5654" w:rsidRPr="00EB5654">
        <w:rPr>
          <w:rFonts w:eastAsia="標楷體" w:hint="eastAsia"/>
          <w:color w:val="EE0000"/>
          <w:sz w:val="28"/>
          <w:szCs w:val="28"/>
        </w:rPr>
        <w:t>年</w:t>
      </w:r>
      <w:r w:rsidR="00EB5654" w:rsidRPr="00EB5654">
        <w:rPr>
          <w:rFonts w:eastAsia="標楷體"/>
          <w:color w:val="EE0000"/>
          <w:sz w:val="28"/>
          <w:szCs w:val="28"/>
        </w:rPr>
        <w:t>1</w:t>
      </w:r>
      <w:r w:rsidR="00EB5654">
        <w:rPr>
          <w:rFonts w:eastAsia="標楷體" w:hint="eastAsia"/>
          <w:color w:val="EE0000"/>
          <w:sz w:val="28"/>
          <w:szCs w:val="28"/>
        </w:rPr>
        <w:t>2</w:t>
      </w:r>
      <w:r w:rsidR="00EB5654" w:rsidRPr="00B03459">
        <w:rPr>
          <w:rFonts w:eastAsia="標楷體"/>
          <w:color w:val="EE0000"/>
          <w:sz w:val="28"/>
          <w:szCs w:val="28"/>
        </w:rPr>
        <w:t>月</w:t>
      </w:r>
      <w:r w:rsidR="00EB5654">
        <w:rPr>
          <w:rFonts w:eastAsia="標楷體" w:hint="eastAsia"/>
          <w:color w:val="EE0000"/>
          <w:sz w:val="28"/>
          <w:szCs w:val="28"/>
        </w:rPr>
        <w:t>5</w:t>
      </w:r>
      <w:r w:rsidR="00EB5654" w:rsidRPr="00B03459">
        <w:rPr>
          <w:rFonts w:eastAsia="標楷體" w:hint="eastAsia"/>
          <w:color w:val="EE0000"/>
          <w:sz w:val="28"/>
          <w:szCs w:val="28"/>
        </w:rPr>
        <w:t>日</w:t>
      </w:r>
      <w:r w:rsidR="00EB5654" w:rsidRPr="00B03459">
        <w:rPr>
          <w:rFonts w:eastAsia="標楷體"/>
          <w:color w:val="EE0000"/>
          <w:sz w:val="28"/>
          <w:szCs w:val="28"/>
        </w:rPr>
        <w:t>（星期五）</w:t>
      </w:r>
      <w:r w:rsidR="00EB5654">
        <w:rPr>
          <w:rFonts w:eastAsia="標楷體" w:hint="eastAsia"/>
          <w:color w:val="EE0000"/>
          <w:sz w:val="28"/>
          <w:szCs w:val="28"/>
        </w:rPr>
        <w:t>將</w:t>
      </w:r>
      <w:r w:rsidR="00BD03C1">
        <w:rPr>
          <w:rFonts w:eastAsia="標楷體" w:hint="eastAsia"/>
          <w:color w:val="auto"/>
          <w:sz w:val="28"/>
          <w:szCs w:val="28"/>
        </w:rPr>
        <w:t>計畫執行</w:t>
      </w:r>
      <w:r w:rsidRPr="002D0B57">
        <w:rPr>
          <w:rFonts w:eastAsia="標楷體"/>
          <w:color w:val="auto"/>
          <w:sz w:val="28"/>
          <w:szCs w:val="28"/>
        </w:rPr>
        <w:t>完畢，</w:t>
      </w:r>
      <w:r w:rsidR="00EB5654">
        <w:rPr>
          <w:rFonts w:eastAsia="標楷體" w:hint="eastAsia"/>
          <w:color w:val="auto"/>
          <w:sz w:val="28"/>
          <w:szCs w:val="28"/>
        </w:rPr>
        <w:t>並</w:t>
      </w:r>
      <w:r w:rsidRPr="002D0B57">
        <w:rPr>
          <w:rFonts w:eastAsia="標楷體"/>
          <w:color w:val="auto"/>
          <w:sz w:val="28"/>
          <w:szCs w:val="28"/>
        </w:rPr>
        <w:t>於</w:t>
      </w:r>
      <w:r w:rsidRPr="00B03459">
        <w:rPr>
          <w:rFonts w:eastAsia="標楷體"/>
          <w:color w:val="EE0000"/>
          <w:sz w:val="28"/>
          <w:szCs w:val="28"/>
        </w:rPr>
        <w:t>1</w:t>
      </w:r>
      <w:r w:rsidR="00BD03C1">
        <w:rPr>
          <w:rFonts w:eastAsia="標楷體" w:hint="eastAsia"/>
          <w:color w:val="EE0000"/>
          <w:sz w:val="28"/>
          <w:szCs w:val="28"/>
        </w:rPr>
        <w:t>2</w:t>
      </w:r>
      <w:r w:rsidRPr="00B03459">
        <w:rPr>
          <w:rFonts w:eastAsia="標楷體"/>
          <w:color w:val="EE0000"/>
          <w:sz w:val="28"/>
          <w:szCs w:val="28"/>
        </w:rPr>
        <w:t>月</w:t>
      </w:r>
      <w:r w:rsidR="00BD03C1">
        <w:rPr>
          <w:rFonts w:eastAsia="標楷體" w:hint="eastAsia"/>
          <w:color w:val="EE0000"/>
          <w:sz w:val="28"/>
          <w:szCs w:val="28"/>
        </w:rPr>
        <w:t>12</w:t>
      </w:r>
      <w:r w:rsidRPr="00B03459">
        <w:rPr>
          <w:rFonts w:eastAsia="標楷體"/>
          <w:color w:val="EE0000"/>
          <w:sz w:val="28"/>
          <w:szCs w:val="28"/>
        </w:rPr>
        <w:t>日（星期</w:t>
      </w:r>
      <w:r w:rsidR="00FF40BB" w:rsidRPr="00B03459">
        <w:rPr>
          <w:rFonts w:eastAsia="標楷體" w:hint="eastAsia"/>
          <w:color w:val="EE0000"/>
          <w:sz w:val="28"/>
          <w:szCs w:val="28"/>
        </w:rPr>
        <w:t>五</w:t>
      </w:r>
      <w:r w:rsidRPr="00B03459">
        <w:rPr>
          <w:rFonts w:eastAsia="標楷體"/>
          <w:color w:val="EE0000"/>
          <w:sz w:val="28"/>
          <w:szCs w:val="28"/>
        </w:rPr>
        <w:t>）</w:t>
      </w:r>
      <w:r w:rsidRPr="002D0B57">
        <w:rPr>
          <w:rFonts w:eastAsia="標楷體"/>
          <w:color w:val="auto"/>
          <w:sz w:val="28"/>
          <w:szCs w:val="28"/>
        </w:rPr>
        <w:t>前完成</w:t>
      </w:r>
      <w:r w:rsidR="00EB5654">
        <w:rPr>
          <w:rFonts w:eastAsia="標楷體" w:hint="eastAsia"/>
          <w:color w:val="auto"/>
          <w:sz w:val="28"/>
          <w:szCs w:val="28"/>
        </w:rPr>
        <w:t>相關核銷作業工作</w:t>
      </w:r>
      <w:r w:rsidR="00FF40BB" w:rsidRPr="002D0B57">
        <w:rPr>
          <w:rFonts w:eastAsia="標楷體" w:hint="eastAsia"/>
          <w:color w:val="auto"/>
          <w:sz w:val="28"/>
          <w:szCs w:val="28"/>
        </w:rPr>
        <w:t>（</w:t>
      </w:r>
      <w:r w:rsidR="00354DD1" w:rsidRPr="002D0B57">
        <w:rPr>
          <w:rFonts w:eastAsia="標楷體" w:hint="eastAsia"/>
          <w:color w:val="auto"/>
          <w:sz w:val="28"/>
          <w:szCs w:val="28"/>
        </w:rPr>
        <w:t>即最遲應於本日寄送相關相關核銷文件至</w:t>
      </w:r>
      <w:r w:rsidR="00354DD1" w:rsidRPr="002D0B57">
        <w:rPr>
          <w:rFonts w:eastAsia="標楷體"/>
          <w:color w:val="auto"/>
          <w:sz w:val="28"/>
          <w:szCs w:val="28"/>
        </w:rPr>
        <w:t>社造</w:t>
      </w:r>
      <w:r w:rsidR="00354DD1" w:rsidRPr="002D0B57">
        <w:rPr>
          <w:rFonts w:eastAsia="標楷體" w:hint="eastAsia"/>
          <w:color w:val="auto"/>
          <w:sz w:val="28"/>
          <w:szCs w:val="28"/>
        </w:rPr>
        <w:t>專輔</w:t>
      </w:r>
      <w:r w:rsidR="00354DD1" w:rsidRPr="002D0B57">
        <w:rPr>
          <w:rFonts w:eastAsia="標楷體"/>
          <w:color w:val="auto"/>
          <w:sz w:val="28"/>
          <w:szCs w:val="28"/>
        </w:rPr>
        <w:t>中心</w:t>
      </w:r>
      <w:r w:rsidR="00FF40BB" w:rsidRPr="002D0B57">
        <w:rPr>
          <w:rFonts w:eastAsia="標楷體" w:hint="eastAsia"/>
          <w:color w:val="auto"/>
          <w:sz w:val="28"/>
          <w:szCs w:val="28"/>
        </w:rPr>
        <w:t>）</w:t>
      </w:r>
      <w:r w:rsidRPr="002D0B57">
        <w:rPr>
          <w:rFonts w:eastAsia="標楷體"/>
          <w:color w:val="auto"/>
          <w:sz w:val="28"/>
          <w:szCs w:val="28"/>
        </w:rPr>
        <w:t>。</w:t>
      </w:r>
    </w:p>
    <w:p w14:paraId="24C6B721" w14:textId="6E117C3B" w:rsidR="00354DD1" w:rsidRPr="002D0B57" w:rsidRDefault="009728C1" w:rsidP="001E51EE">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1560" w:hangingChars="300" w:hanging="840"/>
        <w:rPr>
          <w:rFonts w:eastAsia="標楷體"/>
          <w:color w:val="auto"/>
          <w:sz w:val="28"/>
          <w:szCs w:val="28"/>
        </w:rPr>
      </w:pPr>
      <w:r w:rsidRPr="002D0B57">
        <w:rPr>
          <w:rFonts w:eastAsia="標楷體"/>
          <w:color w:val="auto"/>
          <w:sz w:val="28"/>
          <w:szCs w:val="28"/>
        </w:rPr>
        <w:t>（</w:t>
      </w:r>
      <w:r w:rsidR="00354DD1" w:rsidRPr="002D0B57">
        <w:rPr>
          <w:rFonts w:eastAsia="標楷體" w:hint="eastAsia"/>
          <w:color w:val="auto"/>
          <w:sz w:val="28"/>
          <w:szCs w:val="28"/>
        </w:rPr>
        <w:t>二</w:t>
      </w:r>
      <w:r w:rsidRPr="002D0B57">
        <w:rPr>
          <w:rFonts w:eastAsia="標楷體"/>
          <w:color w:val="auto"/>
          <w:sz w:val="28"/>
          <w:szCs w:val="28"/>
        </w:rPr>
        <w:t>）核銷文件應附：成果報告書</w:t>
      </w:r>
      <w:r w:rsidRPr="002D0B57">
        <w:rPr>
          <w:rFonts w:eastAsia="標楷體"/>
          <w:color w:val="auto"/>
          <w:sz w:val="28"/>
          <w:szCs w:val="28"/>
        </w:rPr>
        <w:t>1</w:t>
      </w:r>
      <w:r w:rsidRPr="002D0B57">
        <w:rPr>
          <w:rFonts w:eastAsia="標楷體"/>
          <w:color w:val="auto"/>
          <w:sz w:val="28"/>
          <w:szCs w:val="28"/>
        </w:rPr>
        <w:t>式</w:t>
      </w:r>
      <w:r w:rsidRPr="002D0B57">
        <w:rPr>
          <w:rFonts w:eastAsia="標楷體"/>
          <w:color w:val="auto"/>
          <w:sz w:val="28"/>
          <w:szCs w:val="28"/>
        </w:rPr>
        <w:t>2</w:t>
      </w:r>
      <w:r w:rsidRPr="002D0B57">
        <w:rPr>
          <w:rFonts w:eastAsia="標楷體"/>
          <w:color w:val="auto"/>
          <w:sz w:val="28"/>
          <w:szCs w:val="28"/>
        </w:rPr>
        <w:t>份（紙本</w:t>
      </w:r>
      <w:r w:rsidR="00FF2460" w:rsidRPr="002D0B57">
        <w:rPr>
          <w:rFonts w:eastAsia="標楷體" w:hint="eastAsia"/>
          <w:color w:val="auto"/>
          <w:sz w:val="28"/>
          <w:szCs w:val="28"/>
        </w:rPr>
        <w:t>，成果報告書格式將於</w:t>
      </w:r>
      <w:r w:rsidR="00FF2460" w:rsidRPr="002D0B57">
        <w:rPr>
          <w:rFonts w:eastAsia="標楷體" w:hint="eastAsia"/>
          <w:color w:val="auto"/>
          <w:sz w:val="28"/>
          <w:szCs w:val="28"/>
        </w:rPr>
        <w:t>10</w:t>
      </w:r>
      <w:r w:rsidR="00FF2460" w:rsidRPr="002D0B57">
        <w:rPr>
          <w:rFonts w:eastAsia="標楷體" w:hint="eastAsia"/>
          <w:color w:val="auto"/>
          <w:sz w:val="28"/>
          <w:szCs w:val="28"/>
        </w:rPr>
        <w:t>月上旬提供</w:t>
      </w:r>
      <w:r w:rsidR="00891E32" w:rsidRPr="002D0B57">
        <w:rPr>
          <w:rFonts w:eastAsia="標楷體"/>
          <w:color w:val="auto"/>
          <w:sz w:val="28"/>
          <w:szCs w:val="28"/>
        </w:rPr>
        <w:t>、</w:t>
      </w:r>
      <w:r w:rsidR="00891E32" w:rsidRPr="002D0B57">
        <w:rPr>
          <w:rFonts w:eastAsia="標楷體" w:hint="eastAsia"/>
          <w:color w:val="auto"/>
          <w:sz w:val="28"/>
          <w:szCs w:val="28"/>
        </w:rPr>
        <w:t>含</w:t>
      </w:r>
      <w:r w:rsidR="00891E32" w:rsidRPr="002D0B57">
        <w:rPr>
          <w:rFonts w:eastAsia="標楷體"/>
          <w:color w:val="auto"/>
          <w:sz w:val="28"/>
          <w:szCs w:val="28"/>
        </w:rPr>
        <w:t>著作權授權同意書</w:t>
      </w:r>
      <w:r w:rsidR="00FF2460" w:rsidRPr="002D0B57">
        <w:rPr>
          <w:rFonts w:eastAsia="標楷體"/>
          <w:color w:val="auto"/>
          <w:sz w:val="28"/>
          <w:szCs w:val="28"/>
        </w:rPr>
        <w:t>）</w:t>
      </w:r>
      <w:r w:rsidR="00FF2460" w:rsidRPr="002D0B57">
        <w:rPr>
          <w:rFonts w:eastAsia="標楷體" w:hint="eastAsia"/>
          <w:color w:val="auto"/>
          <w:sz w:val="28"/>
          <w:szCs w:val="28"/>
        </w:rPr>
        <w:t>、</w:t>
      </w:r>
      <w:r w:rsidRPr="002D0B57">
        <w:rPr>
          <w:rFonts w:eastAsia="標楷體"/>
          <w:color w:val="auto"/>
          <w:sz w:val="28"/>
          <w:szCs w:val="28"/>
        </w:rPr>
        <w:t>電子檔</w:t>
      </w:r>
      <w:r w:rsidRPr="002D0B57">
        <w:rPr>
          <w:rFonts w:eastAsia="標楷體"/>
          <w:color w:val="auto"/>
          <w:sz w:val="28"/>
          <w:szCs w:val="28"/>
        </w:rPr>
        <w:t>1</w:t>
      </w:r>
      <w:r w:rsidRPr="002D0B57">
        <w:rPr>
          <w:rFonts w:eastAsia="標楷體"/>
          <w:color w:val="auto"/>
          <w:sz w:val="28"/>
          <w:szCs w:val="28"/>
        </w:rPr>
        <w:t>份、第二期款領據以及經費收支分攤表、實際支出明細表</w:t>
      </w:r>
      <w:r w:rsidR="00354DD1" w:rsidRPr="002D0B57">
        <w:rPr>
          <w:rFonts w:eastAsia="標楷體" w:hint="eastAsia"/>
          <w:color w:val="auto"/>
          <w:sz w:val="28"/>
          <w:szCs w:val="28"/>
        </w:rPr>
        <w:t>。</w:t>
      </w:r>
    </w:p>
    <w:p w14:paraId="78467C21" w14:textId="15B3AE15" w:rsidR="009728C1" w:rsidRPr="002D0B57" w:rsidRDefault="00354DD1" w:rsidP="001E51EE">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1560" w:hangingChars="300" w:hanging="840"/>
        <w:rPr>
          <w:rFonts w:eastAsia="標楷體"/>
          <w:strike/>
          <w:color w:val="auto"/>
          <w:sz w:val="28"/>
          <w:szCs w:val="28"/>
        </w:rPr>
      </w:pPr>
      <w:r w:rsidRPr="002D0B57">
        <w:rPr>
          <w:rFonts w:eastAsia="標楷體"/>
          <w:color w:val="auto"/>
          <w:sz w:val="28"/>
          <w:szCs w:val="28"/>
        </w:rPr>
        <w:t>（</w:t>
      </w:r>
      <w:r w:rsidRPr="002D0B57">
        <w:rPr>
          <w:rFonts w:eastAsia="標楷體" w:hint="eastAsia"/>
          <w:color w:val="auto"/>
          <w:sz w:val="28"/>
          <w:szCs w:val="28"/>
        </w:rPr>
        <w:t>三</w:t>
      </w:r>
      <w:r w:rsidRPr="002D0B57">
        <w:rPr>
          <w:rFonts w:eastAsia="標楷體"/>
          <w:color w:val="auto"/>
          <w:sz w:val="28"/>
          <w:szCs w:val="28"/>
        </w:rPr>
        <w:t>）</w:t>
      </w:r>
      <w:r w:rsidR="009728C1" w:rsidRPr="002D0B57">
        <w:rPr>
          <w:rFonts w:eastAsia="標楷體"/>
          <w:color w:val="auto"/>
          <w:sz w:val="28"/>
          <w:szCs w:val="28"/>
        </w:rPr>
        <w:t>原始支出憑證及相關佐證文件等資料</w:t>
      </w:r>
      <w:r w:rsidRPr="002D0B57">
        <w:rPr>
          <w:rFonts w:eastAsia="標楷體" w:hint="eastAsia"/>
          <w:color w:val="auto"/>
          <w:sz w:val="28"/>
          <w:szCs w:val="28"/>
        </w:rPr>
        <w:t>請</w:t>
      </w:r>
      <w:r w:rsidR="003335A0" w:rsidRPr="002D0B57">
        <w:rPr>
          <w:rFonts w:eastAsia="標楷體" w:hint="eastAsia"/>
          <w:color w:val="auto"/>
          <w:sz w:val="28"/>
          <w:szCs w:val="28"/>
        </w:rPr>
        <w:t>獲獎者</w:t>
      </w:r>
      <w:r w:rsidR="00891E32" w:rsidRPr="002D0B57">
        <w:rPr>
          <w:rFonts w:eastAsia="標楷體" w:hint="eastAsia"/>
          <w:color w:val="auto"/>
          <w:sz w:val="28"/>
          <w:szCs w:val="28"/>
        </w:rPr>
        <w:t>自行保留</w:t>
      </w:r>
      <w:r w:rsidR="009728C1" w:rsidRPr="002D0B57">
        <w:rPr>
          <w:rFonts w:eastAsia="標楷體"/>
          <w:color w:val="auto"/>
          <w:sz w:val="28"/>
          <w:szCs w:val="28"/>
        </w:rPr>
        <w:t>。</w:t>
      </w:r>
    </w:p>
    <w:p w14:paraId="25FB5E17" w14:textId="67FB5324" w:rsidR="00605E5C" w:rsidRPr="002D0B57" w:rsidRDefault="006D1410" w:rsidP="005A2F4C">
      <w:pPr>
        <w:pStyle w:val="a3"/>
        <w:spacing w:beforeLines="50" w:before="180" w:afterLines="25" w:after="90" w:line="460" w:lineRule="exact"/>
        <w:ind w:leftChars="0" w:left="0"/>
        <w:jc w:val="both"/>
        <w:rPr>
          <w:rFonts w:ascii="標楷體" w:eastAsia="標楷體" w:hAnsi="標楷體"/>
          <w:b/>
          <w:sz w:val="28"/>
          <w:szCs w:val="28"/>
        </w:rPr>
      </w:pPr>
      <w:r w:rsidRPr="002D0B57">
        <w:rPr>
          <w:rFonts w:ascii="標楷體" w:eastAsia="標楷體" w:hAnsi="標楷體" w:hint="eastAsia"/>
          <w:b/>
          <w:sz w:val="28"/>
          <w:szCs w:val="28"/>
        </w:rPr>
        <w:t>拾</w:t>
      </w:r>
      <w:r w:rsidR="00C006A8" w:rsidRPr="002D0B57">
        <w:rPr>
          <w:rFonts w:ascii="標楷體" w:eastAsia="標楷體" w:hAnsi="標楷體" w:hint="eastAsia"/>
          <w:b/>
          <w:sz w:val="28"/>
          <w:szCs w:val="28"/>
        </w:rPr>
        <w:t>參</w:t>
      </w:r>
      <w:r w:rsidR="00BA2CF0" w:rsidRPr="002D0B57">
        <w:rPr>
          <w:rFonts w:ascii="標楷體" w:eastAsia="標楷體" w:hAnsi="標楷體" w:hint="eastAsia"/>
          <w:b/>
          <w:sz w:val="28"/>
          <w:szCs w:val="28"/>
        </w:rPr>
        <w:t>、</w:t>
      </w:r>
      <w:r w:rsidR="00E23C25" w:rsidRPr="002D0B57">
        <w:rPr>
          <w:rFonts w:ascii="標楷體" w:eastAsia="標楷體" w:hAnsi="標楷體" w:hint="eastAsia"/>
          <w:b/>
          <w:sz w:val="28"/>
          <w:szCs w:val="28"/>
        </w:rPr>
        <w:t>工作坊</w:t>
      </w:r>
      <w:r w:rsidRPr="002D0B57">
        <w:rPr>
          <w:rFonts w:ascii="標楷體" w:eastAsia="標楷體" w:hAnsi="標楷體" w:hint="eastAsia"/>
          <w:b/>
          <w:sz w:val="28"/>
          <w:szCs w:val="28"/>
        </w:rPr>
        <w:t>專題</w:t>
      </w:r>
      <w:r w:rsidR="005A2F4C" w:rsidRPr="002D0B57">
        <w:rPr>
          <w:rFonts w:ascii="標楷體" w:eastAsia="標楷體" w:hAnsi="標楷體" w:hint="eastAsia"/>
          <w:b/>
          <w:sz w:val="28"/>
          <w:szCs w:val="28"/>
        </w:rPr>
        <w:t>講師</w:t>
      </w:r>
    </w:p>
    <w:tbl>
      <w:tblPr>
        <w:tblW w:w="9213"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34"/>
        <w:gridCol w:w="4961"/>
        <w:gridCol w:w="3118"/>
      </w:tblGrid>
      <w:tr w:rsidR="002D0B57" w:rsidRPr="002D0B57" w14:paraId="52334F8E" w14:textId="77777777" w:rsidTr="00CB4B54">
        <w:trPr>
          <w:tblHeader/>
          <w:jc w:val="right"/>
        </w:trPr>
        <w:tc>
          <w:tcPr>
            <w:tcW w:w="1134" w:type="dxa"/>
            <w:vAlign w:val="center"/>
          </w:tcPr>
          <w:p w14:paraId="42AD19E8" w14:textId="77777777" w:rsidR="00CB4B54" w:rsidRPr="002D0B57" w:rsidRDefault="00CB4B54" w:rsidP="009E222A">
            <w:pPr>
              <w:spacing w:beforeLines="15" w:before="54" w:afterLines="15" w:after="54" w:line="0" w:lineRule="atLeast"/>
              <w:jc w:val="center"/>
              <w:rPr>
                <w:rFonts w:ascii="Times New Roman" w:eastAsia="標楷體" w:hAnsi="Times New Roman" w:cs="Times New Roman"/>
                <w:b/>
                <w:sz w:val="26"/>
                <w:szCs w:val="26"/>
              </w:rPr>
            </w:pPr>
            <w:r w:rsidRPr="002D0B57">
              <w:rPr>
                <w:rFonts w:ascii="Times New Roman" w:eastAsia="標楷體" w:hAnsi="Times New Roman" w:cs="Times New Roman"/>
                <w:b/>
                <w:sz w:val="26"/>
                <w:szCs w:val="26"/>
              </w:rPr>
              <w:t>姓名</w:t>
            </w:r>
          </w:p>
        </w:tc>
        <w:tc>
          <w:tcPr>
            <w:tcW w:w="4961" w:type="dxa"/>
            <w:vAlign w:val="center"/>
          </w:tcPr>
          <w:p w14:paraId="05C7B1C7" w14:textId="77777777" w:rsidR="00CB4B54" w:rsidRPr="002D0B57" w:rsidRDefault="00CB4B54" w:rsidP="009E222A">
            <w:pPr>
              <w:spacing w:beforeLines="15" w:before="54" w:afterLines="15" w:after="54" w:line="0" w:lineRule="atLeast"/>
              <w:jc w:val="center"/>
              <w:rPr>
                <w:rFonts w:ascii="Times New Roman" w:eastAsia="標楷體" w:hAnsi="Times New Roman" w:cs="Times New Roman"/>
                <w:b/>
                <w:sz w:val="26"/>
                <w:szCs w:val="26"/>
              </w:rPr>
            </w:pPr>
            <w:r w:rsidRPr="002D0B57">
              <w:rPr>
                <w:rFonts w:ascii="Times New Roman" w:eastAsia="標楷體" w:hAnsi="Times New Roman" w:cs="Times New Roman"/>
                <w:b/>
                <w:sz w:val="26"/>
                <w:szCs w:val="26"/>
              </w:rPr>
              <w:t>職稱</w:t>
            </w:r>
          </w:p>
        </w:tc>
        <w:tc>
          <w:tcPr>
            <w:tcW w:w="3118" w:type="dxa"/>
            <w:vAlign w:val="center"/>
          </w:tcPr>
          <w:p w14:paraId="58FBC043" w14:textId="447B209D" w:rsidR="00CB4B54" w:rsidRPr="002D0B57" w:rsidRDefault="00BD03C1" w:rsidP="009E222A">
            <w:pPr>
              <w:spacing w:beforeLines="15" w:before="54" w:afterLines="15" w:after="54" w:line="0" w:lineRule="atLeast"/>
              <w:jc w:val="center"/>
              <w:rPr>
                <w:rFonts w:ascii="Times New Roman" w:eastAsia="標楷體" w:hAnsi="Times New Roman" w:cs="Times New Roman"/>
                <w:b/>
                <w:sz w:val="26"/>
                <w:szCs w:val="26"/>
              </w:rPr>
            </w:pPr>
            <w:r>
              <w:rPr>
                <w:rFonts w:ascii="Times New Roman" w:eastAsia="標楷體" w:hAnsi="Times New Roman" w:cs="Times New Roman" w:hint="eastAsia"/>
                <w:b/>
                <w:sz w:val="26"/>
                <w:szCs w:val="26"/>
              </w:rPr>
              <w:t>主要</w:t>
            </w:r>
            <w:r w:rsidR="00F85EC4" w:rsidRPr="002D0B57">
              <w:rPr>
                <w:rFonts w:ascii="Times New Roman" w:eastAsia="標楷體" w:hAnsi="Times New Roman" w:cs="Times New Roman" w:hint="eastAsia"/>
                <w:b/>
                <w:sz w:val="26"/>
                <w:szCs w:val="26"/>
              </w:rPr>
              <w:t>專長</w:t>
            </w:r>
          </w:p>
        </w:tc>
      </w:tr>
      <w:tr w:rsidR="002D0B57" w:rsidRPr="002D0B57" w14:paraId="4439CE2B" w14:textId="77777777" w:rsidTr="00CB4B54">
        <w:trPr>
          <w:jc w:val="right"/>
        </w:trPr>
        <w:tc>
          <w:tcPr>
            <w:tcW w:w="1134" w:type="dxa"/>
            <w:vAlign w:val="center"/>
          </w:tcPr>
          <w:p w14:paraId="6FEF712D" w14:textId="01B45308" w:rsidR="006D1410" w:rsidRPr="002D0B57" w:rsidRDefault="00BD03C1" w:rsidP="009E222A">
            <w:pPr>
              <w:spacing w:beforeLines="15" w:before="54" w:afterLines="15" w:after="54" w:line="0" w:lineRule="atLeast"/>
              <w:jc w:val="center"/>
              <w:rPr>
                <w:rFonts w:ascii="Times New Roman" w:eastAsia="標楷體" w:hAnsi="Times New Roman" w:cs="Times New Roman"/>
                <w:sz w:val="26"/>
                <w:szCs w:val="26"/>
              </w:rPr>
            </w:pPr>
            <w:r w:rsidRPr="00BD03C1">
              <w:rPr>
                <w:rFonts w:ascii="Times New Roman" w:eastAsia="標楷體" w:hAnsi="Times New Roman" w:cs="Times New Roman" w:hint="eastAsia"/>
                <w:kern w:val="0"/>
                <w:sz w:val="26"/>
                <w:szCs w:val="26"/>
              </w:rPr>
              <w:t>洪崇銘</w:t>
            </w:r>
          </w:p>
        </w:tc>
        <w:tc>
          <w:tcPr>
            <w:tcW w:w="4961" w:type="dxa"/>
            <w:vAlign w:val="center"/>
          </w:tcPr>
          <w:p w14:paraId="0EF8B00A" w14:textId="699FC3E6" w:rsidR="0049325B" w:rsidRPr="002D0B57" w:rsidRDefault="0049325B" w:rsidP="00EB5654">
            <w:pPr>
              <w:spacing w:beforeLines="15" w:before="54" w:line="0" w:lineRule="atLeast"/>
              <w:rPr>
                <w:rFonts w:ascii="Times New Roman" w:eastAsia="標楷體" w:hAnsi="Times New Roman" w:cs="Times New Roman"/>
                <w:sz w:val="26"/>
                <w:szCs w:val="26"/>
              </w:rPr>
            </w:pPr>
            <w:r w:rsidRPr="002D0B57">
              <w:rPr>
                <w:rFonts w:ascii="Times New Roman" w:eastAsia="標楷體" w:hAnsi="Times New Roman" w:cs="Times New Roman" w:hint="eastAsia"/>
                <w:sz w:val="26"/>
                <w:szCs w:val="26"/>
              </w:rPr>
              <w:t>專題演講講師</w:t>
            </w:r>
          </w:p>
          <w:p w14:paraId="4FD5C435" w14:textId="7694CA88" w:rsidR="00357104" w:rsidRPr="002D0B57" w:rsidRDefault="00BD03C1" w:rsidP="00EB5654">
            <w:pPr>
              <w:spacing w:afterLines="15" w:after="54" w:line="0" w:lineRule="atLeast"/>
              <w:rPr>
                <w:rFonts w:ascii="Times New Roman" w:eastAsia="標楷體" w:hAnsi="Times New Roman" w:cs="Times New Roman"/>
                <w:sz w:val="26"/>
                <w:szCs w:val="26"/>
              </w:rPr>
            </w:pPr>
            <w:r w:rsidRPr="00BD03C1">
              <w:rPr>
                <w:rFonts w:ascii="Times New Roman" w:eastAsia="標楷體" w:hAnsi="Times New Roman" w:cs="Times New Roman" w:hint="eastAsia"/>
                <w:sz w:val="26"/>
                <w:szCs w:val="26"/>
              </w:rPr>
              <w:t>蔗青文化工作室</w:t>
            </w:r>
            <w:r>
              <w:rPr>
                <w:rFonts w:ascii="Times New Roman" w:eastAsia="標楷體" w:hAnsi="Times New Roman" w:cs="Times New Roman" w:hint="eastAsia"/>
                <w:sz w:val="26"/>
                <w:szCs w:val="26"/>
              </w:rPr>
              <w:t xml:space="preserve"> </w:t>
            </w:r>
            <w:r w:rsidR="00357104" w:rsidRPr="002D0B57">
              <w:rPr>
                <w:rFonts w:ascii="Times New Roman" w:eastAsia="標楷體" w:hAnsi="Times New Roman" w:cs="Times New Roman" w:hint="eastAsia"/>
                <w:sz w:val="26"/>
                <w:szCs w:val="26"/>
              </w:rPr>
              <w:t>負責人</w:t>
            </w:r>
          </w:p>
        </w:tc>
        <w:tc>
          <w:tcPr>
            <w:tcW w:w="3118" w:type="dxa"/>
            <w:vAlign w:val="center"/>
          </w:tcPr>
          <w:p w14:paraId="56D4FEA4" w14:textId="13CD2E68" w:rsidR="006D1410" w:rsidRPr="002D0B57" w:rsidRDefault="00BD03C1" w:rsidP="009E222A">
            <w:pPr>
              <w:spacing w:beforeLines="15" w:before="54" w:afterLines="15" w:after="54" w:line="0" w:lineRule="atLeast"/>
              <w:jc w:val="both"/>
              <w:rPr>
                <w:rFonts w:ascii="Times New Roman" w:eastAsia="標楷體" w:hAnsi="Times New Roman" w:cs="Times New Roman"/>
                <w:sz w:val="26"/>
                <w:szCs w:val="26"/>
              </w:rPr>
            </w:pPr>
            <w:r w:rsidRPr="002D0B57">
              <w:rPr>
                <w:rFonts w:ascii="Times New Roman" w:eastAsia="標楷體" w:hAnsi="Times New Roman" w:cs="Times New Roman" w:hint="eastAsia"/>
                <w:sz w:val="26"/>
                <w:szCs w:val="26"/>
              </w:rPr>
              <w:t>在地文史調查、文化導覽</w:t>
            </w:r>
            <w:r>
              <w:rPr>
                <w:rFonts w:ascii="Times New Roman" w:eastAsia="標楷體" w:hAnsi="Times New Roman" w:cs="Times New Roman" w:hint="eastAsia"/>
                <w:sz w:val="26"/>
                <w:szCs w:val="26"/>
              </w:rPr>
              <w:t>、</w:t>
            </w:r>
            <w:r w:rsidR="00E678E5" w:rsidRPr="002D0B57">
              <w:rPr>
                <w:rFonts w:ascii="Times New Roman" w:eastAsia="標楷體" w:hAnsi="Times New Roman" w:cs="Times New Roman" w:hint="eastAsia"/>
                <w:sz w:val="26"/>
                <w:szCs w:val="26"/>
              </w:rPr>
              <w:t>文化傳承活動、</w:t>
            </w:r>
            <w:r>
              <w:rPr>
                <w:rFonts w:ascii="Times New Roman" w:eastAsia="標楷體" w:hAnsi="Times New Roman" w:cs="Times New Roman" w:hint="eastAsia"/>
                <w:sz w:val="26"/>
                <w:szCs w:val="26"/>
              </w:rPr>
              <w:t>影像紀錄</w:t>
            </w:r>
          </w:p>
        </w:tc>
      </w:tr>
    </w:tbl>
    <w:p w14:paraId="66DF2FA2" w14:textId="101F780C" w:rsidR="00F85EC4" w:rsidRPr="002D0B57" w:rsidRDefault="00F85EC4" w:rsidP="00BB7590">
      <w:pPr>
        <w:pStyle w:val="a3"/>
        <w:spacing w:beforeLines="100" w:before="360" w:afterLines="25" w:after="90" w:line="460" w:lineRule="exact"/>
        <w:ind w:leftChars="0" w:left="0"/>
        <w:jc w:val="both"/>
        <w:rPr>
          <w:rFonts w:ascii="標楷體" w:eastAsia="標楷體" w:hAnsi="標楷體"/>
          <w:b/>
          <w:sz w:val="28"/>
          <w:szCs w:val="28"/>
        </w:rPr>
      </w:pPr>
      <w:r w:rsidRPr="002D0B57">
        <w:rPr>
          <w:rFonts w:ascii="標楷體" w:eastAsia="標楷體" w:hAnsi="標楷體" w:hint="eastAsia"/>
          <w:b/>
          <w:sz w:val="28"/>
          <w:szCs w:val="28"/>
        </w:rPr>
        <w:t>拾</w:t>
      </w:r>
      <w:r w:rsidR="00C006A8" w:rsidRPr="002D0B57">
        <w:rPr>
          <w:rFonts w:ascii="標楷體" w:eastAsia="標楷體" w:hAnsi="標楷體" w:hint="eastAsia"/>
          <w:b/>
          <w:sz w:val="28"/>
          <w:szCs w:val="28"/>
        </w:rPr>
        <w:t>肆</w:t>
      </w:r>
      <w:r w:rsidRPr="002D0B57">
        <w:rPr>
          <w:rFonts w:ascii="標楷體" w:eastAsia="標楷體" w:hAnsi="標楷體" w:hint="eastAsia"/>
          <w:b/>
          <w:sz w:val="28"/>
          <w:szCs w:val="28"/>
        </w:rPr>
        <w:t>、工作坊輔導師資</w:t>
      </w:r>
    </w:p>
    <w:tbl>
      <w:tblPr>
        <w:tblW w:w="9213"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34"/>
        <w:gridCol w:w="4961"/>
        <w:gridCol w:w="3118"/>
      </w:tblGrid>
      <w:tr w:rsidR="002D0B57" w:rsidRPr="002D0B57" w14:paraId="29AE8609" w14:textId="77777777" w:rsidTr="00432858">
        <w:trPr>
          <w:tblHeader/>
          <w:jc w:val="right"/>
        </w:trPr>
        <w:tc>
          <w:tcPr>
            <w:tcW w:w="1134" w:type="dxa"/>
            <w:tcBorders>
              <w:top w:val="single" w:sz="6" w:space="0" w:color="auto"/>
              <w:left w:val="single" w:sz="6" w:space="0" w:color="auto"/>
              <w:bottom w:val="single" w:sz="6" w:space="0" w:color="auto"/>
              <w:right w:val="single" w:sz="6" w:space="0" w:color="auto"/>
            </w:tcBorders>
            <w:vAlign w:val="center"/>
          </w:tcPr>
          <w:p w14:paraId="352DCC34" w14:textId="77777777" w:rsidR="00F85EC4" w:rsidRPr="002D0B57" w:rsidRDefault="00F85EC4" w:rsidP="009E222A">
            <w:pPr>
              <w:spacing w:beforeLines="15" w:before="54" w:afterLines="15" w:after="54" w:line="0" w:lineRule="atLeast"/>
              <w:jc w:val="center"/>
              <w:rPr>
                <w:rFonts w:ascii="Times New Roman" w:eastAsia="標楷體" w:hAnsi="Times New Roman" w:cs="Times New Roman"/>
                <w:sz w:val="26"/>
                <w:szCs w:val="26"/>
              </w:rPr>
            </w:pPr>
            <w:r w:rsidRPr="002D0B57">
              <w:rPr>
                <w:rFonts w:ascii="Times New Roman" w:eastAsia="標楷體" w:hAnsi="Times New Roman" w:cs="Times New Roman"/>
                <w:sz w:val="26"/>
                <w:szCs w:val="26"/>
              </w:rPr>
              <w:t>姓名</w:t>
            </w:r>
          </w:p>
        </w:tc>
        <w:tc>
          <w:tcPr>
            <w:tcW w:w="4961" w:type="dxa"/>
            <w:tcBorders>
              <w:top w:val="single" w:sz="6" w:space="0" w:color="auto"/>
              <w:left w:val="single" w:sz="6" w:space="0" w:color="auto"/>
              <w:bottom w:val="single" w:sz="6" w:space="0" w:color="auto"/>
              <w:right w:val="single" w:sz="6" w:space="0" w:color="auto"/>
            </w:tcBorders>
            <w:vAlign w:val="center"/>
          </w:tcPr>
          <w:p w14:paraId="38FFAE00" w14:textId="77777777" w:rsidR="00F85EC4" w:rsidRPr="002D0B57" w:rsidRDefault="00F85EC4" w:rsidP="009E222A">
            <w:pPr>
              <w:spacing w:beforeLines="15" w:before="54" w:afterLines="15" w:after="54" w:line="0" w:lineRule="atLeast"/>
              <w:jc w:val="center"/>
              <w:rPr>
                <w:rFonts w:ascii="Times New Roman" w:eastAsia="標楷體" w:hAnsi="Times New Roman" w:cs="Times New Roman"/>
                <w:sz w:val="26"/>
                <w:szCs w:val="26"/>
              </w:rPr>
            </w:pPr>
            <w:r w:rsidRPr="002D0B57">
              <w:rPr>
                <w:rFonts w:ascii="Times New Roman" w:eastAsia="標楷體" w:hAnsi="Times New Roman" w:cs="Times New Roman"/>
                <w:sz w:val="26"/>
                <w:szCs w:val="26"/>
              </w:rPr>
              <w:t>職稱</w:t>
            </w:r>
          </w:p>
        </w:tc>
        <w:tc>
          <w:tcPr>
            <w:tcW w:w="3118" w:type="dxa"/>
            <w:tcBorders>
              <w:top w:val="single" w:sz="6" w:space="0" w:color="auto"/>
              <w:left w:val="single" w:sz="6" w:space="0" w:color="auto"/>
              <w:bottom w:val="single" w:sz="6" w:space="0" w:color="auto"/>
              <w:right w:val="single" w:sz="6" w:space="0" w:color="auto"/>
            </w:tcBorders>
            <w:vAlign w:val="center"/>
          </w:tcPr>
          <w:p w14:paraId="43C2F7F0" w14:textId="77777777" w:rsidR="00F85EC4" w:rsidRPr="002D0B57" w:rsidRDefault="00F85EC4" w:rsidP="009E222A">
            <w:pPr>
              <w:spacing w:beforeLines="15" w:before="54" w:afterLines="15" w:after="54" w:line="0" w:lineRule="atLeast"/>
              <w:jc w:val="center"/>
              <w:rPr>
                <w:rFonts w:ascii="Times New Roman" w:eastAsia="標楷體" w:hAnsi="Times New Roman" w:cs="Times New Roman"/>
                <w:sz w:val="26"/>
                <w:szCs w:val="26"/>
              </w:rPr>
            </w:pPr>
            <w:r w:rsidRPr="002D0B57">
              <w:rPr>
                <w:rFonts w:ascii="Times New Roman" w:eastAsia="標楷體" w:hAnsi="Times New Roman" w:cs="Times New Roman"/>
                <w:sz w:val="26"/>
                <w:szCs w:val="26"/>
              </w:rPr>
              <w:t>主要專長</w:t>
            </w:r>
          </w:p>
        </w:tc>
      </w:tr>
      <w:tr w:rsidR="002D0B57" w:rsidRPr="002D0B57" w14:paraId="091A2BA6" w14:textId="77777777" w:rsidTr="00CB4B54">
        <w:trPr>
          <w:jc w:val="right"/>
        </w:trPr>
        <w:tc>
          <w:tcPr>
            <w:tcW w:w="1134" w:type="dxa"/>
            <w:vAlign w:val="center"/>
          </w:tcPr>
          <w:p w14:paraId="0C5DED72" w14:textId="77777777" w:rsidR="00CB4B54" w:rsidRPr="002D0B57" w:rsidRDefault="00CB4B54" w:rsidP="009E222A">
            <w:pPr>
              <w:spacing w:beforeLines="15" w:before="54" w:afterLines="15" w:after="54" w:line="0" w:lineRule="atLeast"/>
              <w:jc w:val="center"/>
              <w:rPr>
                <w:rFonts w:ascii="Times New Roman" w:eastAsia="標楷體" w:hAnsi="Times New Roman" w:cs="Times New Roman"/>
                <w:sz w:val="26"/>
                <w:szCs w:val="26"/>
              </w:rPr>
            </w:pPr>
            <w:bookmarkStart w:id="2" w:name="_Toc510720074"/>
            <w:bookmarkStart w:id="3" w:name="_Toc36410928"/>
            <w:r w:rsidRPr="002D0B57">
              <w:rPr>
                <w:rFonts w:ascii="Times New Roman" w:eastAsia="標楷體" w:hAnsi="Times New Roman" w:cs="Times New Roman"/>
                <w:sz w:val="26"/>
                <w:szCs w:val="26"/>
              </w:rPr>
              <w:br w:type="page"/>
            </w:r>
            <w:bookmarkEnd w:id="2"/>
            <w:bookmarkEnd w:id="3"/>
            <w:r w:rsidRPr="002D0B57">
              <w:rPr>
                <w:rFonts w:ascii="Times New Roman" w:eastAsia="標楷體" w:hAnsi="Times New Roman" w:cs="Times New Roman"/>
                <w:sz w:val="26"/>
                <w:szCs w:val="26"/>
              </w:rPr>
              <w:t>葉偉傑</w:t>
            </w:r>
          </w:p>
        </w:tc>
        <w:tc>
          <w:tcPr>
            <w:tcW w:w="4961" w:type="dxa"/>
            <w:vAlign w:val="center"/>
          </w:tcPr>
          <w:p w14:paraId="0A6ADC33" w14:textId="1F05D72F" w:rsidR="00CB4B54" w:rsidRPr="002D0B57" w:rsidRDefault="00CB4B54" w:rsidP="009E222A">
            <w:pPr>
              <w:spacing w:beforeLines="15" w:before="54" w:line="0" w:lineRule="atLeast"/>
              <w:rPr>
                <w:rFonts w:ascii="Times New Roman" w:eastAsia="標楷體" w:hAnsi="Times New Roman" w:cs="Times New Roman"/>
                <w:sz w:val="26"/>
                <w:szCs w:val="26"/>
              </w:rPr>
            </w:pPr>
            <w:r w:rsidRPr="002D0B57">
              <w:rPr>
                <w:rFonts w:ascii="Times New Roman" w:eastAsia="標楷體" w:hAnsi="Times New Roman" w:cs="Times New Roman"/>
                <w:sz w:val="26"/>
                <w:szCs w:val="26"/>
              </w:rPr>
              <w:t>輔導</w:t>
            </w:r>
            <w:r w:rsidR="006D1410" w:rsidRPr="002D0B57">
              <w:rPr>
                <w:rFonts w:ascii="Times New Roman" w:eastAsia="標楷體" w:hAnsi="Times New Roman" w:cs="Times New Roman" w:hint="eastAsia"/>
                <w:sz w:val="26"/>
                <w:szCs w:val="26"/>
              </w:rPr>
              <w:t>師資</w:t>
            </w:r>
          </w:p>
          <w:p w14:paraId="408E4354" w14:textId="77777777" w:rsidR="00CB4B54" w:rsidRPr="002D0B57" w:rsidRDefault="00CB4B54" w:rsidP="009E222A">
            <w:pPr>
              <w:spacing w:line="0" w:lineRule="atLeast"/>
              <w:rPr>
                <w:rFonts w:ascii="Times New Roman" w:eastAsia="標楷體" w:hAnsi="Times New Roman" w:cs="Times New Roman"/>
                <w:sz w:val="26"/>
                <w:szCs w:val="26"/>
              </w:rPr>
            </w:pPr>
            <w:r w:rsidRPr="002D0B57">
              <w:rPr>
                <w:rFonts w:ascii="Times New Roman" w:eastAsia="標楷體" w:hAnsi="Times New Roman" w:cs="Times New Roman"/>
                <w:sz w:val="26"/>
                <w:szCs w:val="26"/>
              </w:rPr>
              <w:t>觀魚有限公司負責人</w:t>
            </w:r>
          </w:p>
          <w:p w14:paraId="2CB9CD33" w14:textId="77777777" w:rsidR="00CB4B54" w:rsidRPr="002D0B57" w:rsidRDefault="00CB4B54" w:rsidP="009E222A">
            <w:pPr>
              <w:spacing w:afterLines="15" w:after="54" w:line="0" w:lineRule="atLeast"/>
              <w:rPr>
                <w:rFonts w:ascii="Times New Roman" w:eastAsia="標楷體" w:hAnsi="Times New Roman" w:cs="Times New Roman"/>
                <w:sz w:val="26"/>
                <w:szCs w:val="26"/>
              </w:rPr>
            </w:pPr>
            <w:r w:rsidRPr="002D0B57">
              <w:rPr>
                <w:rFonts w:ascii="Times New Roman" w:eastAsia="標楷體" w:hAnsi="Times New Roman" w:cs="Times New Roman"/>
                <w:sz w:val="26"/>
                <w:szCs w:val="26"/>
              </w:rPr>
              <w:t>朝陽科技大學、大葉大學兼任講師</w:t>
            </w:r>
          </w:p>
        </w:tc>
        <w:tc>
          <w:tcPr>
            <w:tcW w:w="3118" w:type="dxa"/>
            <w:vAlign w:val="center"/>
          </w:tcPr>
          <w:p w14:paraId="6F01F5A4" w14:textId="77777777" w:rsidR="00CB4B54" w:rsidRPr="002D0B57" w:rsidRDefault="00CB4B54" w:rsidP="009E222A">
            <w:pPr>
              <w:spacing w:beforeLines="15" w:before="54" w:afterLines="15" w:after="54" w:line="0" w:lineRule="atLeast"/>
              <w:jc w:val="both"/>
              <w:rPr>
                <w:rFonts w:ascii="Times New Roman" w:eastAsia="標楷體" w:hAnsi="Times New Roman" w:cs="Times New Roman"/>
                <w:sz w:val="26"/>
                <w:szCs w:val="26"/>
              </w:rPr>
            </w:pPr>
            <w:r w:rsidRPr="002D0B57">
              <w:rPr>
                <w:rFonts w:ascii="Times New Roman" w:eastAsia="標楷體" w:hAnsi="Times New Roman" w:cs="Times New Roman"/>
                <w:sz w:val="26"/>
                <w:szCs w:val="26"/>
              </w:rPr>
              <w:t>社區總體營造、公民審議、景觀規劃設計、產業行銷企劃、社區數位轉型</w:t>
            </w:r>
          </w:p>
        </w:tc>
      </w:tr>
      <w:tr w:rsidR="002D0B57" w:rsidRPr="002D0B57" w14:paraId="5CF9615B" w14:textId="77777777" w:rsidTr="00CB4B54">
        <w:trPr>
          <w:jc w:val="right"/>
        </w:trPr>
        <w:tc>
          <w:tcPr>
            <w:tcW w:w="1134" w:type="dxa"/>
            <w:vAlign w:val="center"/>
          </w:tcPr>
          <w:p w14:paraId="4C0924FE" w14:textId="77777777" w:rsidR="00CB4B54" w:rsidRPr="002D0B57" w:rsidRDefault="00CB4B54" w:rsidP="009E222A">
            <w:pPr>
              <w:spacing w:beforeLines="15" w:before="54" w:afterLines="15" w:after="54" w:line="0" w:lineRule="atLeast"/>
              <w:jc w:val="center"/>
              <w:rPr>
                <w:rFonts w:ascii="Times New Roman" w:eastAsia="標楷體" w:hAnsi="Times New Roman" w:cs="Times New Roman"/>
                <w:sz w:val="26"/>
                <w:szCs w:val="26"/>
              </w:rPr>
            </w:pPr>
            <w:r w:rsidRPr="002D0B57">
              <w:rPr>
                <w:rFonts w:ascii="Times New Roman" w:eastAsia="標楷體" w:hAnsi="Times New Roman" w:cs="Times New Roman"/>
                <w:sz w:val="26"/>
                <w:szCs w:val="26"/>
              </w:rPr>
              <w:t>翁玉慧</w:t>
            </w:r>
          </w:p>
        </w:tc>
        <w:tc>
          <w:tcPr>
            <w:tcW w:w="4961" w:type="dxa"/>
            <w:vAlign w:val="center"/>
          </w:tcPr>
          <w:p w14:paraId="7836B553" w14:textId="77777777" w:rsidR="006D1410" w:rsidRPr="002D0B57" w:rsidRDefault="006D1410" w:rsidP="009E222A">
            <w:pPr>
              <w:spacing w:beforeLines="15" w:before="54" w:line="0" w:lineRule="atLeast"/>
              <w:rPr>
                <w:rFonts w:ascii="Times New Roman" w:eastAsia="標楷體" w:hAnsi="Times New Roman" w:cs="Times New Roman"/>
                <w:sz w:val="26"/>
                <w:szCs w:val="26"/>
              </w:rPr>
            </w:pPr>
            <w:r w:rsidRPr="002D0B57">
              <w:rPr>
                <w:rFonts w:ascii="Times New Roman" w:eastAsia="標楷體" w:hAnsi="Times New Roman" w:cs="Times New Roman"/>
                <w:sz w:val="26"/>
                <w:szCs w:val="26"/>
              </w:rPr>
              <w:t>輔導</w:t>
            </w:r>
            <w:r w:rsidRPr="002D0B57">
              <w:rPr>
                <w:rFonts w:ascii="Times New Roman" w:eastAsia="標楷體" w:hAnsi="Times New Roman" w:cs="Times New Roman" w:hint="eastAsia"/>
                <w:sz w:val="26"/>
                <w:szCs w:val="26"/>
              </w:rPr>
              <w:t>師資</w:t>
            </w:r>
          </w:p>
          <w:p w14:paraId="5C26F806" w14:textId="77777777" w:rsidR="00CB4B54" w:rsidRPr="002D0B57" w:rsidRDefault="00CB4B54" w:rsidP="009E222A">
            <w:pPr>
              <w:spacing w:afterLines="15" w:after="54" w:line="0" w:lineRule="atLeast"/>
              <w:rPr>
                <w:rFonts w:ascii="Times New Roman" w:eastAsia="標楷體" w:hAnsi="Times New Roman" w:cs="Times New Roman"/>
                <w:sz w:val="26"/>
                <w:szCs w:val="26"/>
              </w:rPr>
            </w:pPr>
            <w:r w:rsidRPr="002D0B57">
              <w:rPr>
                <w:rFonts w:ascii="Times New Roman" w:eastAsia="標楷體" w:hAnsi="Times New Roman" w:cs="Times New Roman"/>
                <w:sz w:val="26"/>
                <w:szCs w:val="26"/>
              </w:rPr>
              <w:lastRenderedPageBreak/>
              <w:t>大葉大學空間設計學系</w:t>
            </w:r>
            <w:r w:rsidRPr="002D0B57">
              <w:rPr>
                <w:rFonts w:ascii="Times New Roman" w:eastAsia="標楷體" w:hAnsi="Times New Roman" w:cs="Times New Roman"/>
                <w:sz w:val="26"/>
                <w:szCs w:val="26"/>
              </w:rPr>
              <w:t xml:space="preserve"> </w:t>
            </w:r>
            <w:r w:rsidRPr="002D0B57">
              <w:rPr>
                <w:rFonts w:ascii="Times New Roman" w:eastAsia="標楷體" w:hAnsi="Times New Roman" w:cs="Times New Roman"/>
                <w:sz w:val="26"/>
                <w:szCs w:val="26"/>
              </w:rPr>
              <w:t>助理教授</w:t>
            </w:r>
          </w:p>
        </w:tc>
        <w:tc>
          <w:tcPr>
            <w:tcW w:w="3118" w:type="dxa"/>
            <w:vAlign w:val="center"/>
          </w:tcPr>
          <w:p w14:paraId="5E05D432" w14:textId="77777777" w:rsidR="00CB4B54" w:rsidRPr="002D0B57" w:rsidRDefault="00CB4B54" w:rsidP="009E222A">
            <w:pPr>
              <w:spacing w:beforeLines="15" w:before="54" w:afterLines="15" w:after="54" w:line="0" w:lineRule="atLeast"/>
              <w:jc w:val="both"/>
              <w:rPr>
                <w:rFonts w:ascii="Times New Roman" w:eastAsia="標楷體" w:hAnsi="Times New Roman" w:cs="Times New Roman"/>
                <w:sz w:val="26"/>
                <w:szCs w:val="26"/>
              </w:rPr>
            </w:pPr>
            <w:r w:rsidRPr="002D0B57">
              <w:rPr>
                <w:rFonts w:ascii="Times New Roman" w:eastAsia="標楷體" w:hAnsi="Times New Roman" w:cs="Times New Roman"/>
                <w:sz w:val="26"/>
                <w:szCs w:val="26"/>
              </w:rPr>
              <w:lastRenderedPageBreak/>
              <w:t>社區總體營造、空間規劃</w:t>
            </w:r>
            <w:r w:rsidRPr="002D0B57">
              <w:rPr>
                <w:rFonts w:ascii="Times New Roman" w:eastAsia="標楷體" w:hAnsi="Times New Roman" w:cs="Times New Roman"/>
                <w:sz w:val="26"/>
                <w:szCs w:val="26"/>
              </w:rPr>
              <w:lastRenderedPageBreak/>
              <w:t>設計、生態保育、植栽設計</w:t>
            </w:r>
          </w:p>
        </w:tc>
      </w:tr>
      <w:tr w:rsidR="002D0B57" w:rsidRPr="002D0B57" w14:paraId="7FD2E892" w14:textId="77777777" w:rsidTr="00CB4B54">
        <w:trPr>
          <w:jc w:val="right"/>
        </w:trPr>
        <w:tc>
          <w:tcPr>
            <w:tcW w:w="1134" w:type="dxa"/>
            <w:vAlign w:val="center"/>
          </w:tcPr>
          <w:p w14:paraId="6618C5F6" w14:textId="77777777" w:rsidR="00CB4B54" w:rsidRPr="002D0B57" w:rsidRDefault="00CB4B54" w:rsidP="009E222A">
            <w:pPr>
              <w:spacing w:beforeLines="15" w:before="54" w:afterLines="15" w:after="54" w:line="0" w:lineRule="atLeast"/>
              <w:jc w:val="center"/>
              <w:rPr>
                <w:rFonts w:ascii="Times New Roman" w:eastAsia="標楷體" w:hAnsi="Times New Roman" w:cs="Times New Roman"/>
                <w:sz w:val="26"/>
                <w:szCs w:val="26"/>
              </w:rPr>
            </w:pPr>
            <w:r w:rsidRPr="002D0B57">
              <w:rPr>
                <w:rFonts w:ascii="Times New Roman" w:eastAsia="標楷體" w:hAnsi="Times New Roman" w:cs="Times New Roman"/>
                <w:sz w:val="26"/>
                <w:szCs w:val="26"/>
              </w:rPr>
              <w:lastRenderedPageBreak/>
              <w:t>吳榮華</w:t>
            </w:r>
          </w:p>
        </w:tc>
        <w:tc>
          <w:tcPr>
            <w:tcW w:w="4961" w:type="dxa"/>
            <w:vAlign w:val="center"/>
          </w:tcPr>
          <w:p w14:paraId="65D730D4" w14:textId="77777777" w:rsidR="006D1410" w:rsidRPr="002D0B57" w:rsidRDefault="006D1410" w:rsidP="009E222A">
            <w:pPr>
              <w:spacing w:beforeLines="15" w:before="54" w:line="0" w:lineRule="atLeast"/>
              <w:rPr>
                <w:rFonts w:ascii="Times New Roman" w:eastAsia="標楷體" w:hAnsi="Times New Roman" w:cs="Times New Roman"/>
                <w:sz w:val="26"/>
                <w:szCs w:val="26"/>
              </w:rPr>
            </w:pPr>
            <w:r w:rsidRPr="002D0B57">
              <w:rPr>
                <w:rFonts w:ascii="Times New Roman" w:eastAsia="標楷體" w:hAnsi="Times New Roman" w:cs="Times New Roman"/>
                <w:sz w:val="26"/>
                <w:szCs w:val="26"/>
              </w:rPr>
              <w:t>輔導</w:t>
            </w:r>
            <w:r w:rsidRPr="002D0B57">
              <w:rPr>
                <w:rFonts w:ascii="Times New Roman" w:eastAsia="標楷體" w:hAnsi="Times New Roman" w:cs="Times New Roman" w:hint="eastAsia"/>
                <w:sz w:val="26"/>
                <w:szCs w:val="26"/>
              </w:rPr>
              <w:t>師資</w:t>
            </w:r>
          </w:p>
          <w:p w14:paraId="4B5FE8DB" w14:textId="41329717" w:rsidR="00CB4B54" w:rsidRPr="002D0B57" w:rsidRDefault="00CB4B54" w:rsidP="009E222A">
            <w:pPr>
              <w:spacing w:afterLines="15" w:after="54" w:line="0" w:lineRule="atLeast"/>
              <w:rPr>
                <w:rFonts w:ascii="Times New Roman" w:eastAsia="標楷體" w:hAnsi="Times New Roman" w:cs="Times New Roman"/>
                <w:sz w:val="26"/>
                <w:szCs w:val="26"/>
              </w:rPr>
            </w:pPr>
            <w:r w:rsidRPr="002D0B57">
              <w:rPr>
                <w:rFonts w:ascii="Times New Roman" w:eastAsia="標楷體" w:hAnsi="Times New Roman" w:cs="Times New Roman"/>
                <w:kern w:val="0"/>
                <w:sz w:val="26"/>
                <w:szCs w:val="26"/>
              </w:rPr>
              <w:t>朝陽科技大學兼任講師</w:t>
            </w:r>
          </w:p>
        </w:tc>
        <w:tc>
          <w:tcPr>
            <w:tcW w:w="3118" w:type="dxa"/>
            <w:vAlign w:val="center"/>
          </w:tcPr>
          <w:p w14:paraId="3974FDBD" w14:textId="77777777" w:rsidR="00CB4B54" w:rsidRPr="002D0B57" w:rsidRDefault="00CB4B54" w:rsidP="009E222A">
            <w:pPr>
              <w:spacing w:beforeLines="15" w:before="54" w:afterLines="15" w:after="54" w:line="0" w:lineRule="atLeast"/>
              <w:jc w:val="both"/>
              <w:rPr>
                <w:rFonts w:ascii="Times New Roman" w:eastAsia="標楷體" w:hAnsi="Times New Roman" w:cs="Times New Roman"/>
                <w:sz w:val="26"/>
                <w:szCs w:val="26"/>
              </w:rPr>
            </w:pPr>
            <w:r w:rsidRPr="002D0B57">
              <w:rPr>
                <w:rFonts w:ascii="Times New Roman" w:eastAsia="標楷體" w:hAnsi="Times New Roman" w:cs="Times New Roman"/>
                <w:kern w:val="0"/>
                <w:sz w:val="26"/>
                <w:szCs w:val="26"/>
              </w:rPr>
              <w:t>社區總體營造、景觀規劃、休閒遊憩</w:t>
            </w:r>
          </w:p>
        </w:tc>
      </w:tr>
      <w:tr w:rsidR="002D0B57" w:rsidRPr="002D0B57" w14:paraId="49492F6D" w14:textId="77777777" w:rsidTr="00CB4B54">
        <w:trPr>
          <w:jc w:val="right"/>
        </w:trPr>
        <w:tc>
          <w:tcPr>
            <w:tcW w:w="1134" w:type="dxa"/>
            <w:vAlign w:val="center"/>
          </w:tcPr>
          <w:p w14:paraId="593127E4" w14:textId="77777777" w:rsidR="00CB4B54" w:rsidRPr="002D0B57" w:rsidRDefault="00CB4B54" w:rsidP="00CB4B54">
            <w:pPr>
              <w:spacing w:beforeLines="25" w:before="90" w:afterLines="25" w:after="90" w:line="0" w:lineRule="atLeast"/>
              <w:jc w:val="center"/>
              <w:rPr>
                <w:rFonts w:ascii="Times New Roman" w:eastAsia="標楷體" w:hAnsi="Times New Roman" w:cs="Times New Roman"/>
                <w:sz w:val="26"/>
                <w:szCs w:val="26"/>
              </w:rPr>
            </w:pPr>
            <w:r w:rsidRPr="002D0B57">
              <w:rPr>
                <w:rFonts w:ascii="Times New Roman" w:eastAsia="標楷體" w:hAnsi="Times New Roman" w:cs="Times New Roman"/>
                <w:sz w:val="26"/>
                <w:szCs w:val="26"/>
              </w:rPr>
              <w:t>陳彩雲</w:t>
            </w:r>
          </w:p>
        </w:tc>
        <w:tc>
          <w:tcPr>
            <w:tcW w:w="4961" w:type="dxa"/>
            <w:vAlign w:val="center"/>
          </w:tcPr>
          <w:p w14:paraId="4CDB18F5" w14:textId="77777777" w:rsidR="006D1410" w:rsidRPr="002D0B57" w:rsidRDefault="006D1410" w:rsidP="006D1410">
            <w:pPr>
              <w:spacing w:line="0" w:lineRule="atLeast"/>
              <w:rPr>
                <w:rFonts w:ascii="Times New Roman" w:eastAsia="標楷體" w:hAnsi="Times New Roman" w:cs="Times New Roman"/>
                <w:sz w:val="26"/>
                <w:szCs w:val="26"/>
              </w:rPr>
            </w:pPr>
            <w:r w:rsidRPr="002D0B57">
              <w:rPr>
                <w:rFonts w:ascii="Times New Roman" w:eastAsia="標楷體" w:hAnsi="Times New Roman" w:cs="Times New Roman"/>
                <w:sz w:val="26"/>
                <w:szCs w:val="26"/>
              </w:rPr>
              <w:t>輔導</w:t>
            </w:r>
            <w:r w:rsidRPr="002D0B57">
              <w:rPr>
                <w:rFonts w:ascii="Times New Roman" w:eastAsia="標楷體" w:hAnsi="Times New Roman" w:cs="Times New Roman" w:hint="eastAsia"/>
                <w:sz w:val="26"/>
                <w:szCs w:val="26"/>
              </w:rPr>
              <w:t>師資</w:t>
            </w:r>
          </w:p>
          <w:p w14:paraId="63322264" w14:textId="77777777" w:rsidR="00CB4B54" w:rsidRPr="002D0B57" w:rsidRDefault="00CB4B54" w:rsidP="00CB4B54">
            <w:pPr>
              <w:spacing w:line="0" w:lineRule="atLeast"/>
              <w:rPr>
                <w:rFonts w:ascii="Times New Roman" w:eastAsia="標楷體" w:hAnsi="Times New Roman" w:cs="Times New Roman"/>
                <w:sz w:val="26"/>
                <w:szCs w:val="26"/>
              </w:rPr>
            </w:pPr>
            <w:r w:rsidRPr="002D0B57">
              <w:rPr>
                <w:rFonts w:ascii="Times New Roman" w:eastAsia="標楷體" w:hAnsi="Times New Roman" w:cs="Times New Roman"/>
                <w:sz w:val="26"/>
                <w:szCs w:val="26"/>
              </w:rPr>
              <w:t>任漢平美術館執行長、鬯流文創藝術總監</w:t>
            </w:r>
          </w:p>
        </w:tc>
        <w:tc>
          <w:tcPr>
            <w:tcW w:w="3118" w:type="dxa"/>
            <w:vAlign w:val="center"/>
          </w:tcPr>
          <w:p w14:paraId="155E400E" w14:textId="77777777" w:rsidR="00CB4B54" w:rsidRPr="00432858" w:rsidRDefault="00CB4B54" w:rsidP="00432858">
            <w:pPr>
              <w:spacing w:beforeLines="15" w:before="54" w:afterLines="15" w:after="54" w:line="0" w:lineRule="atLeast"/>
              <w:jc w:val="both"/>
              <w:rPr>
                <w:rFonts w:ascii="Times New Roman" w:eastAsia="標楷體" w:hAnsi="Times New Roman" w:cs="Times New Roman"/>
                <w:sz w:val="26"/>
                <w:szCs w:val="26"/>
              </w:rPr>
            </w:pPr>
            <w:r w:rsidRPr="00432858">
              <w:rPr>
                <w:rFonts w:ascii="Times New Roman" w:eastAsia="標楷體" w:hAnsi="Times New Roman" w:cs="Times New Roman"/>
                <w:sz w:val="26"/>
                <w:szCs w:val="26"/>
              </w:rPr>
              <w:t>手繪設計、繪本創作、平面美編、視覺傳達</w:t>
            </w:r>
          </w:p>
        </w:tc>
      </w:tr>
      <w:tr w:rsidR="002D0B57" w:rsidRPr="002D0B57" w14:paraId="5A0FAF31" w14:textId="77777777" w:rsidTr="00CB4B54">
        <w:trPr>
          <w:jc w:val="right"/>
        </w:trPr>
        <w:tc>
          <w:tcPr>
            <w:tcW w:w="1134" w:type="dxa"/>
            <w:vAlign w:val="center"/>
          </w:tcPr>
          <w:p w14:paraId="17AD4908" w14:textId="77777777" w:rsidR="00CB4B54" w:rsidRPr="002D0B57" w:rsidRDefault="00CB4B54" w:rsidP="00CB4B54">
            <w:pPr>
              <w:spacing w:beforeLines="25" w:before="90" w:afterLines="25" w:after="90" w:line="0" w:lineRule="atLeast"/>
              <w:jc w:val="center"/>
              <w:rPr>
                <w:rFonts w:ascii="Times New Roman" w:eastAsia="標楷體" w:hAnsi="Times New Roman" w:cs="Times New Roman"/>
                <w:sz w:val="26"/>
                <w:szCs w:val="26"/>
              </w:rPr>
            </w:pPr>
            <w:r w:rsidRPr="002D0B57">
              <w:rPr>
                <w:rFonts w:ascii="Times New Roman" w:eastAsia="標楷體" w:hAnsi="Times New Roman" w:cs="Times New Roman"/>
                <w:sz w:val="26"/>
                <w:szCs w:val="26"/>
              </w:rPr>
              <w:t>簡惠玲</w:t>
            </w:r>
          </w:p>
        </w:tc>
        <w:tc>
          <w:tcPr>
            <w:tcW w:w="4961" w:type="dxa"/>
            <w:vAlign w:val="center"/>
          </w:tcPr>
          <w:p w14:paraId="0C595369" w14:textId="77777777" w:rsidR="006D1410" w:rsidRPr="002D0B57" w:rsidRDefault="006D1410" w:rsidP="006D1410">
            <w:pPr>
              <w:spacing w:line="0" w:lineRule="atLeast"/>
              <w:rPr>
                <w:rFonts w:ascii="Times New Roman" w:eastAsia="標楷體" w:hAnsi="Times New Roman" w:cs="Times New Roman"/>
                <w:sz w:val="26"/>
                <w:szCs w:val="26"/>
              </w:rPr>
            </w:pPr>
            <w:r w:rsidRPr="002D0B57">
              <w:rPr>
                <w:rFonts w:ascii="Times New Roman" w:eastAsia="標楷體" w:hAnsi="Times New Roman" w:cs="Times New Roman"/>
                <w:sz w:val="26"/>
                <w:szCs w:val="26"/>
              </w:rPr>
              <w:t>輔導</w:t>
            </w:r>
            <w:r w:rsidRPr="002D0B57">
              <w:rPr>
                <w:rFonts w:ascii="Times New Roman" w:eastAsia="標楷體" w:hAnsi="Times New Roman" w:cs="Times New Roman" w:hint="eastAsia"/>
                <w:sz w:val="26"/>
                <w:szCs w:val="26"/>
              </w:rPr>
              <w:t>師資</w:t>
            </w:r>
          </w:p>
          <w:p w14:paraId="00AECD32" w14:textId="77777777" w:rsidR="00CB4B54" w:rsidRPr="002D0B57" w:rsidRDefault="00CB4B54" w:rsidP="00CB4B54">
            <w:pPr>
              <w:spacing w:line="0" w:lineRule="atLeast"/>
              <w:rPr>
                <w:rFonts w:ascii="Times New Roman" w:eastAsia="標楷體" w:hAnsi="Times New Roman" w:cs="Times New Roman"/>
                <w:sz w:val="26"/>
                <w:szCs w:val="26"/>
              </w:rPr>
            </w:pPr>
            <w:r w:rsidRPr="002D0B57">
              <w:rPr>
                <w:rFonts w:ascii="Times New Roman" w:eastAsia="標楷體" w:hAnsi="Times New Roman" w:cs="Times New Roman"/>
                <w:sz w:val="26"/>
                <w:szCs w:val="26"/>
              </w:rPr>
              <w:t>黃金田開發有限公司</w:t>
            </w:r>
            <w:r w:rsidRPr="002D0B57">
              <w:rPr>
                <w:rFonts w:ascii="Times New Roman" w:eastAsia="標楷體" w:hAnsi="Times New Roman" w:cs="Times New Roman"/>
                <w:sz w:val="26"/>
                <w:szCs w:val="26"/>
              </w:rPr>
              <w:t xml:space="preserve"> </w:t>
            </w:r>
            <w:r w:rsidRPr="002D0B57">
              <w:rPr>
                <w:rFonts w:ascii="Times New Roman" w:eastAsia="標楷體" w:hAnsi="Times New Roman" w:cs="Times New Roman"/>
                <w:sz w:val="26"/>
                <w:szCs w:val="26"/>
              </w:rPr>
              <w:t>總經理</w:t>
            </w:r>
          </w:p>
        </w:tc>
        <w:tc>
          <w:tcPr>
            <w:tcW w:w="3118" w:type="dxa"/>
            <w:vAlign w:val="center"/>
          </w:tcPr>
          <w:p w14:paraId="4D0299B5" w14:textId="77777777" w:rsidR="00CB4B54" w:rsidRPr="002D0B57" w:rsidRDefault="00CB4B54" w:rsidP="00432858">
            <w:pPr>
              <w:spacing w:beforeLines="15" w:before="54" w:afterLines="15" w:after="54" w:line="0" w:lineRule="atLeast"/>
              <w:jc w:val="both"/>
              <w:rPr>
                <w:rFonts w:ascii="Times New Roman" w:eastAsia="標楷體" w:hAnsi="Times New Roman" w:cs="Times New Roman"/>
                <w:sz w:val="26"/>
                <w:szCs w:val="26"/>
              </w:rPr>
            </w:pPr>
            <w:r w:rsidRPr="002D0B57">
              <w:rPr>
                <w:rFonts w:ascii="Times New Roman" w:eastAsia="標楷體" w:hAnsi="Times New Roman" w:cs="Times New Roman"/>
                <w:sz w:val="26"/>
                <w:szCs w:val="26"/>
              </w:rPr>
              <w:t>社區總體營造、產業開發、行銷規劃、品牌策略、組織管理、資源整合</w:t>
            </w:r>
          </w:p>
        </w:tc>
      </w:tr>
      <w:tr w:rsidR="002D0B57" w:rsidRPr="002D0B57" w14:paraId="775A77EF" w14:textId="77777777" w:rsidTr="00CB4B54">
        <w:trPr>
          <w:jc w:val="right"/>
        </w:trPr>
        <w:tc>
          <w:tcPr>
            <w:tcW w:w="1134" w:type="dxa"/>
            <w:vAlign w:val="center"/>
          </w:tcPr>
          <w:p w14:paraId="26C0C28B" w14:textId="77777777" w:rsidR="00CB4B54" w:rsidRPr="002D0B57" w:rsidRDefault="00CB4B54" w:rsidP="00CB4B54">
            <w:pPr>
              <w:spacing w:beforeLines="25" w:before="90" w:afterLines="25" w:after="90" w:line="0" w:lineRule="atLeast"/>
              <w:jc w:val="center"/>
              <w:rPr>
                <w:rFonts w:ascii="Times New Roman" w:eastAsia="標楷體" w:hAnsi="Times New Roman" w:cs="Times New Roman"/>
                <w:sz w:val="26"/>
                <w:szCs w:val="26"/>
              </w:rPr>
            </w:pPr>
            <w:r w:rsidRPr="002D0B57">
              <w:rPr>
                <w:rFonts w:ascii="Times New Roman" w:eastAsia="標楷體" w:hAnsi="Times New Roman" w:cs="Times New Roman"/>
                <w:sz w:val="26"/>
                <w:szCs w:val="26"/>
              </w:rPr>
              <w:t>黃璟翔</w:t>
            </w:r>
          </w:p>
        </w:tc>
        <w:tc>
          <w:tcPr>
            <w:tcW w:w="4961" w:type="dxa"/>
            <w:vAlign w:val="center"/>
          </w:tcPr>
          <w:p w14:paraId="59E1A5E8" w14:textId="77777777" w:rsidR="006D1410" w:rsidRPr="002D0B57" w:rsidRDefault="006D1410" w:rsidP="006D1410">
            <w:pPr>
              <w:spacing w:line="0" w:lineRule="atLeast"/>
              <w:rPr>
                <w:rFonts w:ascii="Times New Roman" w:eastAsia="標楷體" w:hAnsi="Times New Roman" w:cs="Times New Roman"/>
                <w:sz w:val="26"/>
                <w:szCs w:val="26"/>
              </w:rPr>
            </w:pPr>
            <w:r w:rsidRPr="002D0B57">
              <w:rPr>
                <w:rFonts w:ascii="Times New Roman" w:eastAsia="標楷體" w:hAnsi="Times New Roman" w:cs="Times New Roman"/>
                <w:sz w:val="26"/>
                <w:szCs w:val="26"/>
              </w:rPr>
              <w:t>輔導</w:t>
            </w:r>
            <w:r w:rsidRPr="002D0B57">
              <w:rPr>
                <w:rFonts w:ascii="Times New Roman" w:eastAsia="標楷體" w:hAnsi="Times New Roman" w:cs="Times New Roman" w:hint="eastAsia"/>
                <w:sz w:val="26"/>
                <w:szCs w:val="26"/>
              </w:rPr>
              <w:t>師資</w:t>
            </w:r>
          </w:p>
          <w:p w14:paraId="6F0470B3" w14:textId="77777777" w:rsidR="00CB4B54" w:rsidRPr="00432858" w:rsidRDefault="00CB4B54" w:rsidP="00CB4B54">
            <w:pPr>
              <w:spacing w:line="0" w:lineRule="atLeast"/>
              <w:rPr>
                <w:rFonts w:ascii="Times New Roman" w:eastAsia="標楷體" w:hAnsi="Times New Roman" w:cs="Times New Roman"/>
                <w:szCs w:val="24"/>
              </w:rPr>
            </w:pPr>
            <w:r w:rsidRPr="00432858">
              <w:rPr>
                <w:rFonts w:ascii="Times New Roman" w:eastAsia="標楷體" w:hAnsi="Times New Roman" w:cs="Times New Roman"/>
                <w:szCs w:val="24"/>
              </w:rPr>
              <w:t>雲林縣休閒產業暨藝術文化發展協會</w:t>
            </w:r>
            <w:r w:rsidRPr="00432858">
              <w:rPr>
                <w:rFonts w:ascii="Times New Roman" w:eastAsia="標楷體" w:hAnsi="Times New Roman" w:cs="Times New Roman"/>
                <w:szCs w:val="24"/>
              </w:rPr>
              <w:t xml:space="preserve"> </w:t>
            </w:r>
            <w:r w:rsidRPr="00432858">
              <w:rPr>
                <w:rFonts w:ascii="Times New Roman" w:eastAsia="標楷體" w:hAnsi="Times New Roman" w:cs="Times New Roman"/>
                <w:szCs w:val="24"/>
              </w:rPr>
              <w:t>理事長</w:t>
            </w:r>
          </w:p>
        </w:tc>
        <w:tc>
          <w:tcPr>
            <w:tcW w:w="3118" w:type="dxa"/>
            <w:vAlign w:val="center"/>
          </w:tcPr>
          <w:p w14:paraId="18646D21" w14:textId="77777777" w:rsidR="00CB4B54" w:rsidRPr="002D0B57" w:rsidRDefault="00CB4B54" w:rsidP="00432858">
            <w:pPr>
              <w:spacing w:beforeLines="15" w:before="54" w:afterLines="15" w:after="54" w:line="0" w:lineRule="atLeast"/>
              <w:jc w:val="both"/>
              <w:rPr>
                <w:rFonts w:ascii="Times New Roman" w:eastAsia="標楷體" w:hAnsi="Times New Roman" w:cs="Times New Roman"/>
                <w:sz w:val="26"/>
                <w:szCs w:val="26"/>
              </w:rPr>
            </w:pPr>
            <w:r w:rsidRPr="002D0B57">
              <w:rPr>
                <w:rFonts w:ascii="Times New Roman" w:eastAsia="標楷體" w:hAnsi="Times New Roman" w:cs="Times New Roman"/>
                <w:sz w:val="26"/>
                <w:szCs w:val="26"/>
              </w:rPr>
              <w:t>社區總體營造、公民審議、空間規劃設計、生態保育、植栽設計</w:t>
            </w:r>
          </w:p>
        </w:tc>
      </w:tr>
      <w:tr w:rsidR="002D0B57" w:rsidRPr="002D0B57" w14:paraId="03B4041E" w14:textId="77777777" w:rsidTr="00CB4B54">
        <w:trPr>
          <w:jc w:val="right"/>
        </w:trPr>
        <w:tc>
          <w:tcPr>
            <w:tcW w:w="1134" w:type="dxa"/>
            <w:vAlign w:val="center"/>
          </w:tcPr>
          <w:p w14:paraId="2CAEA2B9" w14:textId="77777777" w:rsidR="00CB4B54" w:rsidRPr="002D0B57" w:rsidRDefault="00CB4B54" w:rsidP="00CB4B54">
            <w:pPr>
              <w:spacing w:beforeLines="25" w:before="90" w:afterLines="25" w:after="90" w:line="0" w:lineRule="atLeast"/>
              <w:jc w:val="center"/>
              <w:rPr>
                <w:rFonts w:ascii="Times New Roman" w:eastAsia="標楷體" w:hAnsi="Times New Roman" w:cs="Times New Roman"/>
                <w:sz w:val="26"/>
                <w:szCs w:val="26"/>
              </w:rPr>
            </w:pPr>
            <w:r w:rsidRPr="002D0B57">
              <w:rPr>
                <w:rFonts w:ascii="Times New Roman" w:eastAsia="標楷體" w:hAnsi="Times New Roman" w:cs="Times New Roman"/>
                <w:sz w:val="26"/>
                <w:szCs w:val="26"/>
              </w:rPr>
              <w:t>李皇良</w:t>
            </w:r>
          </w:p>
        </w:tc>
        <w:tc>
          <w:tcPr>
            <w:tcW w:w="4961" w:type="dxa"/>
            <w:vAlign w:val="center"/>
          </w:tcPr>
          <w:p w14:paraId="40A6890D" w14:textId="77777777" w:rsidR="006D1410" w:rsidRPr="002D0B57" w:rsidRDefault="006D1410" w:rsidP="006D1410">
            <w:pPr>
              <w:spacing w:line="0" w:lineRule="atLeast"/>
              <w:rPr>
                <w:rFonts w:ascii="Times New Roman" w:eastAsia="標楷體" w:hAnsi="Times New Roman" w:cs="Times New Roman"/>
                <w:sz w:val="26"/>
                <w:szCs w:val="26"/>
              </w:rPr>
            </w:pPr>
            <w:r w:rsidRPr="002D0B57">
              <w:rPr>
                <w:rFonts w:ascii="Times New Roman" w:eastAsia="標楷體" w:hAnsi="Times New Roman" w:cs="Times New Roman"/>
                <w:sz w:val="26"/>
                <w:szCs w:val="26"/>
              </w:rPr>
              <w:t>輔導</w:t>
            </w:r>
            <w:r w:rsidRPr="002D0B57">
              <w:rPr>
                <w:rFonts w:ascii="Times New Roman" w:eastAsia="標楷體" w:hAnsi="Times New Roman" w:cs="Times New Roman" w:hint="eastAsia"/>
                <w:sz w:val="26"/>
                <w:szCs w:val="26"/>
              </w:rPr>
              <w:t>師資</w:t>
            </w:r>
          </w:p>
          <w:p w14:paraId="5D0231CD" w14:textId="5E09408B" w:rsidR="00CB4B54" w:rsidRPr="002D0B57" w:rsidRDefault="00CB4B54" w:rsidP="00CB4B54">
            <w:pPr>
              <w:spacing w:line="0" w:lineRule="atLeast"/>
              <w:rPr>
                <w:rFonts w:ascii="Times New Roman" w:eastAsia="標楷體" w:hAnsi="Times New Roman" w:cs="Times New Roman"/>
                <w:sz w:val="26"/>
                <w:szCs w:val="26"/>
              </w:rPr>
            </w:pPr>
            <w:r w:rsidRPr="002D0B57">
              <w:rPr>
                <w:rFonts w:ascii="Times New Roman" w:eastAsia="標楷體" w:hAnsi="Times New Roman" w:cs="Times New Roman"/>
                <w:sz w:val="26"/>
                <w:szCs w:val="26"/>
              </w:rPr>
              <w:t>朝陽科技大學</w:t>
            </w:r>
            <w:r w:rsidR="006D1410" w:rsidRPr="002D0B57">
              <w:rPr>
                <w:rFonts w:ascii="Times New Roman" w:eastAsia="標楷體" w:hAnsi="Times New Roman" w:cs="Times New Roman" w:hint="eastAsia"/>
                <w:sz w:val="26"/>
                <w:szCs w:val="26"/>
              </w:rPr>
              <w:t>建築</w:t>
            </w:r>
            <w:r w:rsidRPr="002D0B57">
              <w:rPr>
                <w:rFonts w:ascii="Times New Roman" w:eastAsia="標楷體" w:hAnsi="Times New Roman" w:cs="Times New Roman"/>
                <w:sz w:val="26"/>
                <w:szCs w:val="26"/>
              </w:rPr>
              <w:t>學系</w:t>
            </w:r>
            <w:r w:rsidR="00B03459">
              <w:rPr>
                <w:rFonts w:ascii="Times New Roman" w:eastAsia="標楷體" w:hAnsi="Times New Roman" w:cs="Times New Roman"/>
                <w:sz w:val="26"/>
                <w:szCs w:val="26"/>
              </w:rPr>
              <w:t xml:space="preserve"> </w:t>
            </w:r>
            <w:r w:rsidRPr="002D0B57">
              <w:rPr>
                <w:rFonts w:ascii="Times New Roman" w:eastAsia="標楷體" w:hAnsi="Times New Roman" w:cs="Times New Roman"/>
                <w:sz w:val="26"/>
                <w:szCs w:val="26"/>
              </w:rPr>
              <w:t>助理教授</w:t>
            </w:r>
          </w:p>
        </w:tc>
        <w:tc>
          <w:tcPr>
            <w:tcW w:w="3118" w:type="dxa"/>
            <w:vAlign w:val="center"/>
          </w:tcPr>
          <w:p w14:paraId="383D67EE" w14:textId="77777777" w:rsidR="00CB4B54" w:rsidRPr="002D0B57" w:rsidRDefault="00CB4B54" w:rsidP="00432858">
            <w:pPr>
              <w:spacing w:beforeLines="15" w:before="54" w:afterLines="15" w:after="54" w:line="0" w:lineRule="atLeast"/>
              <w:jc w:val="both"/>
              <w:rPr>
                <w:rFonts w:ascii="Times New Roman" w:eastAsia="標楷體" w:hAnsi="Times New Roman" w:cs="Times New Roman"/>
                <w:sz w:val="26"/>
                <w:szCs w:val="26"/>
              </w:rPr>
            </w:pPr>
            <w:r w:rsidRPr="002D0B57">
              <w:rPr>
                <w:rFonts w:ascii="Times New Roman" w:eastAsia="標楷體" w:hAnsi="Times New Roman" w:cs="Times New Roman"/>
                <w:sz w:val="26"/>
                <w:szCs w:val="26"/>
              </w:rPr>
              <w:t>社區總體營造、建築</w:t>
            </w:r>
            <w:r w:rsidRPr="002D0B57">
              <w:rPr>
                <w:rFonts w:ascii="Times New Roman" w:eastAsia="標楷體" w:hAnsi="Times New Roman" w:cs="Times New Roman"/>
                <w:sz w:val="26"/>
                <w:szCs w:val="26"/>
              </w:rPr>
              <w:t>/</w:t>
            </w:r>
            <w:r w:rsidRPr="002D0B57">
              <w:rPr>
                <w:rFonts w:ascii="Times New Roman" w:eastAsia="標楷體" w:hAnsi="Times New Roman" w:cs="Times New Roman"/>
                <w:sz w:val="26"/>
                <w:szCs w:val="26"/>
              </w:rPr>
              <w:t>景觀</w:t>
            </w:r>
            <w:r w:rsidRPr="002D0B57">
              <w:rPr>
                <w:rFonts w:ascii="Times New Roman" w:eastAsia="標楷體" w:hAnsi="Times New Roman" w:cs="Times New Roman"/>
                <w:sz w:val="26"/>
                <w:szCs w:val="26"/>
              </w:rPr>
              <w:t>/</w:t>
            </w:r>
            <w:r w:rsidRPr="002D0B57">
              <w:rPr>
                <w:rFonts w:ascii="Times New Roman" w:eastAsia="標楷體" w:hAnsi="Times New Roman" w:cs="Times New Roman"/>
                <w:sz w:val="26"/>
                <w:szCs w:val="26"/>
              </w:rPr>
              <w:t>空間規劃設計、創意發想、公民審議</w:t>
            </w:r>
          </w:p>
        </w:tc>
      </w:tr>
      <w:tr w:rsidR="002D0B57" w:rsidRPr="002D0B57" w14:paraId="599A707C" w14:textId="77777777" w:rsidTr="00CB4B54">
        <w:trPr>
          <w:jc w:val="right"/>
        </w:trPr>
        <w:tc>
          <w:tcPr>
            <w:tcW w:w="1134" w:type="dxa"/>
            <w:vAlign w:val="center"/>
          </w:tcPr>
          <w:p w14:paraId="2C0E9F7B" w14:textId="77777777" w:rsidR="00CB4B54" w:rsidRPr="002D0B57" w:rsidRDefault="00CB4B54" w:rsidP="00CB4B54">
            <w:pPr>
              <w:spacing w:beforeLines="25" w:before="90" w:afterLines="25" w:after="90" w:line="0" w:lineRule="atLeast"/>
              <w:jc w:val="center"/>
              <w:rPr>
                <w:rFonts w:ascii="Times New Roman" w:eastAsia="標楷體" w:hAnsi="Times New Roman" w:cs="Times New Roman"/>
                <w:sz w:val="26"/>
                <w:szCs w:val="26"/>
              </w:rPr>
            </w:pPr>
            <w:r w:rsidRPr="002D0B57">
              <w:rPr>
                <w:rFonts w:ascii="Times New Roman" w:eastAsia="標楷體" w:hAnsi="Times New Roman" w:cs="Times New Roman"/>
                <w:sz w:val="26"/>
                <w:szCs w:val="26"/>
              </w:rPr>
              <w:t>呂文博</w:t>
            </w:r>
          </w:p>
        </w:tc>
        <w:tc>
          <w:tcPr>
            <w:tcW w:w="4961" w:type="dxa"/>
            <w:vAlign w:val="center"/>
          </w:tcPr>
          <w:p w14:paraId="2A14029D" w14:textId="77777777" w:rsidR="006D1410" w:rsidRPr="002D0B57" w:rsidRDefault="006D1410" w:rsidP="006D1410">
            <w:pPr>
              <w:spacing w:line="0" w:lineRule="atLeast"/>
              <w:rPr>
                <w:rFonts w:ascii="Times New Roman" w:eastAsia="標楷體" w:hAnsi="Times New Roman" w:cs="Times New Roman"/>
                <w:sz w:val="26"/>
                <w:szCs w:val="26"/>
              </w:rPr>
            </w:pPr>
            <w:r w:rsidRPr="002D0B57">
              <w:rPr>
                <w:rFonts w:ascii="Times New Roman" w:eastAsia="標楷體" w:hAnsi="Times New Roman" w:cs="Times New Roman"/>
                <w:sz w:val="26"/>
                <w:szCs w:val="26"/>
              </w:rPr>
              <w:t>輔導</w:t>
            </w:r>
            <w:r w:rsidRPr="002D0B57">
              <w:rPr>
                <w:rFonts w:ascii="Times New Roman" w:eastAsia="標楷體" w:hAnsi="Times New Roman" w:cs="Times New Roman" w:hint="eastAsia"/>
                <w:sz w:val="26"/>
                <w:szCs w:val="26"/>
              </w:rPr>
              <w:t>師資</w:t>
            </w:r>
          </w:p>
          <w:p w14:paraId="1E7C004F" w14:textId="23FE000F" w:rsidR="00CB4B54" w:rsidRPr="002D0B57" w:rsidRDefault="00CB4B54" w:rsidP="00CB4B54">
            <w:pPr>
              <w:spacing w:line="0" w:lineRule="atLeast"/>
              <w:rPr>
                <w:rFonts w:ascii="Times New Roman" w:eastAsia="標楷體" w:hAnsi="Times New Roman" w:cs="Times New Roman"/>
                <w:sz w:val="26"/>
                <w:szCs w:val="26"/>
              </w:rPr>
            </w:pPr>
            <w:r w:rsidRPr="002D0B57">
              <w:rPr>
                <w:rFonts w:ascii="Times New Roman" w:eastAsia="標楷體" w:hAnsi="Times New Roman" w:cs="Times New Roman"/>
                <w:sz w:val="26"/>
                <w:szCs w:val="26"/>
              </w:rPr>
              <w:t>朝陽科大</w:t>
            </w:r>
            <w:r w:rsidR="006D1410" w:rsidRPr="002D0B57">
              <w:rPr>
                <w:rFonts w:ascii="Times New Roman" w:eastAsia="標楷體" w:hAnsi="Times New Roman" w:cs="Times New Roman" w:hint="eastAsia"/>
                <w:sz w:val="26"/>
                <w:szCs w:val="26"/>
              </w:rPr>
              <w:t>學</w:t>
            </w:r>
            <w:r w:rsidRPr="002D0B57">
              <w:rPr>
                <w:rFonts w:ascii="Times New Roman" w:eastAsia="標楷體" w:hAnsi="Times New Roman" w:cs="Times New Roman"/>
                <w:sz w:val="26"/>
                <w:szCs w:val="26"/>
              </w:rPr>
              <w:t>都市設計及景觀系</w:t>
            </w:r>
            <w:r w:rsidR="00B03459">
              <w:rPr>
                <w:rFonts w:ascii="Times New Roman" w:eastAsia="標楷體" w:hAnsi="Times New Roman" w:cs="Times New Roman"/>
                <w:sz w:val="26"/>
                <w:szCs w:val="26"/>
              </w:rPr>
              <w:t xml:space="preserve"> </w:t>
            </w:r>
            <w:r w:rsidR="006D1410" w:rsidRPr="002D0B57">
              <w:rPr>
                <w:rFonts w:ascii="Times New Roman" w:eastAsia="標楷體" w:hAnsi="Times New Roman" w:cs="Times New Roman" w:hint="eastAsia"/>
                <w:sz w:val="26"/>
                <w:szCs w:val="26"/>
              </w:rPr>
              <w:t>助</w:t>
            </w:r>
            <w:r w:rsidRPr="002D0B57">
              <w:rPr>
                <w:rFonts w:ascii="Times New Roman" w:eastAsia="標楷體" w:hAnsi="Times New Roman" w:cs="Times New Roman"/>
                <w:sz w:val="26"/>
                <w:szCs w:val="26"/>
              </w:rPr>
              <w:t>理教授</w:t>
            </w:r>
          </w:p>
        </w:tc>
        <w:tc>
          <w:tcPr>
            <w:tcW w:w="3118" w:type="dxa"/>
            <w:vAlign w:val="center"/>
          </w:tcPr>
          <w:p w14:paraId="1624A8D3" w14:textId="77777777" w:rsidR="00CB4B54" w:rsidRPr="002D0B57" w:rsidRDefault="00CB4B54" w:rsidP="00432858">
            <w:pPr>
              <w:spacing w:beforeLines="15" w:before="54" w:afterLines="15" w:after="54" w:line="0" w:lineRule="atLeast"/>
              <w:jc w:val="both"/>
              <w:rPr>
                <w:rFonts w:ascii="Times New Roman" w:eastAsia="標楷體" w:hAnsi="Times New Roman" w:cs="Times New Roman"/>
                <w:sz w:val="26"/>
                <w:szCs w:val="26"/>
              </w:rPr>
            </w:pPr>
            <w:r w:rsidRPr="002D0B57">
              <w:rPr>
                <w:rFonts w:ascii="Times New Roman" w:eastAsia="標楷體" w:hAnsi="Times New Roman" w:cs="Times New Roman"/>
                <w:sz w:val="26"/>
                <w:szCs w:val="26"/>
              </w:rPr>
              <w:t>社區總體營造、社區資源調查、農村再生政策、景觀規劃設計</w:t>
            </w:r>
          </w:p>
        </w:tc>
      </w:tr>
    </w:tbl>
    <w:p w14:paraId="00D0CE3E" w14:textId="676E7F9F" w:rsidR="005B6C8A" w:rsidRPr="002D0B57" w:rsidRDefault="003F4D13" w:rsidP="00010F8F">
      <w:pPr>
        <w:pStyle w:val="a3"/>
        <w:spacing w:beforeLines="100" w:before="360" w:afterLines="25" w:after="90" w:line="460" w:lineRule="exact"/>
        <w:ind w:leftChars="0" w:left="0"/>
        <w:jc w:val="both"/>
        <w:rPr>
          <w:rFonts w:ascii="標楷體" w:eastAsia="標楷體" w:hAnsi="標楷體"/>
          <w:b/>
          <w:sz w:val="28"/>
          <w:szCs w:val="28"/>
        </w:rPr>
      </w:pPr>
      <w:r w:rsidRPr="002D0B57">
        <w:rPr>
          <w:rFonts w:ascii="標楷體" w:eastAsia="標楷體" w:hAnsi="標楷體" w:hint="eastAsia"/>
          <w:b/>
          <w:sz w:val="28"/>
          <w:szCs w:val="28"/>
        </w:rPr>
        <w:t>拾</w:t>
      </w:r>
      <w:r w:rsidR="00C006A8" w:rsidRPr="002D0B57">
        <w:rPr>
          <w:rFonts w:ascii="標楷體" w:eastAsia="標楷體" w:hAnsi="標楷體" w:hint="eastAsia"/>
          <w:b/>
          <w:sz w:val="28"/>
          <w:szCs w:val="28"/>
        </w:rPr>
        <w:t>伍</w:t>
      </w:r>
      <w:r w:rsidR="00682847" w:rsidRPr="002D0B57">
        <w:rPr>
          <w:rFonts w:ascii="標楷體" w:eastAsia="標楷體" w:hAnsi="標楷體" w:hint="eastAsia"/>
          <w:b/>
          <w:sz w:val="28"/>
          <w:szCs w:val="28"/>
        </w:rPr>
        <w:t>、</w:t>
      </w:r>
      <w:r w:rsidR="005B6C8A" w:rsidRPr="002D0B57">
        <w:rPr>
          <w:rFonts w:ascii="標楷體" w:eastAsia="標楷體" w:hAnsi="標楷體" w:hint="eastAsia"/>
          <w:b/>
          <w:sz w:val="28"/>
          <w:szCs w:val="28"/>
        </w:rPr>
        <w:t>行動</w:t>
      </w:r>
      <w:r w:rsidR="00F7677E" w:rsidRPr="002D0B57">
        <w:rPr>
          <w:rFonts w:ascii="標楷體" w:eastAsia="標楷體" w:hAnsi="標楷體" w:hint="eastAsia"/>
          <w:b/>
          <w:sz w:val="28"/>
          <w:szCs w:val="28"/>
        </w:rPr>
        <w:t>計畫</w:t>
      </w:r>
      <w:r w:rsidR="003335A0" w:rsidRPr="002D0B57">
        <w:rPr>
          <w:rFonts w:ascii="標楷體" w:eastAsia="標楷體" w:hAnsi="標楷體" w:hint="eastAsia"/>
          <w:b/>
          <w:sz w:val="28"/>
          <w:szCs w:val="28"/>
        </w:rPr>
        <w:t>獎勵</w:t>
      </w:r>
      <w:r w:rsidR="005B6C8A" w:rsidRPr="002D0B57">
        <w:rPr>
          <w:rFonts w:ascii="標楷體" w:eastAsia="標楷體" w:hAnsi="標楷體" w:hint="eastAsia"/>
          <w:b/>
          <w:sz w:val="28"/>
          <w:szCs w:val="28"/>
        </w:rPr>
        <w:t>作業流程</w:t>
      </w:r>
    </w:p>
    <w:p w14:paraId="4DD40987" w14:textId="6B0740B0" w:rsidR="00885C59" w:rsidRPr="002D0B57" w:rsidRDefault="00EE3A6C" w:rsidP="005B6C8A">
      <w:pPr>
        <w:pStyle w:val="a3"/>
        <w:spacing w:beforeLines="50" w:before="180" w:afterLines="25" w:after="90" w:line="460" w:lineRule="exact"/>
        <w:ind w:leftChars="0" w:left="0"/>
        <w:jc w:val="both"/>
        <w:rPr>
          <w:rFonts w:ascii="標楷體" w:eastAsia="標楷體" w:hAnsi="標楷體"/>
          <w:b/>
          <w:sz w:val="28"/>
          <w:szCs w:val="28"/>
        </w:rPr>
      </w:pPr>
      <w:r w:rsidRPr="002D0B57">
        <w:rPr>
          <w:rFonts w:ascii="標楷體" w:eastAsia="標楷體" w:hAnsi="標楷體" w:hint="eastAsia"/>
          <w:b/>
          <w:noProof/>
          <w:sz w:val="28"/>
          <w:szCs w:val="28"/>
        </w:rPr>
        <mc:AlternateContent>
          <mc:Choice Requires="wpg">
            <w:drawing>
              <wp:anchor distT="0" distB="0" distL="114300" distR="114300" simplePos="0" relativeHeight="251686912" behindDoc="0" locked="0" layoutInCell="1" allowOverlap="1" wp14:anchorId="25C94DDC" wp14:editId="5971CAB2">
                <wp:simplePos x="0" y="0"/>
                <wp:positionH relativeFrom="margin">
                  <wp:posOffset>278765</wp:posOffset>
                </wp:positionH>
                <wp:positionV relativeFrom="paragraph">
                  <wp:posOffset>7620</wp:posOffset>
                </wp:positionV>
                <wp:extent cx="5831840" cy="1368425"/>
                <wp:effectExtent l="0" t="0" r="16510" b="22225"/>
                <wp:wrapNone/>
                <wp:docPr id="1509007105" name="群組 4"/>
                <wp:cNvGraphicFramePr/>
                <a:graphic xmlns:a="http://schemas.openxmlformats.org/drawingml/2006/main">
                  <a:graphicData uri="http://schemas.microsoft.com/office/word/2010/wordprocessingGroup">
                    <wpg:wgp>
                      <wpg:cNvGrpSpPr/>
                      <wpg:grpSpPr>
                        <a:xfrm>
                          <a:off x="0" y="0"/>
                          <a:ext cx="5831840" cy="1368425"/>
                          <a:chOff x="0" y="0"/>
                          <a:chExt cx="5831840" cy="1368425"/>
                        </a:xfrm>
                      </wpg:grpSpPr>
                      <wps:wsp>
                        <wps:cNvPr id="1190154239" name="矩形 2"/>
                        <wps:cNvSpPr/>
                        <wps:spPr>
                          <a:xfrm>
                            <a:off x="0" y="0"/>
                            <a:ext cx="1259840" cy="53975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07BFE9F7" w14:textId="77777777" w:rsidR="000459AA" w:rsidRPr="000459AA" w:rsidRDefault="005B6C8A" w:rsidP="005B6C8A">
                              <w:pPr>
                                <w:jc w:val="center"/>
                                <w:rPr>
                                  <w:rFonts w:ascii="Times New Roman" w:eastAsia="標楷體" w:hAnsi="Times New Roman" w:cs="Times New Roman"/>
                                  <w:b/>
                                  <w:bCs/>
                                  <w:color w:val="0D0D0D" w:themeColor="text1" w:themeTint="F2"/>
                                  <w:szCs w:val="24"/>
                                </w:rPr>
                              </w:pPr>
                              <w:r w:rsidRPr="000459AA">
                                <w:rPr>
                                  <w:rFonts w:ascii="Times New Roman" w:eastAsia="標楷體" w:hAnsi="Times New Roman" w:cs="Times New Roman"/>
                                  <w:b/>
                                  <w:bCs/>
                                  <w:color w:val="0D0D0D" w:themeColor="text1" w:themeTint="F2"/>
                                  <w:szCs w:val="24"/>
                                </w:rPr>
                                <w:t>參與青年社造</w:t>
                              </w:r>
                            </w:p>
                            <w:p w14:paraId="0CAE1887" w14:textId="2FBD2EFA" w:rsidR="005B6C8A" w:rsidRPr="000459AA" w:rsidRDefault="005B6C8A" w:rsidP="005B6C8A">
                              <w:pPr>
                                <w:jc w:val="center"/>
                                <w:rPr>
                                  <w:rFonts w:ascii="Times New Roman" w:eastAsia="標楷體" w:hAnsi="Times New Roman" w:cs="Times New Roman"/>
                                  <w:b/>
                                  <w:bCs/>
                                  <w:color w:val="0D0D0D" w:themeColor="text1" w:themeTint="F2"/>
                                  <w:szCs w:val="24"/>
                                </w:rPr>
                              </w:pPr>
                              <w:r w:rsidRPr="000459AA">
                                <w:rPr>
                                  <w:rFonts w:ascii="Times New Roman" w:eastAsia="標楷體" w:hAnsi="Times New Roman" w:cs="Times New Roman"/>
                                  <w:b/>
                                  <w:bCs/>
                                  <w:color w:val="0D0D0D" w:themeColor="text1" w:themeTint="F2"/>
                                  <w:szCs w:val="24"/>
                                </w:rPr>
                                <w:t>跨域交流工作坊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541221" name="箭號: 向右 3"/>
                        <wps:cNvSpPr/>
                        <wps:spPr>
                          <a:xfrm>
                            <a:off x="1304925" y="190500"/>
                            <a:ext cx="179705" cy="179705"/>
                          </a:xfrm>
                          <a:prstGeom prst="rightArrow">
                            <a:avLst/>
                          </a:prstGeom>
                          <a:solidFill>
                            <a:srgbClr val="FF0000"/>
                          </a:solidFill>
                          <a:ln w="9525">
                            <a:solidFill>
                              <a:schemeClr val="tx1">
                                <a:lumMod val="95000"/>
                                <a:lumOff val="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251735" name="矩形 2"/>
                        <wps:cNvSpPr/>
                        <wps:spPr>
                          <a:xfrm>
                            <a:off x="1524000" y="9525"/>
                            <a:ext cx="1259840" cy="53975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76518144" w14:textId="77777777" w:rsidR="00F7677E" w:rsidRDefault="00021C4A" w:rsidP="005B6C8A">
                              <w:pPr>
                                <w:jc w:val="center"/>
                                <w:rPr>
                                  <w:rFonts w:ascii="Times New Roman" w:eastAsia="標楷體" w:hAnsi="Times New Roman" w:cs="Times New Roman"/>
                                  <w:b/>
                                  <w:bCs/>
                                  <w:color w:val="0D0D0D" w:themeColor="text1" w:themeTint="F2"/>
                                  <w:szCs w:val="24"/>
                                </w:rPr>
                              </w:pPr>
                              <w:r>
                                <w:rPr>
                                  <w:rFonts w:ascii="Times New Roman" w:eastAsia="標楷體" w:hAnsi="Times New Roman" w:cs="Times New Roman" w:hint="eastAsia"/>
                                  <w:b/>
                                  <w:bCs/>
                                  <w:color w:val="0D0D0D" w:themeColor="text1" w:themeTint="F2"/>
                                  <w:szCs w:val="24"/>
                                </w:rPr>
                                <w:t>行動</w:t>
                              </w:r>
                              <w:r w:rsidR="00F7677E">
                                <w:rPr>
                                  <w:rFonts w:ascii="Times New Roman" w:eastAsia="標楷體" w:hAnsi="Times New Roman" w:cs="Times New Roman" w:hint="eastAsia"/>
                                  <w:b/>
                                  <w:bCs/>
                                  <w:color w:val="0D0D0D" w:themeColor="text1" w:themeTint="F2"/>
                                  <w:szCs w:val="24"/>
                                </w:rPr>
                                <w:t>計畫或</w:t>
                              </w:r>
                            </w:p>
                            <w:p w14:paraId="0BB35C6E" w14:textId="2FD8F661" w:rsidR="000459AA" w:rsidRPr="000459AA" w:rsidRDefault="00021C4A" w:rsidP="005B6C8A">
                              <w:pPr>
                                <w:jc w:val="center"/>
                                <w:rPr>
                                  <w:rFonts w:ascii="Times New Roman" w:eastAsia="標楷體" w:hAnsi="Times New Roman" w:cs="Times New Roman"/>
                                  <w:b/>
                                  <w:bCs/>
                                  <w:color w:val="0D0D0D" w:themeColor="text1" w:themeTint="F2"/>
                                  <w:szCs w:val="24"/>
                                </w:rPr>
                              </w:pPr>
                              <w:r>
                                <w:rPr>
                                  <w:rFonts w:ascii="Times New Roman" w:eastAsia="標楷體" w:hAnsi="Times New Roman" w:cs="Times New Roman" w:hint="eastAsia"/>
                                  <w:b/>
                                  <w:bCs/>
                                  <w:color w:val="0D0D0D" w:themeColor="text1" w:themeTint="F2"/>
                                  <w:szCs w:val="24"/>
                                </w:rPr>
                                <w:t>方案提案發表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5010001" name="箭號: 向右 3"/>
                        <wps:cNvSpPr/>
                        <wps:spPr>
                          <a:xfrm>
                            <a:off x="2828925" y="200025"/>
                            <a:ext cx="179705" cy="179705"/>
                          </a:xfrm>
                          <a:prstGeom prst="rightArrow">
                            <a:avLst/>
                          </a:prstGeom>
                          <a:solidFill>
                            <a:srgbClr val="FF0000"/>
                          </a:solidFill>
                          <a:ln w="9525">
                            <a:solidFill>
                              <a:schemeClr val="tx1">
                                <a:lumMod val="95000"/>
                                <a:lumOff val="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5576070" name="矩形 2"/>
                        <wps:cNvSpPr/>
                        <wps:spPr>
                          <a:xfrm>
                            <a:off x="3048000" y="9525"/>
                            <a:ext cx="1259840" cy="53975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16F1BA97" w14:textId="77777777" w:rsidR="0095555F" w:rsidRDefault="0095555F" w:rsidP="005B6C8A">
                              <w:pPr>
                                <w:jc w:val="center"/>
                                <w:rPr>
                                  <w:rFonts w:ascii="Times New Roman" w:eastAsia="標楷體" w:hAnsi="Times New Roman" w:cs="Times New Roman"/>
                                  <w:b/>
                                  <w:bCs/>
                                  <w:color w:val="0D0D0D" w:themeColor="text1" w:themeTint="F2"/>
                                  <w:szCs w:val="24"/>
                                </w:rPr>
                              </w:pPr>
                              <w:r>
                                <w:rPr>
                                  <w:rFonts w:ascii="Times New Roman" w:eastAsia="標楷體" w:hAnsi="Times New Roman" w:cs="Times New Roman"/>
                                  <w:b/>
                                  <w:bCs/>
                                  <w:color w:val="0D0D0D" w:themeColor="text1" w:themeTint="F2"/>
                                  <w:szCs w:val="24"/>
                                </w:rPr>
                                <w:t>評選</w:t>
                              </w:r>
                              <w:r>
                                <w:rPr>
                                  <w:rFonts w:ascii="Times New Roman" w:eastAsia="標楷體" w:hAnsi="Times New Roman" w:cs="Times New Roman" w:hint="eastAsia"/>
                                  <w:b/>
                                  <w:bCs/>
                                  <w:color w:val="0D0D0D" w:themeColor="text1" w:themeTint="F2"/>
                                  <w:szCs w:val="24"/>
                                </w:rPr>
                                <w:t>優選</w:t>
                              </w:r>
                            </w:p>
                            <w:p w14:paraId="5D8F9EA7" w14:textId="60D34879" w:rsidR="004F44CB" w:rsidRPr="0095555F" w:rsidRDefault="0095555F" w:rsidP="005B6C8A">
                              <w:pPr>
                                <w:jc w:val="center"/>
                                <w:rPr>
                                  <w:rFonts w:ascii="Times New Roman" w:eastAsia="標楷體" w:hAnsi="Times New Roman" w:cs="Times New Roman"/>
                                  <w:b/>
                                  <w:bCs/>
                                  <w:color w:val="0D0D0D" w:themeColor="text1" w:themeTint="F2"/>
                                  <w:szCs w:val="24"/>
                                </w:rPr>
                              </w:pPr>
                              <w:r>
                                <w:rPr>
                                  <w:rFonts w:ascii="Times New Roman" w:eastAsia="標楷體" w:hAnsi="Times New Roman" w:cs="Times New Roman" w:hint="eastAsia"/>
                                  <w:b/>
                                  <w:bCs/>
                                  <w:color w:val="0D0D0D" w:themeColor="text1" w:themeTint="F2"/>
                                  <w:szCs w:val="24"/>
                                </w:rPr>
                                <w:t>及</w:t>
                              </w:r>
                              <w:r w:rsidR="00F7677E">
                                <w:rPr>
                                  <w:rFonts w:ascii="Times New Roman" w:eastAsia="標楷體" w:hAnsi="Times New Roman" w:cs="Times New Roman" w:hint="eastAsia"/>
                                  <w:b/>
                                  <w:bCs/>
                                  <w:color w:val="0D0D0D" w:themeColor="text1" w:themeTint="F2"/>
                                  <w:szCs w:val="24"/>
                                </w:rPr>
                                <w:t>嘉</w:t>
                              </w:r>
                              <w:r>
                                <w:rPr>
                                  <w:rFonts w:ascii="Times New Roman" w:eastAsia="標楷體" w:hAnsi="Times New Roman" w:cs="Times New Roman" w:hint="eastAsia"/>
                                  <w:b/>
                                  <w:bCs/>
                                  <w:color w:val="0D0D0D" w:themeColor="text1" w:themeTint="F2"/>
                                  <w:szCs w:val="24"/>
                                </w:rPr>
                                <w:t>獎入選者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6353927" name="箭號: 向右 3"/>
                        <wps:cNvSpPr/>
                        <wps:spPr>
                          <a:xfrm>
                            <a:off x="4352925" y="190500"/>
                            <a:ext cx="179705" cy="179705"/>
                          </a:xfrm>
                          <a:prstGeom prst="rightArrow">
                            <a:avLst/>
                          </a:prstGeom>
                          <a:solidFill>
                            <a:srgbClr val="FF0000"/>
                          </a:solidFill>
                          <a:ln w="9525">
                            <a:solidFill>
                              <a:schemeClr val="tx1">
                                <a:lumMod val="95000"/>
                                <a:lumOff val="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8269744" name="矩形 2"/>
                        <wps:cNvSpPr/>
                        <wps:spPr>
                          <a:xfrm>
                            <a:off x="4562475" y="9525"/>
                            <a:ext cx="1259840" cy="53975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0E13C878" w14:textId="77777777" w:rsidR="00885C59" w:rsidRDefault="00885C59" w:rsidP="005B6C8A">
                              <w:pPr>
                                <w:jc w:val="center"/>
                                <w:rPr>
                                  <w:rFonts w:ascii="Times New Roman" w:eastAsia="標楷體" w:hAnsi="Times New Roman" w:cs="Times New Roman"/>
                                  <w:b/>
                                  <w:bCs/>
                                  <w:color w:val="0D0D0D" w:themeColor="text1" w:themeTint="F2"/>
                                  <w:szCs w:val="24"/>
                                </w:rPr>
                              </w:pPr>
                              <w:r>
                                <w:rPr>
                                  <w:rFonts w:ascii="Times New Roman" w:eastAsia="標楷體" w:hAnsi="Times New Roman" w:cs="Times New Roman" w:hint="eastAsia"/>
                                  <w:b/>
                                  <w:bCs/>
                                  <w:color w:val="0D0D0D" w:themeColor="text1" w:themeTint="F2"/>
                                  <w:szCs w:val="24"/>
                                </w:rPr>
                                <w:t>工作計畫書</w:t>
                              </w:r>
                            </w:p>
                            <w:p w14:paraId="261FD3BF" w14:textId="5BFAC5D2" w:rsidR="0095555F" w:rsidRPr="0095555F" w:rsidRDefault="00885C59" w:rsidP="005B6C8A">
                              <w:pPr>
                                <w:jc w:val="center"/>
                                <w:rPr>
                                  <w:rFonts w:ascii="Times New Roman" w:eastAsia="標楷體" w:hAnsi="Times New Roman" w:cs="Times New Roman"/>
                                  <w:b/>
                                  <w:bCs/>
                                  <w:color w:val="0D0D0D" w:themeColor="text1" w:themeTint="F2"/>
                                  <w:szCs w:val="24"/>
                                </w:rPr>
                              </w:pPr>
                              <w:r>
                                <w:rPr>
                                  <w:rFonts w:ascii="Times New Roman" w:eastAsia="標楷體" w:hAnsi="Times New Roman" w:cs="Times New Roman" w:hint="eastAsia"/>
                                  <w:b/>
                                  <w:bCs/>
                                  <w:color w:val="0D0D0D" w:themeColor="text1" w:themeTint="F2"/>
                                  <w:szCs w:val="24"/>
                                </w:rPr>
                                <w:t>撰寫與製作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2761721" name="箭號: 向右 3"/>
                        <wps:cNvSpPr/>
                        <wps:spPr>
                          <a:xfrm rot="5400000">
                            <a:off x="5105400" y="609600"/>
                            <a:ext cx="179705" cy="179705"/>
                          </a:xfrm>
                          <a:prstGeom prst="rightArrow">
                            <a:avLst/>
                          </a:prstGeom>
                          <a:solidFill>
                            <a:srgbClr val="FF0000"/>
                          </a:solidFill>
                          <a:ln w="9525">
                            <a:solidFill>
                              <a:schemeClr val="tx1">
                                <a:lumMod val="95000"/>
                                <a:lumOff val="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7080559" name="矩形 2"/>
                        <wps:cNvSpPr/>
                        <wps:spPr>
                          <a:xfrm>
                            <a:off x="4572000" y="819150"/>
                            <a:ext cx="1259840" cy="53975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051A9011" w14:textId="4EDBA528" w:rsidR="009232C3" w:rsidRPr="0095555F" w:rsidRDefault="00250FD0" w:rsidP="005B6C8A">
                              <w:pPr>
                                <w:jc w:val="center"/>
                                <w:rPr>
                                  <w:rFonts w:ascii="Times New Roman" w:eastAsia="標楷體" w:hAnsi="Times New Roman" w:cs="Times New Roman"/>
                                  <w:b/>
                                  <w:bCs/>
                                  <w:color w:val="0D0D0D" w:themeColor="text1" w:themeTint="F2"/>
                                  <w:szCs w:val="24"/>
                                </w:rPr>
                              </w:pPr>
                              <w:r>
                                <w:rPr>
                                  <w:rFonts w:ascii="Times New Roman" w:eastAsia="標楷體" w:hAnsi="Times New Roman" w:cs="Times New Roman" w:hint="eastAsia"/>
                                  <w:b/>
                                  <w:bCs/>
                                  <w:color w:val="0D0D0D" w:themeColor="text1" w:themeTint="F2"/>
                                  <w:szCs w:val="24"/>
                                </w:rPr>
                                <w:t>計畫推動執行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6115804" name="矩形 2"/>
                        <wps:cNvSpPr/>
                        <wps:spPr>
                          <a:xfrm>
                            <a:off x="9525" y="819150"/>
                            <a:ext cx="1259840" cy="539750"/>
                          </a:xfrm>
                          <a:prstGeom prst="rect">
                            <a:avLst/>
                          </a:prstGeom>
                          <a:noFill/>
                          <a:ln w="9525" cap="flat" cmpd="sng" algn="ctr">
                            <a:solidFill>
                              <a:srgbClr val="4F81BD">
                                <a:shade val="15000"/>
                              </a:srgbClr>
                            </a:solidFill>
                            <a:prstDash val="solid"/>
                          </a:ln>
                          <a:effectLst/>
                        </wps:spPr>
                        <wps:txbx>
                          <w:txbxContent>
                            <w:p w14:paraId="725D35F7" w14:textId="4F81C8C9" w:rsidR="00250FD0" w:rsidRPr="000459AA" w:rsidRDefault="00250FD0" w:rsidP="00250FD0">
                              <w:pPr>
                                <w:jc w:val="both"/>
                                <w:rPr>
                                  <w:rFonts w:ascii="Times New Roman" w:eastAsia="標楷體" w:hAnsi="Times New Roman" w:cs="Times New Roman"/>
                                  <w:b/>
                                  <w:bCs/>
                                  <w:color w:val="0D0D0D" w:themeColor="text1" w:themeTint="F2"/>
                                  <w:szCs w:val="24"/>
                                </w:rPr>
                              </w:pPr>
                              <w:r w:rsidRPr="000459AA">
                                <w:rPr>
                                  <w:rFonts w:ascii="Times New Roman" w:eastAsia="標楷體" w:hAnsi="Times New Roman" w:cs="Times New Roman"/>
                                  <w:b/>
                                  <w:bCs/>
                                  <w:color w:val="0D0D0D" w:themeColor="text1" w:themeTint="F2"/>
                                  <w:szCs w:val="24"/>
                                </w:rPr>
                                <w:t>參與</w:t>
                              </w:r>
                              <w:r w:rsidRPr="00250FD0">
                                <w:rPr>
                                  <w:rFonts w:ascii="Times New Roman" w:eastAsia="標楷體" w:hAnsi="Times New Roman" w:cs="Times New Roman" w:hint="eastAsia"/>
                                  <w:b/>
                                  <w:bCs/>
                                  <w:color w:val="0D0D0D" w:themeColor="text1" w:themeTint="F2"/>
                                  <w:szCs w:val="24"/>
                                </w:rPr>
                                <w:t>社區活力扎根活動</w:t>
                              </w:r>
                              <w:r>
                                <w:rPr>
                                  <w:rFonts w:ascii="標楷體" w:eastAsia="標楷體" w:hAnsi="標楷體" w:cs="Times New Roman" w:hint="eastAsia"/>
                                  <w:b/>
                                  <w:bCs/>
                                  <w:color w:val="0D0D0D" w:themeColor="text1" w:themeTint="F2"/>
                                  <w:szCs w:val="24"/>
                                </w:rPr>
                                <w:t>（成果展）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0974070" name="箭號: 向右 3"/>
                        <wps:cNvSpPr/>
                        <wps:spPr>
                          <a:xfrm flipH="1">
                            <a:off x="1314450" y="1000125"/>
                            <a:ext cx="179705" cy="179705"/>
                          </a:xfrm>
                          <a:prstGeom prst="rightArrow">
                            <a:avLst/>
                          </a:prstGeom>
                          <a:solidFill>
                            <a:srgbClr val="FF0000"/>
                          </a:solid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090661" name="矩形 2"/>
                        <wps:cNvSpPr/>
                        <wps:spPr>
                          <a:xfrm>
                            <a:off x="1533525" y="828675"/>
                            <a:ext cx="1259840" cy="539750"/>
                          </a:xfrm>
                          <a:prstGeom prst="rect">
                            <a:avLst/>
                          </a:prstGeom>
                          <a:noFill/>
                          <a:ln w="9525" cap="flat" cmpd="sng" algn="ctr">
                            <a:solidFill>
                              <a:srgbClr val="4F81BD">
                                <a:shade val="15000"/>
                              </a:srgbClr>
                            </a:solidFill>
                            <a:prstDash val="solid"/>
                          </a:ln>
                          <a:effectLst/>
                        </wps:spPr>
                        <wps:txbx>
                          <w:txbxContent>
                            <w:p w14:paraId="4A18F21B" w14:textId="39F4E500" w:rsidR="00250FD0" w:rsidRPr="000459AA" w:rsidRDefault="00250FD0" w:rsidP="00250FD0">
                              <w:pPr>
                                <w:jc w:val="center"/>
                                <w:rPr>
                                  <w:rFonts w:ascii="Times New Roman" w:eastAsia="標楷體" w:hAnsi="Times New Roman" w:cs="Times New Roman"/>
                                  <w:b/>
                                  <w:bCs/>
                                  <w:color w:val="0D0D0D" w:themeColor="text1" w:themeTint="F2"/>
                                  <w:szCs w:val="24"/>
                                </w:rPr>
                              </w:pPr>
                              <w:r>
                                <w:rPr>
                                  <w:rFonts w:ascii="Times New Roman" w:eastAsia="標楷體" w:hAnsi="Times New Roman" w:cs="Times New Roman" w:hint="eastAsia"/>
                                  <w:b/>
                                  <w:bCs/>
                                  <w:color w:val="0D0D0D" w:themeColor="text1" w:themeTint="F2"/>
                                  <w:szCs w:val="24"/>
                                </w:rPr>
                                <w:t>成果計畫書撰寫與核銷</w:t>
                              </w:r>
                              <w:r w:rsidR="00105A6E">
                                <w:rPr>
                                  <w:rFonts w:ascii="Times New Roman" w:eastAsia="標楷體" w:hAnsi="Times New Roman" w:cs="Times New Roman" w:hint="eastAsia"/>
                                  <w:b/>
                                  <w:bCs/>
                                  <w:color w:val="0D0D0D" w:themeColor="text1" w:themeTint="F2"/>
                                  <w:szCs w:val="24"/>
                                </w:rPr>
                                <w:t>資料檢送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6846651" name="箭號: 向右 3"/>
                        <wps:cNvSpPr/>
                        <wps:spPr>
                          <a:xfrm flipH="1">
                            <a:off x="2838450" y="1000125"/>
                            <a:ext cx="179705" cy="179705"/>
                          </a:xfrm>
                          <a:prstGeom prst="rightArrow">
                            <a:avLst/>
                          </a:prstGeom>
                          <a:solidFill>
                            <a:srgbClr val="FF0000"/>
                          </a:solid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8127565" name="矩形 2"/>
                        <wps:cNvSpPr/>
                        <wps:spPr>
                          <a:xfrm>
                            <a:off x="3057525" y="819150"/>
                            <a:ext cx="1259840" cy="539750"/>
                          </a:xfrm>
                          <a:prstGeom prst="rect">
                            <a:avLst/>
                          </a:prstGeom>
                          <a:noFill/>
                          <a:ln w="9525" cap="flat" cmpd="sng" algn="ctr">
                            <a:solidFill>
                              <a:srgbClr val="4F81BD">
                                <a:shade val="15000"/>
                              </a:srgbClr>
                            </a:solidFill>
                            <a:prstDash val="solid"/>
                          </a:ln>
                          <a:effectLst/>
                        </wps:spPr>
                        <wps:txbx>
                          <w:txbxContent>
                            <w:p w14:paraId="49750980" w14:textId="704E7170" w:rsidR="00250FD0" w:rsidRPr="0095555F" w:rsidRDefault="00250FD0" w:rsidP="00250FD0">
                              <w:pPr>
                                <w:jc w:val="center"/>
                                <w:rPr>
                                  <w:rFonts w:ascii="Times New Roman" w:eastAsia="標楷體" w:hAnsi="Times New Roman" w:cs="Times New Roman"/>
                                  <w:b/>
                                  <w:bCs/>
                                  <w:color w:val="0D0D0D" w:themeColor="text1" w:themeTint="F2"/>
                                  <w:szCs w:val="24"/>
                                </w:rPr>
                              </w:pPr>
                              <w:r>
                                <w:rPr>
                                  <w:rFonts w:ascii="Times New Roman" w:eastAsia="標楷體" w:hAnsi="Times New Roman" w:cs="Times New Roman" w:hint="eastAsia"/>
                                  <w:b/>
                                  <w:bCs/>
                                  <w:color w:val="0D0D0D" w:themeColor="text1" w:themeTint="F2"/>
                                  <w:szCs w:val="24"/>
                                </w:rPr>
                                <w:t>接受社造專輔中心輔導訪視作業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3064214" name="箭號: 向右 3"/>
                        <wps:cNvSpPr/>
                        <wps:spPr>
                          <a:xfrm flipH="1">
                            <a:off x="4362450" y="1009650"/>
                            <a:ext cx="179705" cy="179705"/>
                          </a:xfrm>
                          <a:prstGeom prst="rightArrow">
                            <a:avLst/>
                          </a:prstGeom>
                          <a:solidFill>
                            <a:srgbClr val="FF0000"/>
                          </a:solid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C94DDC" id="群組 4" o:spid="_x0000_s1026" style="position:absolute;left:0;text-align:left;margin-left:21.95pt;margin-top:.6pt;width:459.2pt;height:107.75pt;z-index:251686912;mso-position-horizontal-relative:margin" coordsize="58318,13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">
                <v:rect id="矩形 2" o:spid="_x0000_s1027" style="position:absolute;width:12598;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" filled="f" strokecolor="#0a121c [484]">
                  <v:textbox>
                    <w:txbxContent>
                      <w:p w14:paraId="07BFE9F7" w14:textId="77777777" w:rsidR="000459AA" w:rsidRPr="000459AA" w:rsidRDefault="005B6C8A" w:rsidP="005B6C8A">
                        <w:pPr>
                          <w:jc w:val="center"/>
                          <w:rPr>
                            <w:rFonts w:ascii="Times New Roman" w:eastAsia="標楷體" w:hAnsi="Times New Roman" w:cs="Times New Roman"/>
                            <w:b/>
                            <w:bCs/>
                            <w:color w:val="0D0D0D" w:themeColor="text1" w:themeTint="F2"/>
                            <w:szCs w:val="24"/>
                          </w:rPr>
                        </w:pPr>
                        <w:r w:rsidRPr="000459AA">
                          <w:rPr>
                            <w:rFonts w:ascii="Times New Roman" w:eastAsia="標楷體" w:hAnsi="Times New Roman" w:cs="Times New Roman"/>
                            <w:b/>
                            <w:bCs/>
                            <w:color w:val="0D0D0D" w:themeColor="text1" w:themeTint="F2"/>
                            <w:szCs w:val="24"/>
                          </w:rPr>
                          <w:t>參與青年社造</w:t>
                        </w:r>
                      </w:p>
                      <w:p w14:paraId="0CAE1887" w14:textId="2FBD2EFA" w:rsidR="005B6C8A" w:rsidRPr="000459AA" w:rsidRDefault="005B6C8A" w:rsidP="005B6C8A">
                        <w:pPr>
                          <w:jc w:val="center"/>
                          <w:rPr>
                            <w:rFonts w:ascii="Times New Roman" w:eastAsia="標楷體" w:hAnsi="Times New Roman" w:cs="Times New Roman"/>
                            <w:b/>
                            <w:bCs/>
                            <w:color w:val="0D0D0D" w:themeColor="text1" w:themeTint="F2"/>
                            <w:szCs w:val="24"/>
                          </w:rPr>
                        </w:pPr>
                        <w:r w:rsidRPr="000459AA">
                          <w:rPr>
                            <w:rFonts w:ascii="Times New Roman" w:eastAsia="標楷體" w:hAnsi="Times New Roman" w:cs="Times New Roman"/>
                            <w:b/>
                            <w:bCs/>
                            <w:color w:val="0D0D0D" w:themeColor="text1" w:themeTint="F2"/>
                            <w:szCs w:val="24"/>
                          </w:rPr>
                          <w:t>跨域交流工作坊</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號: 向右 3" o:spid="_x0000_s1028" type="#_x0000_t13" style="position:absolute;left:13049;top:1905;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" adj="10800" fillcolor="red" strokecolor="#0d0d0d [3069]"/>
                <v:rect id="矩形 2" o:spid="_x0000_s1029" style="position:absolute;left:15240;top:95;width:12598;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" filled="f" strokecolor="#0a121c [484]">
                  <v:textbox>
                    <w:txbxContent>
                      <w:p w14:paraId="76518144" w14:textId="77777777" w:rsidR="00F7677E" w:rsidRDefault="00021C4A" w:rsidP="005B6C8A">
                        <w:pPr>
                          <w:jc w:val="center"/>
                          <w:rPr>
                            <w:rFonts w:ascii="Times New Roman" w:eastAsia="標楷體" w:hAnsi="Times New Roman" w:cs="Times New Roman"/>
                            <w:b/>
                            <w:bCs/>
                            <w:color w:val="0D0D0D" w:themeColor="text1" w:themeTint="F2"/>
                            <w:szCs w:val="24"/>
                          </w:rPr>
                        </w:pPr>
                        <w:r>
                          <w:rPr>
                            <w:rFonts w:ascii="Times New Roman" w:eastAsia="標楷體" w:hAnsi="Times New Roman" w:cs="Times New Roman" w:hint="eastAsia"/>
                            <w:b/>
                            <w:bCs/>
                            <w:color w:val="0D0D0D" w:themeColor="text1" w:themeTint="F2"/>
                            <w:szCs w:val="24"/>
                          </w:rPr>
                          <w:t>行動</w:t>
                        </w:r>
                        <w:r w:rsidR="00F7677E">
                          <w:rPr>
                            <w:rFonts w:ascii="Times New Roman" w:eastAsia="標楷體" w:hAnsi="Times New Roman" w:cs="Times New Roman" w:hint="eastAsia"/>
                            <w:b/>
                            <w:bCs/>
                            <w:color w:val="0D0D0D" w:themeColor="text1" w:themeTint="F2"/>
                            <w:szCs w:val="24"/>
                          </w:rPr>
                          <w:t>計畫或</w:t>
                        </w:r>
                      </w:p>
                      <w:p w14:paraId="0BB35C6E" w14:textId="2FD8F661" w:rsidR="000459AA" w:rsidRPr="000459AA" w:rsidRDefault="00021C4A" w:rsidP="005B6C8A">
                        <w:pPr>
                          <w:jc w:val="center"/>
                          <w:rPr>
                            <w:rFonts w:ascii="Times New Roman" w:eastAsia="標楷體" w:hAnsi="Times New Roman" w:cs="Times New Roman"/>
                            <w:b/>
                            <w:bCs/>
                            <w:color w:val="0D0D0D" w:themeColor="text1" w:themeTint="F2"/>
                            <w:szCs w:val="24"/>
                          </w:rPr>
                        </w:pPr>
                        <w:r>
                          <w:rPr>
                            <w:rFonts w:ascii="Times New Roman" w:eastAsia="標楷體" w:hAnsi="Times New Roman" w:cs="Times New Roman" w:hint="eastAsia"/>
                            <w:b/>
                            <w:bCs/>
                            <w:color w:val="0D0D0D" w:themeColor="text1" w:themeTint="F2"/>
                            <w:szCs w:val="24"/>
                          </w:rPr>
                          <w:t>方案提案發表</w:t>
                        </w:r>
                      </w:p>
                    </w:txbxContent>
                  </v:textbox>
                </v:rect>
                <v:shape id="箭號: 向右 3" o:spid="_x0000_s1030" type="#_x0000_t13" style="position:absolute;left:28289;top:2000;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" adj="10800" fillcolor="red" strokecolor="#0d0d0d [3069]"/>
                <v:rect id="矩形 2" o:spid="_x0000_s1031" style="position:absolute;left:30480;top:95;width:12598;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" filled="f" strokecolor="#0a121c [484]">
                  <v:textbox>
                    <w:txbxContent>
                      <w:p w14:paraId="16F1BA97" w14:textId="77777777" w:rsidR="0095555F" w:rsidRDefault="0095555F" w:rsidP="005B6C8A">
                        <w:pPr>
                          <w:jc w:val="center"/>
                          <w:rPr>
                            <w:rFonts w:ascii="Times New Roman" w:eastAsia="標楷體" w:hAnsi="Times New Roman" w:cs="Times New Roman"/>
                            <w:b/>
                            <w:bCs/>
                            <w:color w:val="0D0D0D" w:themeColor="text1" w:themeTint="F2"/>
                            <w:szCs w:val="24"/>
                          </w:rPr>
                        </w:pPr>
                        <w:r>
                          <w:rPr>
                            <w:rFonts w:ascii="Times New Roman" w:eastAsia="標楷體" w:hAnsi="Times New Roman" w:cs="Times New Roman"/>
                            <w:b/>
                            <w:bCs/>
                            <w:color w:val="0D0D0D" w:themeColor="text1" w:themeTint="F2"/>
                            <w:szCs w:val="24"/>
                          </w:rPr>
                          <w:t>評選</w:t>
                        </w:r>
                        <w:r>
                          <w:rPr>
                            <w:rFonts w:ascii="Times New Roman" w:eastAsia="標楷體" w:hAnsi="Times New Roman" w:cs="Times New Roman" w:hint="eastAsia"/>
                            <w:b/>
                            <w:bCs/>
                            <w:color w:val="0D0D0D" w:themeColor="text1" w:themeTint="F2"/>
                            <w:szCs w:val="24"/>
                          </w:rPr>
                          <w:t>優選</w:t>
                        </w:r>
                      </w:p>
                      <w:p w14:paraId="5D8F9EA7" w14:textId="60D34879" w:rsidR="004F44CB" w:rsidRPr="0095555F" w:rsidRDefault="0095555F" w:rsidP="005B6C8A">
                        <w:pPr>
                          <w:jc w:val="center"/>
                          <w:rPr>
                            <w:rFonts w:ascii="Times New Roman" w:eastAsia="標楷體" w:hAnsi="Times New Roman" w:cs="Times New Roman"/>
                            <w:b/>
                            <w:bCs/>
                            <w:color w:val="0D0D0D" w:themeColor="text1" w:themeTint="F2"/>
                            <w:szCs w:val="24"/>
                          </w:rPr>
                        </w:pPr>
                        <w:r>
                          <w:rPr>
                            <w:rFonts w:ascii="Times New Roman" w:eastAsia="標楷體" w:hAnsi="Times New Roman" w:cs="Times New Roman" w:hint="eastAsia"/>
                            <w:b/>
                            <w:bCs/>
                            <w:color w:val="0D0D0D" w:themeColor="text1" w:themeTint="F2"/>
                            <w:szCs w:val="24"/>
                          </w:rPr>
                          <w:t>及</w:t>
                        </w:r>
                        <w:r w:rsidR="00F7677E">
                          <w:rPr>
                            <w:rFonts w:ascii="Times New Roman" w:eastAsia="標楷體" w:hAnsi="Times New Roman" w:cs="Times New Roman" w:hint="eastAsia"/>
                            <w:b/>
                            <w:bCs/>
                            <w:color w:val="0D0D0D" w:themeColor="text1" w:themeTint="F2"/>
                            <w:szCs w:val="24"/>
                          </w:rPr>
                          <w:t>嘉</w:t>
                        </w:r>
                        <w:r>
                          <w:rPr>
                            <w:rFonts w:ascii="Times New Roman" w:eastAsia="標楷體" w:hAnsi="Times New Roman" w:cs="Times New Roman" w:hint="eastAsia"/>
                            <w:b/>
                            <w:bCs/>
                            <w:color w:val="0D0D0D" w:themeColor="text1" w:themeTint="F2"/>
                            <w:szCs w:val="24"/>
                          </w:rPr>
                          <w:t>獎入選者</w:t>
                        </w:r>
                      </w:p>
                    </w:txbxContent>
                  </v:textbox>
                </v:rect>
                <v:shape id="箭號: 向右 3" o:spid="_x0000_s1032" type="#_x0000_t13" style="position:absolute;left:43529;top:1905;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" adj="10800" fillcolor="red" strokecolor="#0d0d0d [3069]"/>
                <v:rect id="矩形 2" o:spid="_x0000_s1033" style="position:absolute;left:45624;top:95;width:12599;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" filled="f" strokecolor="#0a121c [484]">
                  <v:textbox>
                    <w:txbxContent>
                      <w:p w14:paraId="0E13C878" w14:textId="77777777" w:rsidR="00885C59" w:rsidRDefault="00885C59" w:rsidP="005B6C8A">
                        <w:pPr>
                          <w:jc w:val="center"/>
                          <w:rPr>
                            <w:rFonts w:ascii="Times New Roman" w:eastAsia="標楷體" w:hAnsi="Times New Roman" w:cs="Times New Roman"/>
                            <w:b/>
                            <w:bCs/>
                            <w:color w:val="0D0D0D" w:themeColor="text1" w:themeTint="F2"/>
                            <w:szCs w:val="24"/>
                          </w:rPr>
                        </w:pPr>
                        <w:r>
                          <w:rPr>
                            <w:rFonts w:ascii="Times New Roman" w:eastAsia="標楷體" w:hAnsi="Times New Roman" w:cs="Times New Roman" w:hint="eastAsia"/>
                            <w:b/>
                            <w:bCs/>
                            <w:color w:val="0D0D0D" w:themeColor="text1" w:themeTint="F2"/>
                            <w:szCs w:val="24"/>
                          </w:rPr>
                          <w:t>工作計畫書</w:t>
                        </w:r>
                      </w:p>
                      <w:p w14:paraId="261FD3BF" w14:textId="5BFAC5D2" w:rsidR="0095555F" w:rsidRPr="0095555F" w:rsidRDefault="00885C59" w:rsidP="005B6C8A">
                        <w:pPr>
                          <w:jc w:val="center"/>
                          <w:rPr>
                            <w:rFonts w:ascii="Times New Roman" w:eastAsia="標楷體" w:hAnsi="Times New Roman" w:cs="Times New Roman"/>
                            <w:b/>
                            <w:bCs/>
                            <w:color w:val="0D0D0D" w:themeColor="text1" w:themeTint="F2"/>
                            <w:szCs w:val="24"/>
                          </w:rPr>
                        </w:pPr>
                        <w:r>
                          <w:rPr>
                            <w:rFonts w:ascii="Times New Roman" w:eastAsia="標楷體" w:hAnsi="Times New Roman" w:cs="Times New Roman" w:hint="eastAsia"/>
                            <w:b/>
                            <w:bCs/>
                            <w:color w:val="0D0D0D" w:themeColor="text1" w:themeTint="F2"/>
                            <w:szCs w:val="24"/>
                          </w:rPr>
                          <w:t>撰寫與製作</w:t>
                        </w:r>
                      </w:p>
                    </w:txbxContent>
                  </v:textbox>
                </v:rect>
                <v:shape id="箭號: 向右 3" o:spid="_x0000_s1034" type="#_x0000_t13" style="position:absolute;left:51054;top:6096;width:1797;height:17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" adj="10800" fillcolor="red" strokecolor="#0d0d0d [3069]"/>
                <v:rect id="矩形 2" o:spid="_x0000_s1035" style="position:absolute;left:45720;top:8191;width:12598;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" filled="f" strokecolor="#0a121c [484]">
                  <v:textbox>
                    <w:txbxContent>
                      <w:p w14:paraId="051A9011" w14:textId="4EDBA528" w:rsidR="009232C3" w:rsidRPr="0095555F" w:rsidRDefault="00250FD0" w:rsidP="005B6C8A">
                        <w:pPr>
                          <w:jc w:val="center"/>
                          <w:rPr>
                            <w:rFonts w:ascii="Times New Roman" w:eastAsia="標楷體" w:hAnsi="Times New Roman" w:cs="Times New Roman"/>
                            <w:b/>
                            <w:bCs/>
                            <w:color w:val="0D0D0D" w:themeColor="text1" w:themeTint="F2"/>
                            <w:szCs w:val="24"/>
                          </w:rPr>
                        </w:pPr>
                        <w:r>
                          <w:rPr>
                            <w:rFonts w:ascii="Times New Roman" w:eastAsia="標楷體" w:hAnsi="Times New Roman" w:cs="Times New Roman" w:hint="eastAsia"/>
                            <w:b/>
                            <w:bCs/>
                            <w:color w:val="0D0D0D" w:themeColor="text1" w:themeTint="F2"/>
                            <w:szCs w:val="24"/>
                          </w:rPr>
                          <w:t>計畫推動執行</w:t>
                        </w:r>
                      </w:p>
                    </w:txbxContent>
                  </v:textbox>
                </v:rect>
                <v:rect id="矩形 2" o:spid="_x0000_s1036" style="position:absolute;left:95;top:8191;width:12598;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" filled="f" strokecolor="#1c334e">
                  <v:textbox>
                    <w:txbxContent>
                      <w:p w14:paraId="725D35F7" w14:textId="4F81C8C9" w:rsidR="00250FD0" w:rsidRPr="000459AA" w:rsidRDefault="00250FD0" w:rsidP="00250FD0">
                        <w:pPr>
                          <w:jc w:val="both"/>
                          <w:rPr>
                            <w:rFonts w:ascii="Times New Roman" w:eastAsia="標楷體" w:hAnsi="Times New Roman" w:cs="Times New Roman"/>
                            <w:b/>
                            <w:bCs/>
                            <w:color w:val="0D0D0D" w:themeColor="text1" w:themeTint="F2"/>
                            <w:szCs w:val="24"/>
                          </w:rPr>
                        </w:pPr>
                        <w:r w:rsidRPr="000459AA">
                          <w:rPr>
                            <w:rFonts w:ascii="Times New Roman" w:eastAsia="標楷體" w:hAnsi="Times New Roman" w:cs="Times New Roman"/>
                            <w:b/>
                            <w:bCs/>
                            <w:color w:val="0D0D0D" w:themeColor="text1" w:themeTint="F2"/>
                            <w:szCs w:val="24"/>
                          </w:rPr>
                          <w:t>參與</w:t>
                        </w:r>
                        <w:r w:rsidRPr="00250FD0">
                          <w:rPr>
                            <w:rFonts w:ascii="Times New Roman" w:eastAsia="標楷體" w:hAnsi="Times New Roman" w:cs="Times New Roman" w:hint="eastAsia"/>
                            <w:b/>
                            <w:bCs/>
                            <w:color w:val="0D0D0D" w:themeColor="text1" w:themeTint="F2"/>
                            <w:szCs w:val="24"/>
                          </w:rPr>
                          <w:t>社區活力扎根活動</w:t>
                        </w:r>
                        <w:r>
                          <w:rPr>
                            <w:rFonts w:ascii="標楷體" w:eastAsia="標楷體" w:hAnsi="標楷體" w:cs="Times New Roman" w:hint="eastAsia"/>
                            <w:b/>
                            <w:bCs/>
                            <w:color w:val="0D0D0D" w:themeColor="text1" w:themeTint="F2"/>
                            <w:szCs w:val="24"/>
                          </w:rPr>
                          <w:t>（成果展）</w:t>
                        </w:r>
                      </w:p>
                    </w:txbxContent>
                  </v:textbox>
                </v:rect>
                <v:shape id="箭號: 向右 3" o:spid="_x0000_s1037" type="#_x0000_t13" style="position:absolute;left:13144;top:10001;width:1797;height:179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" adj="10800" fillcolor="red" strokecolor="#0d0d0d"/>
                <v:rect id="矩形 2" o:spid="_x0000_s1038" style="position:absolute;left:15335;top:8286;width:12598;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" filled="f" strokecolor="#1c334e">
                  <v:textbox>
                    <w:txbxContent>
                      <w:p w14:paraId="4A18F21B" w14:textId="39F4E500" w:rsidR="00250FD0" w:rsidRPr="000459AA" w:rsidRDefault="00250FD0" w:rsidP="00250FD0">
                        <w:pPr>
                          <w:jc w:val="center"/>
                          <w:rPr>
                            <w:rFonts w:ascii="Times New Roman" w:eastAsia="標楷體" w:hAnsi="Times New Roman" w:cs="Times New Roman"/>
                            <w:b/>
                            <w:bCs/>
                            <w:color w:val="0D0D0D" w:themeColor="text1" w:themeTint="F2"/>
                            <w:szCs w:val="24"/>
                          </w:rPr>
                        </w:pPr>
                        <w:r>
                          <w:rPr>
                            <w:rFonts w:ascii="Times New Roman" w:eastAsia="標楷體" w:hAnsi="Times New Roman" w:cs="Times New Roman" w:hint="eastAsia"/>
                            <w:b/>
                            <w:bCs/>
                            <w:color w:val="0D0D0D" w:themeColor="text1" w:themeTint="F2"/>
                            <w:szCs w:val="24"/>
                          </w:rPr>
                          <w:t>成果計畫書撰寫與核銷</w:t>
                        </w:r>
                        <w:r w:rsidR="00105A6E">
                          <w:rPr>
                            <w:rFonts w:ascii="Times New Roman" w:eastAsia="標楷體" w:hAnsi="Times New Roman" w:cs="Times New Roman" w:hint="eastAsia"/>
                            <w:b/>
                            <w:bCs/>
                            <w:color w:val="0D0D0D" w:themeColor="text1" w:themeTint="F2"/>
                            <w:szCs w:val="24"/>
                          </w:rPr>
                          <w:t>資料檢送</w:t>
                        </w:r>
                      </w:p>
                    </w:txbxContent>
                  </v:textbox>
                </v:rect>
                <v:shape id="箭號: 向右 3" o:spid="_x0000_s1039" type="#_x0000_t13" style="position:absolute;left:28384;top:10001;width:1797;height:179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" adj="10800" fillcolor="red" strokecolor="#0d0d0d"/>
                <v:rect id="矩形 2" o:spid="_x0000_s1040" style="position:absolute;left:30575;top:8191;width:12598;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" filled="f" strokecolor="#1c334e">
                  <v:textbox>
                    <w:txbxContent>
                      <w:p w14:paraId="49750980" w14:textId="704E7170" w:rsidR="00250FD0" w:rsidRPr="0095555F" w:rsidRDefault="00250FD0" w:rsidP="00250FD0">
                        <w:pPr>
                          <w:jc w:val="center"/>
                          <w:rPr>
                            <w:rFonts w:ascii="Times New Roman" w:eastAsia="標楷體" w:hAnsi="Times New Roman" w:cs="Times New Roman"/>
                            <w:b/>
                            <w:bCs/>
                            <w:color w:val="0D0D0D" w:themeColor="text1" w:themeTint="F2"/>
                            <w:szCs w:val="24"/>
                          </w:rPr>
                        </w:pPr>
                        <w:r>
                          <w:rPr>
                            <w:rFonts w:ascii="Times New Roman" w:eastAsia="標楷體" w:hAnsi="Times New Roman" w:cs="Times New Roman" w:hint="eastAsia"/>
                            <w:b/>
                            <w:bCs/>
                            <w:color w:val="0D0D0D" w:themeColor="text1" w:themeTint="F2"/>
                            <w:szCs w:val="24"/>
                          </w:rPr>
                          <w:t>接受社造專輔中心輔導訪視作業</w:t>
                        </w:r>
                      </w:p>
                    </w:txbxContent>
                  </v:textbox>
                </v:rect>
                <v:shape id="箭號: 向右 3" o:spid="_x0000_s1041" type="#_x0000_t13" style="position:absolute;left:43624;top:10096;width:1797;height:179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" adj="10800" fillcolor="red" strokecolor="#0d0d0d"/>
                <w10:wrap anchorx="margin"/>
              </v:group>
            </w:pict>
          </mc:Fallback>
        </mc:AlternateContent>
      </w:r>
    </w:p>
    <w:p w14:paraId="3DFA3160" w14:textId="2A8037D0" w:rsidR="00885C59" w:rsidRPr="002D0B57" w:rsidRDefault="004270D9" w:rsidP="004270D9">
      <w:pPr>
        <w:pStyle w:val="a3"/>
        <w:tabs>
          <w:tab w:val="left" w:pos="1695"/>
        </w:tabs>
        <w:spacing w:beforeLines="50" w:before="180" w:afterLines="25" w:after="90" w:line="460" w:lineRule="exact"/>
        <w:ind w:leftChars="0" w:left="0"/>
        <w:jc w:val="both"/>
        <w:rPr>
          <w:rFonts w:ascii="標楷體" w:eastAsia="標楷體" w:hAnsi="標楷體"/>
          <w:b/>
          <w:sz w:val="28"/>
          <w:szCs w:val="28"/>
        </w:rPr>
      </w:pPr>
      <w:r w:rsidRPr="002D0B57">
        <w:rPr>
          <w:rFonts w:ascii="標楷體" w:eastAsia="標楷體" w:hAnsi="標楷體"/>
          <w:b/>
          <w:sz w:val="28"/>
          <w:szCs w:val="28"/>
        </w:rPr>
        <w:tab/>
      </w:r>
    </w:p>
    <w:p w14:paraId="6A64B2CE" w14:textId="3527FE60" w:rsidR="009232C3" w:rsidRPr="002D0B57" w:rsidRDefault="009232C3" w:rsidP="005B6C8A">
      <w:pPr>
        <w:pStyle w:val="a3"/>
        <w:spacing w:beforeLines="50" w:before="180" w:afterLines="25" w:after="90" w:line="460" w:lineRule="exact"/>
        <w:ind w:leftChars="0" w:left="0"/>
        <w:jc w:val="both"/>
        <w:rPr>
          <w:rFonts w:ascii="標楷體" w:eastAsia="標楷體" w:hAnsi="標楷體"/>
          <w:b/>
          <w:sz w:val="28"/>
          <w:szCs w:val="28"/>
        </w:rPr>
      </w:pPr>
    </w:p>
    <w:p w14:paraId="7E657F06" w14:textId="77777777" w:rsidR="000510B4" w:rsidRPr="002D0B57" w:rsidRDefault="000510B4" w:rsidP="005B6C8A">
      <w:pPr>
        <w:pStyle w:val="a3"/>
        <w:spacing w:beforeLines="50" w:before="180" w:afterLines="25" w:after="90" w:line="460" w:lineRule="exact"/>
        <w:ind w:leftChars="0" w:left="0"/>
        <w:jc w:val="both"/>
        <w:rPr>
          <w:rFonts w:ascii="標楷體" w:eastAsia="標楷體" w:hAnsi="標楷體"/>
          <w:b/>
          <w:sz w:val="28"/>
          <w:szCs w:val="28"/>
        </w:rPr>
      </w:pPr>
    </w:p>
    <w:p w14:paraId="2BD13A13" w14:textId="261C2235" w:rsidR="00994F8D" w:rsidRPr="002D0B57" w:rsidRDefault="005B6C8A" w:rsidP="005B6C8A">
      <w:pPr>
        <w:pStyle w:val="a3"/>
        <w:spacing w:beforeLines="50" w:before="180" w:afterLines="25" w:after="90" w:line="460" w:lineRule="exact"/>
        <w:ind w:leftChars="0" w:left="0"/>
        <w:jc w:val="both"/>
        <w:rPr>
          <w:rFonts w:ascii="標楷體" w:eastAsia="標楷體" w:hAnsi="標楷體"/>
          <w:b/>
          <w:sz w:val="28"/>
          <w:szCs w:val="28"/>
        </w:rPr>
      </w:pPr>
      <w:r w:rsidRPr="002D0B57">
        <w:rPr>
          <w:rFonts w:ascii="標楷體" w:eastAsia="標楷體" w:hAnsi="標楷體" w:hint="eastAsia"/>
          <w:b/>
          <w:sz w:val="28"/>
          <w:szCs w:val="28"/>
        </w:rPr>
        <w:t>拾</w:t>
      </w:r>
      <w:r w:rsidR="00C006A8" w:rsidRPr="002D0B57">
        <w:rPr>
          <w:rFonts w:ascii="標楷體" w:eastAsia="標楷體" w:hAnsi="標楷體" w:hint="eastAsia"/>
          <w:b/>
          <w:sz w:val="28"/>
          <w:szCs w:val="28"/>
        </w:rPr>
        <w:t>陸</w:t>
      </w:r>
      <w:r w:rsidRPr="002D0B57">
        <w:rPr>
          <w:rFonts w:ascii="標楷體" w:eastAsia="標楷體" w:hAnsi="標楷體" w:hint="eastAsia"/>
          <w:b/>
          <w:sz w:val="28"/>
          <w:szCs w:val="28"/>
        </w:rPr>
        <w:t>、</w:t>
      </w:r>
      <w:r w:rsidR="00994F8D" w:rsidRPr="002D0B57">
        <w:rPr>
          <w:rFonts w:ascii="標楷體" w:eastAsia="標楷體" w:hAnsi="標楷體" w:hint="eastAsia"/>
          <w:b/>
          <w:sz w:val="28"/>
          <w:szCs w:val="28"/>
        </w:rPr>
        <w:t>報名方式</w:t>
      </w:r>
    </w:p>
    <w:p w14:paraId="0081A572" w14:textId="241C91E2" w:rsidR="007C0546" w:rsidRPr="002D0B57" w:rsidRDefault="007C0546" w:rsidP="007C0546">
      <w:pPr>
        <w:pStyle w:val="a3"/>
        <w:spacing w:beforeLines="25" w:before="90" w:afterLines="25" w:after="90" w:line="460" w:lineRule="exact"/>
        <w:ind w:leftChars="235" w:left="564" w:firstLineChars="200" w:firstLine="560"/>
        <w:jc w:val="both"/>
        <w:rPr>
          <w:rFonts w:ascii="Times New Roman" w:eastAsia="標楷體" w:hAnsi="Times New Roman" w:cs="Times New Roman"/>
          <w:sz w:val="28"/>
          <w:szCs w:val="28"/>
        </w:rPr>
      </w:pPr>
      <w:r w:rsidRPr="002D0B57">
        <w:rPr>
          <w:rFonts w:ascii="Times New Roman" w:eastAsia="標楷體" w:hAnsi="Times New Roman" w:cs="Times New Roman"/>
          <w:sz w:val="28"/>
          <w:szCs w:val="28"/>
        </w:rPr>
        <w:t>即日起到</w:t>
      </w:r>
      <w:r w:rsidRPr="00B03459">
        <w:rPr>
          <w:rFonts w:ascii="Times New Roman" w:eastAsia="標楷體" w:hAnsi="Times New Roman" w:cs="Times New Roman"/>
          <w:b/>
          <w:color w:val="EE0000"/>
          <w:sz w:val="32"/>
          <w:szCs w:val="32"/>
          <w:u w:val="single"/>
        </w:rPr>
        <w:t>11</w:t>
      </w:r>
      <w:r w:rsidR="00B03459" w:rsidRPr="00B03459">
        <w:rPr>
          <w:rFonts w:ascii="Times New Roman" w:eastAsia="標楷體" w:hAnsi="Times New Roman" w:cs="Times New Roman"/>
          <w:b/>
          <w:color w:val="EE0000"/>
          <w:sz w:val="32"/>
          <w:szCs w:val="32"/>
          <w:u w:val="single"/>
        </w:rPr>
        <w:t>4</w:t>
      </w:r>
      <w:r w:rsidRPr="00B03459">
        <w:rPr>
          <w:rFonts w:ascii="Times New Roman" w:eastAsia="標楷體" w:hAnsi="Times New Roman" w:cs="Times New Roman"/>
          <w:b/>
          <w:color w:val="EE0000"/>
          <w:sz w:val="32"/>
          <w:szCs w:val="32"/>
          <w:u w:val="single"/>
        </w:rPr>
        <w:t>年</w:t>
      </w:r>
      <w:r w:rsidR="00B03459" w:rsidRPr="00B03459">
        <w:rPr>
          <w:rFonts w:ascii="Times New Roman" w:eastAsia="標楷體" w:hAnsi="Times New Roman" w:cs="Times New Roman"/>
          <w:b/>
          <w:color w:val="EE0000"/>
          <w:sz w:val="32"/>
          <w:szCs w:val="32"/>
          <w:u w:val="single"/>
        </w:rPr>
        <w:t>9</w:t>
      </w:r>
      <w:r w:rsidRPr="00B03459">
        <w:rPr>
          <w:rFonts w:ascii="Times New Roman" w:eastAsia="標楷體" w:hAnsi="Times New Roman" w:cs="Times New Roman"/>
          <w:b/>
          <w:color w:val="EE0000"/>
          <w:sz w:val="32"/>
          <w:szCs w:val="32"/>
          <w:u w:val="single"/>
        </w:rPr>
        <w:t>月</w:t>
      </w:r>
      <w:r w:rsidR="00432858">
        <w:rPr>
          <w:rFonts w:ascii="Times New Roman" w:eastAsia="標楷體" w:hAnsi="Times New Roman" w:cs="Times New Roman" w:hint="eastAsia"/>
          <w:b/>
          <w:color w:val="EE0000"/>
          <w:sz w:val="32"/>
          <w:szCs w:val="32"/>
          <w:u w:val="single"/>
        </w:rPr>
        <w:t>1</w:t>
      </w:r>
      <w:r w:rsidR="003B4FC0">
        <w:rPr>
          <w:rFonts w:ascii="Times New Roman" w:eastAsia="標楷體" w:hAnsi="Times New Roman" w:cs="Times New Roman" w:hint="eastAsia"/>
          <w:b/>
          <w:color w:val="EE0000"/>
          <w:sz w:val="32"/>
          <w:szCs w:val="32"/>
          <w:u w:val="single"/>
        </w:rPr>
        <w:t>2</w:t>
      </w:r>
      <w:r w:rsidRPr="00B03459">
        <w:rPr>
          <w:rFonts w:ascii="Times New Roman" w:eastAsia="標楷體" w:hAnsi="Times New Roman" w:cs="Times New Roman"/>
          <w:b/>
          <w:color w:val="EE0000"/>
          <w:sz w:val="32"/>
          <w:szCs w:val="32"/>
          <w:u w:val="single"/>
        </w:rPr>
        <w:t>日（星期</w:t>
      </w:r>
      <w:r w:rsidR="003B4FC0">
        <w:rPr>
          <w:rFonts w:ascii="Times New Roman" w:eastAsia="標楷體" w:hAnsi="Times New Roman" w:cs="Times New Roman" w:hint="eastAsia"/>
          <w:b/>
          <w:color w:val="EE0000"/>
          <w:sz w:val="32"/>
          <w:szCs w:val="32"/>
          <w:u w:val="single"/>
        </w:rPr>
        <w:t>五</w:t>
      </w:r>
      <w:r w:rsidRPr="00B03459">
        <w:rPr>
          <w:rFonts w:ascii="Times New Roman" w:eastAsia="標楷體" w:hAnsi="Times New Roman" w:cs="Times New Roman"/>
          <w:b/>
          <w:color w:val="EE0000"/>
          <w:sz w:val="32"/>
          <w:szCs w:val="32"/>
          <w:u w:val="single"/>
        </w:rPr>
        <w:t>）</w:t>
      </w:r>
      <w:r w:rsidR="003B4FC0">
        <w:rPr>
          <w:rFonts w:ascii="Times New Roman" w:eastAsia="標楷體" w:hAnsi="Times New Roman" w:cs="Times New Roman" w:hint="eastAsia"/>
          <w:b/>
          <w:color w:val="EE0000"/>
          <w:sz w:val="32"/>
          <w:szCs w:val="32"/>
          <w:u w:val="single"/>
        </w:rPr>
        <w:t>上</w:t>
      </w:r>
      <w:r w:rsidRPr="00B03459">
        <w:rPr>
          <w:rFonts w:ascii="Times New Roman" w:eastAsia="標楷體" w:hAnsi="Times New Roman" w:cs="Times New Roman"/>
          <w:b/>
          <w:color w:val="EE0000"/>
          <w:sz w:val="32"/>
          <w:szCs w:val="32"/>
          <w:u w:val="single"/>
        </w:rPr>
        <w:t>午</w:t>
      </w:r>
      <w:r w:rsidR="003B4FC0">
        <w:rPr>
          <w:rFonts w:ascii="Times New Roman" w:eastAsia="標楷體" w:hAnsi="Times New Roman" w:cs="Times New Roman" w:hint="eastAsia"/>
          <w:b/>
          <w:color w:val="EE0000"/>
          <w:sz w:val="32"/>
          <w:szCs w:val="32"/>
          <w:u w:val="single"/>
        </w:rPr>
        <w:t>0</w:t>
      </w:r>
      <w:r w:rsidRPr="00B03459">
        <w:rPr>
          <w:rFonts w:ascii="Times New Roman" w:eastAsia="標楷體" w:hAnsi="Times New Roman" w:cs="Times New Roman"/>
          <w:b/>
          <w:color w:val="EE0000"/>
          <w:sz w:val="32"/>
          <w:szCs w:val="32"/>
          <w:u w:val="single"/>
        </w:rPr>
        <w:t>時止</w:t>
      </w:r>
      <w:r w:rsidRPr="002D0B57">
        <w:rPr>
          <w:rFonts w:ascii="Times New Roman" w:eastAsia="標楷體" w:hAnsi="Times New Roman" w:cs="Times New Roman"/>
          <w:sz w:val="28"/>
          <w:szCs w:val="28"/>
        </w:rPr>
        <w:t>，</w:t>
      </w:r>
      <w:r w:rsidR="00781620" w:rsidRPr="002D0B57">
        <w:rPr>
          <w:rFonts w:ascii="Times New Roman" w:eastAsia="標楷體" w:hAnsi="Times New Roman" w:cs="Times New Roman"/>
          <w:sz w:val="28"/>
          <w:szCs w:val="28"/>
        </w:rPr>
        <w:t>以下列方式進行報名，</w:t>
      </w:r>
      <w:r w:rsidR="000E039C" w:rsidRPr="002D0B57">
        <w:rPr>
          <w:rFonts w:ascii="Times New Roman" w:eastAsia="標楷體" w:hAnsi="Times New Roman" w:cs="Times New Roman"/>
          <w:sz w:val="28"/>
          <w:szCs w:val="28"/>
        </w:rPr>
        <w:t>另</w:t>
      </w:r>
      <w:r w:rsidRPr="002D0B57">
        <w:rPr>
          <w:rFonts w:ascii="Times New Roman" w:eastAsia="標楷體" w:hAnsi="Times New Roman" w:cs="Times New Roman"/>
          <w:sz w:val="28"/>
          <w:szCs w:val="28"/>
        </w:rPr>
        <w:t>報名者請務必撥冗參與活動，以免影響他人權益。</w:t>
      </w:r>
    </w:p>
    <w:p w14:paraId="7A225E88" w14:textId="20591835" w:rsidR="00EB5654" w:rsidRDefault="00EB5654" w:rsidP="00781620">
      <w:pPr>
        <w:pStyle w:val="a3"/>
        <w:spacing w:beforeLines="75" w:before="270" w:afterLines="25" w:after="90" w:line="460" w:lineRule="exact"/>
        <w:ind w:leftChars="235" w:left="564"/>
        <w:jc w:val="both"/>
        <w:rPr>
          <w:rFonts w:ascii="Times New Roman" w:hAnsi="Times New Roman" w:cs="Times New Roman"/>
          <w:sz w:val="28"/>
          <w:szCs w:val="28"/>
        </w:rPr>
      </w:pPr>
      <w:r>
        <w:rPr>
          <w:noProof/>
        </w:rPr>
        <w:drawing>
          <wp:anchor distT="0" distB="0" distL="114300" distR="114300" simplePos="0" relativeHeight="251693056" behindDoc="1" locked="0" layoutInCell="1" allowOverlap="1" wp14:anchorId="6484EB2F" wp14:editId="49ACB671">
            <wp:simplePos x="0" y="0"/>
            <wp:positionH relativeFrom="column">
              <wp:posOffset>4595495</wp:posOffset>
            </wp:positionH>
            <wp:positionV relativeFrom="paragraph">
              <wp:posOffset>121285</wp:posOffset>
            </wp:positionV>
            <wp:extent cx="900000" cy="900000"/>
            <wp:effectExtent l="0" t="0" r="0" b="0"/>
            <wp:wrapNone/>
            <wp:docPr id="979231557"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0546" w:rsidRPr="002D0B57">
        <w:rPr>
          <w:rFonts w:ascii="Times New Roman" w:eastAsia="標楷體" w:hAnsi="Times New Roman" w:cs="Times New Roman"/>
          <w:sz w:val="28"/>
          <w:szCs w:val="28"/>
        </w:rPr>
        <w:t>1.</w:t>
      </w:r>
      <w:r w:rsidR="007C0546" w:rsidRPr="002D0B57">
        <w:rPr>
          <w:rFonts w:ascii="Times New Roman" w:eastAsia="標楷體" w:hAnsi="Times New Roman" w:cs="Times New Roman"/>
          <w:sz w:val="28"/>
          <w:szCs w:val="28"/>
        </w:rPr>
        <w:t>線上報名系統：</w:t>
      </w:r>
      <w:hyperlink r:id="rId14" w:history="1">
        <w:r w:rsidRPr="00EB5654">
          <w:rPr>
            <w:rStyle w:val="a5"/>
            <w:rFonts w:ascii="Times New Roman" w:hAnsi="Times New Roman" w:cs="Times New Roman"/>
            <w:sz w:val="26"/>
            <w:szCs w:val="26"/>
          </w:rPr>
          <w:t>https://forms.gle/E4ZFUik4N6m46cH87</w:t>
        </w:r>
      </w:hyperlink>
      <w:r>
        <w:rPr>
          <w:rFonts w:ascii="Times New Roman" w:hAnsi="Times New Roman" w:cs="Times New Roman" w:hint="eastAsia"/>
          <w:sz w:val="28"/>
          <w:szCs w:val="28"/>
        </w:rPr>
        <w:t xml:space="preserve"> </w:t>
      </w:r>
    </w:p>
    <w:p w14:paraId="156C529D" w14:textId="2E2DA131" w:rsidR="007C0546" w:rsidRPr="002D0B57" w:rsidRDefault="00EB5654" w:rsidP="00781620">
      <w:pPr>
        <w:pStyle w:val="a3"/>
        <w:spacing w:beforeLines="75" w:before="270" w:afterLines="25" w:after="90" w:line="460" w:lineRule="exact"/>
        <w:ind w:leftChars="235" w:left="564"/>
        <w:jc w:val="both"/>
        <w:rPr>
          <w:rFonts w:ascii="Times New Roman" w:eastAsia="微軟正黑體" w:hAnsi="Times New Roman" w:cs="Times New Roman"/>
          <w:b/>
          <w:sz w:val="28"/>
          <w:szCs w:val="28"/>
        </w:rPr>
      </w:pPr>
      <w:r>
        <w:rPr>
          <w:rStyle w:val="a5"/>
          <w:rFonts w:ascii="Times New Roman" w:eastAsia="標楷體" w:hAnsi="Times New Roman" w:cs="Times New Roman" w:hint="eastAsia"/>
          <w:color w:val="auto"/>
          <w:sz w:val="28"/>
          <w:szCs w:val="28"/>
          <w:u w:val="none"/>
        </w:rPr>
        <w:t xml:space="preserve">                          </w:t>
      </w:r>
      <w:r w:rsidR="007C0546" w:rsidRPr="002D0B57">
        <w:rPr>
          <w:rStyle w:val="a5"/>
          <w:rFonts w:ascii="Times New Roman" w:eastAsia="標楷體" w:hAnsi="Times New Roman" w:cs="Times New Roman"/>
          <w:color w:val="auto"/>
          <w:sz w:val="28"/>
          <w:szCs w:val="28"/>
          <w:u w:val="none"/>
        </w:rPr>
        <w:t>或手機掃描右方</w:t>
      </w:r>
      <w:r w:rsidR="007C0546" w:rsidRPr="002D0B57">
        <w:rPr>
          <w:rStyle w:val="a5"/>
          <w:rFonts w:ascii="Times New Roman" w:eastAsia="標楷體" w:hAnsi="Times New Roman" w:cs="Times New Roman"/>
          <w:color w:val="auto"/>
          <w:sz w:val="28"/>
          <w:szCs w:val="28"/>
          <w:u w:val="none"/>
        </w:rPr>
        <w:t>QR</w:t>
      </w:r>
      <w:r w:rsidR="007C0546" w:rsidRPr="002D0B57">
        <w:rPr>
          <w:rStyle w:val="a5"/>
          <w:rFonts w:ascii="Times New Roman" w:eastAsia="標楷體" w:hAnsi="Times New Roman" w:cs="Times New Roman"/>
          <w:color w:val="auto"/>
          <w:sz w:val="28"/>
          <w:szCs w:val="28"/>
          <w:u w:val="none"/>
        </w:rPr>
        <w:t>碼</w:t>
      </w:r>
      <w:r w:rsidR="007C0546" w:rsidRPr="002D0B57">
        <w:rPr>
          <w:rFonts w:ascii="Times New Roman" w:eastAsia="微軟正黑體" w:hAnsi="Times New Roman" w:cs="Times New Roman"/>
        </w:rPr>
        <w:t xml:space="preserve"> </w:t>
      </w:r>
    </w:p>
    <w:p w14:paraId="0604756A" w14:textId="0576A600" w:rsidR="007C0546" w:rsidRPr="002D0B57" w:rsidRDefault="007C0546" w:rsidP="00EB5654">
      <w:pPr>
        <w:pStyle w:val="a3"/>
        <w:spacing w:beforeLines="100" w:before="360" w:afterLines="25" w:after="90" w:line="460" w:lineRule="exact"/>
        <w:ind w:leftChars="235" w:left="774" w:hangingChars="75" w:hanging="210"/>
        <w:jc w:val="both"/>
        <w:rPr>
          <w:rStyle w:val="a5"/>
          <w:color w:val="auto"/>
          <w:u w:val="none"/>
        </w:rPr>
      </w:pPr>
      <w:r w:rsidRPr="00607FD8">
        <w:rPr>
          <w:rFonts w:ascii="Times New Roman" w:eastAsia="標楷體" w:hAnsi="Times New Roman" w:cs="Times New Roman"/>
          <w:sz w:val="28"/>
          <w:szCs w:val="28"/>
        </w:rPr>
        <w:lastRenderedPageBreak/>
        <w:t>2.</w:t>
      </w:r>
      <w:r w:rsidRPr="00607FD8">
        <w:rPr>
          <w:rFonts w:ascii="Times New Roman" w:eastAsia="標楷體" w:hAnsi="Times New Roman" w:cs="Times New Roman"/>
          <w:sz w:val="28"/>
          <w:szCs w:val="28"/>
        </w:rPr>
        <w:t>將報名表</w:t>
      </w:r>
      <w:r w:rsidRPr="00607FD8">
        <w:rPr>
          <w:rFonts w:ascii="Times New Roman" w:eastAsia="標楷體" w:hAnsi="Times New Roman" w:cs="Times New Roman"/>
          <w:sz w:val="28"/>
          <w:szCs w:val="28"/>
        </w:rPr>
        <w:t>E-mail</w:t>
      </w:r>
      <w:r w:rsidRPr="00607FD8">
        <w:rPr>
          <w:rFonts w:ascii="Times New Roman" w:eastAsia="標楷體" w:hAnsi="Times New Roman" w:cs="Times New Roman"/>
          <w:sz w:val="28"/>
          <w:szCs w:val="28"/>
        </w:rPr>
        <w:t>至</w:t>
      </w:r>
      <w:r w:rsidR="00CB4B54" w:rsidRPr="00607FD8">
        <w:rPr>
          <w:rFonts w:ascii="Times New Roman" w:eastAsia="標楷體" w:hAnsi="Times New Roman" w:cs="Times New Roman" w:hint="eastAsia"/>
          <w:sz w:val="28"/>
          <w:szCs w:val="28"/>
        </w:rPr>
        <w:t>ntcdc520</w:t>
      </w:r>
      <w:r w:rsidRPr="00607FD8">
        <w:rPr>
          <w:rFonts w:ascii="Times New Roman" w:eastAsia="標楷體" w:hAnsi="Times New Roman" w:cs="Times New Roman"/>
          <w:sz w:val="28"/>
          <w:szCs w:val="28"/>
        </w:rPr>
        <w:t>@gmail.com</w:t>
      </w:r>
      <w:r w:rsidRPr="00607FD8">
        <w:rPr>
          <w:rFonts w:ascii="Times New Roman" w:eastAsia="標楷體" w:hAnsi="Times New Roman" w:cs="Times New Roman"/>
          <w:sz w:val="28"/>
          <w:szCs w:val="28"/>
        </w:rPr>
        <w:t>，信件主旨請註明「報名</w:t>
      </w:r>
      <w:r w:rsidRPr="00607FD8">
        <w:rPr>
          <w:rFonts w:ascii="Times New Roman" w:eastAsia="標楷體" w:hAnsi="Times New Roman" w:cs="Times New Roman"/>
          <w:sz w:val="28"/>
          <w:szCs w:val="28"/>
        </w:rPr>
        <w:t>11</w:t>
      </w:r>
      <w:r w:rsidR="00607FD8">
        <w:rPr>
          <w:rFonts w:ascii="Times New Roman" w:eastAsia="標楷體" w:hAnsi="Times New Roman" w:cs="Times New Roman"/>
          <w:sz w:val="28"/>
          <w:szCs w:val="28"/>
        </w:rPr>
        <w:t>4</w:t>
      </w:r>
      <w:r w:rsidRPr="002D0B57">
        <w:rPr>
          <w:rFonts w:ascii="Times New Roman" w:eastAsia="標楷體" w:hAnsi="Times New Roman" w:cs="Times New Roman"/>
          <w:sz w:val="28"/>
          <w:szCs w:val="28"/>
        </w:rPr>
        <w:t>南投</w:t>
      </w:r>
      <w:r w:rsidR="00CB4B54" w:rsidRPr="002D0B57">
        <w:rPr>
          <w:rStyle w:val="a5"/>
          <w:rFonts w:ascii="Times New Roman" w:eastAsia="標楷體" w:hAnsi="Times New Roman" w:cs="Times New Roman" w:hint="eastAsia"/>
          <w:color w:val="auto"/>
          <w:sz w:val="28"/>
          <w:szCs w:val="28"/>
          <w:u w:val="none"/>
        </w:rPr>
        <w:t>青年社造跨域交流工作坊</w:t>
      </w:r>
      <w:r w:rsidRPr="002D0B57">
        <w:rPr>
          <w:rStyle w:val="a5"/>
          <w:rFonts w:ascii="Times New Roman" w:eastAsia="標楷體" w:hAnsi="Times New Roman" w:cs="Times New Roman"/>
          <w:color w:val="auto"/>
          <w:sz w:val="28"/>
          <w:szCs w:val="28"/>
          <w:u w:val="none"/>
        </w:rPr>
        <w:t>」</w:t>
      </w:r>
    </w:p>
    <w:p w14:paraId="650070AC" w14:textId="50A7E369" w:rsidR="002B5F7F" w:rsidRDefault="007C0546" w:rsidP="007C0546">
      <w:pPr>
        <w:pStyle w:val="a3"/>
        <w:spacing w:beforeLines="25" w:before="90" w:afterLines="25" w:after="90" w:line="460" w:lineRule="exact"/>
        <w:ind w:leftChars="235" w:left="774" w:hangingChars="75" w:hanging="210"/>
        <w:jc w:val="both"/>
        <w:rPr>
          <w:rFonts w:ascii="Times New Roman" w:eastAsia="標楷體" w:hAnsi="Times New Roman" w:cs="Times New Roman"/>
          <w:sz w:val="28"/>
          <w:szCs w:val="28"/>
        </w:rPr>
      </w:pPr>
      <w:r w:rsidRPr="002D0B57">
        <w:rPr>
          <w:rFonts w:ascii="Times New Roman" w:eastAsia="標楷體" w:hAnsi="Times New Roman" w:cs="Times New Roman"/>
          <w:sz w:val="28"/>
          <w:szCs w:val="28"/>
        </w:rPr>
        <w:t>3.</w:t>
      </w:r>
      <w:r w:rsidRPr="002D0B57">
        <w:rPr>
          <w:rFonts w:ascii="Times New Roman" w:eastAsia="標楷體" w:hAnsi="Times New Roman" w:cs="Times New Roman"/>
          <w:sz w:val="28"/>
          <w:szCs w:val="28"/>
        </w:rPr>
        <w:t>將報名表傳真（</w:t>
      </w:r>
      <w:r w:rsidRPr="002D0B57">
        <w:rPr>
          <w:rFonts w:ascii="Times New Roman" w:eastAsia="標楷體" w:hAnsi="Times New Roman" w:cs="Times New Roman"/>
          <w:sz w:val="28"/>
          <w:szCs w:val="28"/>
        </w:rPr>
        <w:t>04-7569349</w:t>
      </w:r>
      <w:r w:rsidRPr="002D0B57">
        <w:rPr>
          <w:rFonts w:ascii="Times New Roman" w:eastAsia="標楷體" w:hAnsi="Times New Roman" w:cs="Times New Roman"/>
          <w:sz w:val="28"/>
          <w:szCs w:val="28"/>
        </w:rPr>
        <w:t>）至社造專輔中心輔導團隊</w:t>
      </w:r>
    </w:p>
    <w:p w14:paraId="738B3B08" w14:textId="5AB31ECE" w:rsidR="001674BC" w:rsidRPr="002D0B57" w:rsidRDefault="004A3A77" w:rsidP="00010F8F">
      <w:pPr>
        <w:spacing w:beforeLines="50" w:before="180" w:line="500" w:lineRule="exact"/>
        <w:outlineLvl w:val="0"/>
        <w:rPr>
          <w:rFonts w:ascii="標楷體" w:eastAsia="標楷體" w:hAnsi="標楷體"/>
          <w:b/>
          <w:sz w:val="28"/>
          <w:szCs w:val="26"/>
        </w:rPr>
      </w:pPr>
      <w:r w:rsidRPr="002D0B57">
        <w:rPr>
          <w:rFonts w:ascii="標楷體" w:eastAsia="標楷體" w:hAnsi="標楷體" w:hint="eastAsia"/>
          <w:b/>
          <w:sz w:val="28"/>
          <w:szCs w:val="26"/>
        </w:rPr>
        <w:t>拾</w:t>
      </w:r>
      <w:r w:rsidR="00C006A8" w:rsidRPr="002D0B57">
        <w:rPr>
          <w:rFonts w:ascii="標楷體" w:eastAsia="標楷體" w:hAnsi="標楷體" w:hint="eastAsia"/>
          <w:b/>
          <w:sz w:val="28"/>
          <w:szCs w:val="26"/>
        </w:rPr>
        <w:t>柒</w:t>
      </w:r>
      <w:r w:rsidR="001674BC" w:rsidRPr="002D0B57">
        <w:rPr>
          <w:rFonts w:ascii="標楷體" w:eastAsia="標楷體" w:hAnsi="標楷體" w:hint="eastAsia"/>
          <w:b/>
          <w:sz w:val="28"/>
          <w:szCs w:val="26"/>
        </w:rPr>
        <w:t>、</w:t>
      </w:r>
      <w:r w:rsidR="001674BC" w:rsidRPr="002D0B57">
        <w:rPr>
          <w:rFonts w:ascii="標楷體" w:eastAsia="標楷體" w:hAnsi="標楷體"/>
          <w:b/>
          <w:sz w:val="28"/>
          <w:szCs w:val="26"/>
        </w:rPr>
        <w:t>獲選後之權利與義務</w:t>
      </w:r>
      <w:r w:rsidR="00891E32" w:rsidRPr="002D0B57">
        <w:rPr>
          <w:rFonts w:ascii="標楷體" w:eastAsia="標楷體" w:hAnsi="標楷體" w:hint="eastAsia"/>
          <w:b/>
          <w:sz w:val="28"/>
          <w:szCs w:val="26"/>
        </w:rPr>
        <w:t>（</w:t>
      </w:r>
      <w:r w:rsidR="00891E32" w:rsidRPr="002D0B57">
        <w:rPr>
          <w:rFonts w:ascii="標楷體" w:eastAsia="標楷體" w:hAnsi="標楷體"/>
          <w:b/>
          <w:sz w:val="28"/>
          <w:szCs w:val="26"/>
        </w:rPr>
        <w:t>應配合</w:t>
      </w:r>
      <w:r w:rsidR="00891E32" w:rsidRPr="002D0B57">
        <w:rPr>
          <w:rFonts w:ascii="標楷體" w:eastAsia="標楷體" w:hAnsi="標楷體" w:hint="eastAsia"/>
          <w:b/>
          <w:sz w:val="28"/>
          <w:szCs w:val="26"/>
        </w:rPr>
        <w:t>辦理或</w:t>
      </w:r>
      <w:r w:rsidR="00891E32" w:rsidRPr="002D0B57">
        <w:rPr>
          <w:rFonts w:ascii="標楷體" w:eastAsia="標楷體" w:hAnsi="標楷體"/>
          <w:b/>
          <w:sz w:val="28"/>
          <w:szCs w:val="26"/>
        </w:rPr>
        <w:t>進行</w:t>
      </w:r>
      <w:r w:rsidR="00891E32" w:rsidRPr="002D0B57">
        <w:rPr>
          <w:rFonts w:ascii="標楷體" w:eastAsia="標楷體" w:hAnsi="標楷體" w:hint="eastAsia"/>
          <w:b/>
          <w:sz w:val="28"/>
          <w:szCs w:val="26"/>
        </w:rPr>
        <w:t>之</w:t>
      </w:r>
      <w:r w:rsidR="00891E32" w:rsidRPr="002D0B57">
        <w:rPr>
          <w:rFonts w:ascii="標楷體" w:eastAsia="標楷體" w:hAnsi="標楷體"/>
          <w:b/>
          <w:sz w:val="28"/>
          <w:szCs w:val="26"/>
        </w:rPr>
        <w:t>事項</w:t>
      </w:r>
      <w:r w:rsidR="00891E32" w:rsidRPr="002D0B57">
        <w:rPr>
          <w:rFonts w:ascii="標楷體" w:eastAsia="標楷體" w:hAnsi="標楷體" w:hint="eastAsia"/>
          <w:b/>
          <w:sz w:val="28"/>
          <w:szCs w:val="26"/>
        </w:rPr>
        <w:t>）</w:t>
      </w:r>
    </w:p>
    <w:p w14:paraId="3F649273" w14:textId="61029BC7" w:rsidR="001674BC" w:rsidRPr="002D0B57" w:rsidRDefault="001674BC" w:rsidP="00D0395D">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350" w:left="1400" w:hangingChars="200" w:hanging="560"/>
        <w:rPr>
          <w:rFonts w:eastAsia="標楷體"/>
          <w:color w:val="auto"/>
          <w:sz w:val="28"/>
          <w:szCs w:val="28"/>
        </w:rPr>
      </w:pPr>
      <w:r w:rsidRPr="002D0B57">
        <w:rPr>
          <w:rFonts w:eastAsia="標楷體"/>
          <w:color w:val="auto"/>
          <w:sz w:val="28"/>
          <w:szCs w:val="28"/>
        </w:rPr>
        <w:t>一、</w:t>
      </w:r>
      <w:r w:rsidR="00164E4D" w:rsidRPr="002D0B57">
        <w:rPr>
          <w:rFonts w:eastAsia="標楷體" w:hint="eastAsia"/>
          <w:color w:val="auto"/>
          <w:sz w:val="28"/>
          <w:szCs w:val="28"/>
        </w:rPr>
        <w:t>獲獎者</w:t>
      </w:r>
      <w:r w:rsidR="00891E32" w:rsidRPr="002D0B57">
        <w:rPr>
          <w:rFonts w:eastAsia="標楷體" w:hint="eastAsia"/>
          <w:color w:val="auto"/>
          <w:sz w:val="28"/>
          <w:szCs w:val="28"/>
        </w:rPr>
        <w:t>獎</w:t>
      </w:r>
      <w:r w:rsidR="00891E32" w:rsidRPr="002D0B57">
        <w:rPr>
          <w:rFonts w:eastAsia="標楷體"/>
          <w:color w:val="auto"/>
          <w:sz w:val="28"/>
          <w:szCs w:val="28"/>
        </w:rPr>
        <w:t>助</w:t>
      </w:r>
      <w:r w:rsidRPr="002D0B57">
        <w:rPr>
          <w:rFonts w:eastAsia="標楷體"/>
          <w:color w:val="auto"/>
          <w:sz w:val="28"/>
          <w:szCs w:val="28"/>
        </w:rPr>
        <w:t>經費由</w:t>
      </w:r>
      <w:r w:rsidR="00FF2460" w:rsidRPr="002D0B57">
        <w:rPr>
          <w:rFonts w:eastAsia="標楷體" w:hint="eastAsia"/>
          <w:color w:val="auto"/>
          <w:sz w:val="28"/>
          <w:szCs w:val="28"/>
        </w:rPr>
        <w:t>本局社造</w:t>
      </w:r>
      <w:r w:rsidRPr="002D0B57">
        <w:rPr>
          <w:rFonts w:eastAsia="標楷體"/>
          <w:color w:val="auto"/>
          <w:sz w:val="28"/>
          <w:szCs w:val="28"/>
        </w:rPr>
        <w:t>專輔中心</w:t>
      </w:r>
      <w:r w:rsidR="00FF2460" w:rsidRPr="002D0B57">
        <w:rPr>
          <w:rFonts w:ascii="標楷體" w:eastAsia="標楷體" w:hAnsi="標楷體" w:hint="eastAsia"/>
          <w:color w:val="auto"/>
          <w:sz w:val="28"/>
          <w:szCs w:val="28"/>
        </w:rPr>
        <w:t>（大葉大學）</w:t>
      </w:r>
      <w:r w:rsidRPr="002D0B57">
        <w:rPr>
          <w:rFonts w:eastAsia="標楷體"/>
          <w:color w:val="auto"/>
          <w:sz w:val="28"/>
          <w:szCs w:val="28"/>
        </w:rPr>
        <w:t>直接</w:t>
      </w:r>
      <w:r w:rsidR="00891E32" w:rsidRPr="002D0B57">
        <w:rPr>
          <w:rFonts w:eastAsia="標楷體" w:hint="eastAsia"/>
          <w:color w:val="auto"/>
          <w:sz w:val="28"/>
          <w:szCs w:val="28"/>
        </w:rPr>
        <w:t>分兩期撥款</w:t>
      </w:r>
      <w:r w:rsidR="00D20FB3" w:rsidRPr="002D0B57">
        <w:rPr>
          <w:rFonts w:eastAsia="標楷體" w:hint="eastAsia"/>
          <w:color w:val="auto"/>
          <w:sz w:val="28"/>
          <w:szCs w:val="28"/>
        </w:rPr>
        <w:t>，</w:t>
      </w:r>
      <w:r w:rsidR="00891E32" w:rsidRPr="002D0B57">
        <w:rPr>
          <w:rFonts w:eastAsia="標楷體" w:hint="eastAsia"/>
          <w:color w:val="auto"/>
          <w:sz w:val="28"/>
          <w:szCs w:val="28"/>
        </w:rPr>
        <w:t>青年或團隊</w:t>
      </w:r>
      <w:r w:rsidR="00D20FB3" w:rsidRPr="002D0B57">
        <w:rPr>
          <w:rFonts w:eastAsia="標楷體"/>
          <w:color w:val="auto"/>
          <w:sz w:val="28"/>
          <w:szCs w:val="28"/>
        </w:rPr>
        <w:t>須配合撰寫工作計畫書與成果報告書</w:t>
      </w:r>
      <w:r w:rsidR="00D0395D" w:rsidRPr="002D0B57">
        <w:rPr>
          <w:rFonts w:eastAsia="標楷體" w:hint="eastAsia"/>
          <w:color w:val="auto"/>
          <w:sz w:val="28"/>
          <w:szCs w:val="28"/>
        </w:rPr>
        <w:t>等相關資料</w:t>
      </w:r>
      <w:r w:rsidR="00BD2519" w:rsidRPr="002D0B57">
        <w:rPr>
          <w:rFonts w:eastAsia="標楷體" w:hint="eastAsia"/>
          <w:color w:val="auto"/>
          <w:sz w:val="28"/>
          <w:szCs w:val="28"/>
        </w:rPr>
        <w:t>，始得</w:t>
      </w:r>
      <w:r w:rsidR="00010F8F" w:rsidRPr="002D0B57">
        <w:rPr>
          <w:rFonts w:eastAsia="標楷體" w:hint="eastAsia"/>
          <w:color w:val="auto"/>
          <w:sz w:val="28"/>
          <w:szCs w:val="28"/>
        </w:rPr>
        <w:t>辦理</w:t>
      </w:r>
      <w:r w:rsidR="00FD1A87" w:rsidRPr="002D0B57">
        <w:rPr>
          <w:rFonts w:eastAsia="標楷體" w:hint="eastAsia"/>
          <w:color w:val="auto"/>
          <w:sz w:val="28"/>
          <w:szCs w:val="28"/>
        </w:rPr>
        <w:t>後續</w:t>
      </w:r>
      <w:r w:rsidR="00D0395D" w:rsidRPr="002D0B57">
        <w:rPr>
          <w:rFonts w:eastAsia="標楷體" w:hint="eastAsia"/>
          <w:color w:val="auto"/>
          <w:sz w:val="28"/>
          <w:szCs w:val="28"/>
        </w:rPr>
        <w:t>相關</w:t>
      </w:r>
      <w:r w:rsidR="00BD2519" w:rsidRPr="002D0B57">
        <w:rPr>
          <w:rFonts w:eastAsia="標楷體" w:hint="eastAsia"/>
          <w:color w:val="auto"/>
          <w:sz w:val="28"/>
          <w:szCs w:val="28"/>
        </w:rPr>
        <w:t>請款</w:t>
      </w:r>
      <w:r w:rsidR="00010F8F" w:rsidRPr="002D0B57">
        <w:rPr>
          <w:rFonts w:eastAsia="標楷體" w:hint="eastAsia"/>
          <w:color w:val="auto"/>
          <w:sz w:val="28"/>
          <w:szCs w:val="28"/>
        </w:rPr>
        <w:t>事宜</w:t>
      </w:r>
      <w:r w:rsidRPr="002D0B57">
        <w:rPr>
          <w:rFonts w:eastAsia="標楷體"/>
          <w:color w:val="auto"/>
          <w:sz w:val="28"/>
          <w:szCs w:val="28"/>
        </w:rPr>
        <w:t>。</w:t>
      </w:r>
    </w:p>
    <w:p w14:paraId="5EF3CD73" w14:textId="76B38BAE" w:rsidR="001674BC" w:rsidRPr="002D0B57" w:rsidRDefault="001674BC" w:rsidP="00010F8F">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350" w:left="1386" w:hangingChars="195" w:hanging="546"/>
        <w:rPr>
          <w:rFonts w:eastAsia="標楷體"/>
          <w:color w:val="auto"/>
          <w:sz w:val="28"/>
          <w:szCs w:val="28"/>
        </w:rPr>
      </w:pPr>
      <w:r w:rsidRPr="002D0B57">
        <w:rPr>
          <w:rFonts w:eastAsia="標楷體"/>
          <w:color w:val="auto"/>
          <w:sz w:val="28"/>
          <w:szCs w:val="28"/>
        </w:rPr>
        <w:t>二、</w:t>
      </w:r>
      <w:r w:rsidR="00164E4D" w:rsidRPr="002D0B57">
        <w:rPr>
          <w:rFonts w:eastAsia="標楷體" w:hint="eastAsia"/>
          <w:color w:val="auto"/>
          <w:sz w:val="28"/>
          <w:szCs w:val="28"/>
        </w:rPr>
        <w:t>獲獎者</w:t>
      </w:r>
      <w:r w:rsidRPr="002D0B57">
        <w:rPr>
          <w:rFonts w:eastAsia="標楷體"/>
          <w:color w:val="auto"/>
          <w:sz w:val="28"/>
          <w:szCs w:val="28"/>
        </w:rPr>
        <w:t>於計畫執行期間須接受專輔中心輔導，於計畫執行期間，視計畫發展情況與需求，安排</w:t>
      </w:r>
      <w:r w:rsidR="001362F8" w:rsidRPr="002D0B57">
        <w:rPr>
          <w:rFonts w:eastAsia="標楷體" w:hint="eastAsia"/>
          <w:color w:val="auto"/>
          <w:sz w:val="28"/>
          <w:szCs w:val="28"/>
        </w:rPr>
        <w:t>不定期</w:t>
      </w:r>
      <w:r w:rsidRPr="002D0B57">
        <w:rPr>
          <w:rFonts w:eastAsia="標楷體"/>
          <w:color w:val="auto"/>
          <w:sz w:val="28"/>
          <w:szCs w:val="28"/>
        </w:rPr>
        <w:t>訪視座談，並媒介適當之專家學者提供諮詢及進行陪伴與輔導。</w:t>
      </w:r>
    </w:p>
    <w:p w14:paraId="15E1F311" w14:textId="2625A3A6" w:rsidR="001362F8" w:rsidRPr="003B4FC0" w:rsidRDefault="001362F8" w:rsidP="00010F8F">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350" w:left="1386" w:hangingChars="195" w:hanging="546"/>
        <w:rPr>
          <w:rFonts w:eastAsia="標楷體"/>
          <w:color w:val="auto"/>
          <w:sz w:val="28"/>
          <w:szCs w:val="28"/>
        </w:rPr>
      </w:pPr>
      <w:r w:rsidRPr="002D0B57">
        <w:rPr>
          <w:rFonts w:eastAsia="標楷體" w:hint="eastAsia"/>
          <w:color w:val="auto"/>
          <w:sz w:val="28"/>
          <w:szCs w:val="28"/>
        </w:rPr>
        <w:t>三、</w:t>
      </w:r>
      <w:r w:rsidRPr="002D0B57">
        <w:rPr>
          <w:rFonts w:eastAsia="標楷體"/>
          <w:color w:val="auto"/>
          <w:sz w:val="28"/>
          <w:szCs w:val="28"/>
        </w:rPr>
        <w:t>獲</w:t>
      </w:r>
      <w:r w:rsidRPr="002D0B57">
        <w:rPr>
          <w:rFonts w:eastAsia="標楷體" w:hint="eastAsia"/>
          <w:color w:val="auto"/>
          <w:sz w:val="28"/>
          <w:szCs w:val="28"/>
        </w:rPr>
        <w:t>得</w:t>
      </w:r>
      <w:r w:rsidR="00494C84" w:rsidRPr="002D0B57">
        <w:rPr>
          <w:rFonts w:ascii="標楷體" w:eastAsia="標楷體" w:hAnsi="標楷體" w:hint="eastAsia"/>
          <w:color w:val="auto"/>
          <w:sz w:val="28"/>
          <w:szCs w:val="28"/>
        </w:rPr>
        <w:t>「</w:t>
      </w:r>
      <w:r w:rsidRPr="002D0B57">
        <w:rPr>
          <w:rFonts w:eastAsia="標楷體" w:hint="eastAsia"/>
          <w:color w:val="auto"/>
          <w:sz w:val="28"/>
          <w:szCs w:val="28"/>
        </w:rPr>
        <w:t>優選</w:t>
      </w:r>
      <w:r w:rsidR="00494C84" w:rsidRPr="002D0B57">
        <w:rPr>
          <w:rFonts w:ascii="標楷體" w:eastAsia="標楷體" w:hAnsi="標楷體" w:hint="eastAsia"/>
          <w:color w:val="auto"/>
          <w:sz w:val="28"/>
          <w:szCs w:val="28"/>
        </w:rPr>
        <w:t>」</w:t>
      </w:r>
      <w:r w:rsidR="00494C84" w:rsidRPr="002D0B57">
        <w:rPr>
          <w:rFonts w:eastAsia="標楷體" w:hint="eastAsia"/>
          <w:color w:val="auto"/>
          <w:sz w:val="28"/>
          <w:szCs w:val="28"/>
        </w:rPr>
        <w:t>類</w:t>
      </w:r>
      <w:r w:rsidRPr="002D0B57">
        <w:rPr>
          <w:rFonts w:eastAsia="標楷體" w:hint="eastAsia"/>
          <w:color w:val="auto"/>
          <w:sz w:val="28"/>
          <w:szCs w:val="28"/>
        </w:rPr>
        <w:t>之</w:t>
      </w:r>
      <w:r w:rsidRPr="002D0B57">
        <w:rPr>
          <w:rFonts w:eastAsia="標楷體"/>
          <w:color w:val="auto"/>
          <w:sz w:val="28"/>
          <w:szCs w:val="28"/>
        </w:rPr>
        <w:t>行動</w:t>
      </w:r>
      <w:r w:rsidR="00494C84" w:rsidRPr="002D0B57">
        <w:rPr>
          <w:rFonts w:eastAsia="標楷體" w:hint="eastAsia"/>
          <w:color w:val="auto"/>
          <w:sz w:val="28"/>
          <w:szCs w:val="28"/>
        </w:rPr>
        <w:t>計畫</w:t>
      </w:r>
      <w:r w:rsidRPr="002D0B57">
        <w:rPr>
          <w:rFonts w:eastAsia="標楷體"/>
          <w:color w:val="auto"/>
          <w:sz w:val="28"/>
          <w:szCs w:val="28"/>
        </w:rPr>
        <w:t>，其提案</w:t>
      </w:r>
      <w:r w:rsidRPr="002D0B57">
        <w:rPr>
          <w:rFonts w:eastAsia="標楷體" w:hint="eastAsia"/>
          <w:color w:val="auto"/>
          <w:sz w:val="28"/>
          <w:szCs w:val="28"/>
        </w:rPr>
        <w:t>青年</w:t>
      </w:r>
      <w:r w:rsidR="00494C84" w:rsidRPr="002D0B57">
        <w:rPr>
          <w:rFonts w:eastAsia="標楷體" w:hint="eastAsia"/>
          <w:color w:val="auto"/>
          <w:sz w:val="28"/>
          <w:szCs w:val="28"/>
        </w:rPr>
        <w:t>或團隊</w:t>
      </w:r>
      <w:r w:rsidRPr="002D0B57">
        <w:rPr>
          <w:rFonts w:eastAsia="標楷體"/>
          <w:color w:val="auto"/>
          <w:sz w:val="28"/>
          <w:szCs w:val="28"/>
        </w:rPr>
        <w:t>須配合參加</w:t>
      </w:r>
      <w:r w:rsidRPr="002D0B57">
        <w:rPr>
          <w:rFonts w:eastAsia="標楷體" w:hint="eastAsia"/>
          <w:color w:val="auto"/>
          <w:sz w:val="28"/>
          <w:szCs w:val="28"/>
        </w:rPr>
        <w:t>文化局社造專輔中心</w:t>
      </w:r>
      <w:r w:rsidRPr="002D0B57">
        <w:rPr>
          <w:rFonts w:eastAsia="標楷體"/>
          <w:color w:val="auto"/>
          <w:sz w:val="28"/>
          <w:szCs w:val="28"/>
        </w:rPr>
        <w:t>辦理之</w:t>
      </w:r>
      <w:r w:rsidR="00045A95" w:rsidRPr="00045A95">
        <w:rPr>
          <w:rFonts w:eastAsia="標楷體" w:hint="eastAsia"/>
          <w:color w:val="auto"/>
          <w:sz w:val="28"/>
          <w:szCs w:val="28"/>
        </w:rPr>
        <w:t>期末聯合成果展</w:t>
      </w:r>
      <w:r w:rsidR="00045A95" w:rsidRPr="00045A95">
        <w:rPr>
          <w:rFonts w:eastAsia="標楷體"/>
          <w:color w:val="auto"/>
          <w:sz w:val="28"/>
          <w:szCs w:val="28"/>
        </w:rPr>
        <w:t>活動</w:t>
      </w:r>
      <w:r w:rsidR="003B4FC0" w:rsidRPr="003B4FC0">
        <w:rPr>
          <w:rFonts w:eastAsia="標楷體"/>
          <w:color w:val="auto"/>
          <w:sz w:val="28"/>
          <w:szCs w:val="28"/>
        </w:rPr>
        <w:t>（暫定於</w:t>
      </w:r>
      <w:r w:rsidR="003B4FC0" w:rsidRPr="003B4FC0">
        <w:rPr>
          <w:rFonts w:eastAsia="標楷體"/>
          <w:color w:val="auto"/>
          <w:sz w:val="28"/>
          <w:szCs w:val="28"/>
        </w:rPr>
        <w:t>114</w:t>
      </w:r>
      <w:r w:rsidR="003B4FC0" w:rsidRPr="003B4FC0">
        <w:rPr>
          <w:rFonts w:eastAsia="標楷體"/>
          <w:color w:val="auto"/>
          <w:sz w:val="28"/>
          <w:szCs w:val="28"/>
        </w:rPr>
        <w:t>年</w:t>
      </w:r>
      <w:r w:rsidR="003B4FC0" w:rsidRPr="003B4FC0">
        <w:rPr>
          <w:rFonts w:eastAsia="標楷體"/>
          <w:color w:val="auto"/>
          <w:sz w:val="28"/>
          <w:szCs w:val="28"/>
        </w:rPr>
        <w:t>12</w:t>
      </w:r>
      <w:r w:rsidR="003B4FC0" w:rsidRPr="003B4FC0">
        <w:rPr>
          <w:rFonts w:eastAsia="標楷體"/>
          <w:color w:val="auto"/>
          <w:sz w:val="28"/>
          <w:szCs w:val="28"/>
        </w:rPr>
        <w:t>月</w:t>
      </w:r>
      <w:r w:rsidR="003B4FC0" w:rsidRPr="003B4FC0">
        <w:rPr>
          <w:rFonts w:eastAsia="標楷體"/>
          <w:color w:val="auto"/>
          <w:sz w:val="28"/>
          <w:szCs w:val="28"/>
        </w:rPr>
        <w:t>6</w:t>
      </w:r>
      <w:r w:rsidR="003B4FC0" w:rsidRPr="003B4FC0">
        <w:rPr>
          <w:rFonts w:eastAsia="標楷體"/>
          <w:color w:val="auto"/>
          <w:sz w:val="28"/>
          <w:szCs w:val="28"/>
        </w:rPr>
        <w:t>日</w:t>
      </w:r>
      <w:r w:rsidR="003B4FC0">
        <w:rPr>
          <w:rFonts w:eastAsia="標楷體" w:hint="eastAsia"/>
          <w:color w:val="auto"/>
          <w:sz w:val="28"/>
          <w:szCs w:val="28"/>
        </w:rPr>
        <w:t>星期六</w:t>
      </w:r>
      <w:r w:rsidR="003B4FC0" w:rsidRPr="003B4FC0">
        <w:rPr>
          <w:rFonts w:eastAsia="標楷體"/>
          <w:color w:val="auto"/>
          <w:sz w:val="28"/>
          <w:szCs w:val="28"/>
        </w:rPr>
        <w:t>辦理</w:t>
      </w:r>
      <w:r w:rsidR="003B4FC0">
        <w:rPr>
          <w:rFonts w:eastAsia="標楷體" w:hint="eastAsia"/>
          <w:color w:val="auto"/>
          <w:sz w:val="28"/>
          <w:szCs w:val="28"/>
        </w:rPr>
        <w:t>，請入選者務必配合預留相關日程</w:t>
      </w:r>
      <w:r w:rsidR="003B4FC0" w:rsidRPr="003B4FC0">
        <w:rPr>
          <w:rFonts w:eastAsia="標楷體"/>
          <w:color w:val="auto"/>
          <w:sz w:val="28"/>
          <w:szCs w:val="28"/>
        </w:rPr>
        <w:t>）</w:t>
      </w:r>
      <w:r w:rsidRPr="003B4FC0">
        <w:rPr>
          <w:rFonts w:eastAsia="標楷體"/>
          <w:color w:val="auto"/>
          <w:sz w:val="28"/>
          <w:szCs w:val="28"/>
        </w:rPr>
        <w:t>。</w:t>
      </w:r>
    </w:p>
    <w:p w14:paraId="55C2DD13" w14:textId="301FE19A" w:rsidR="007C7E0A" w:rsidRPr="002D0B57" w:rsidRDefault="001362F8" w:rsidP="00010F8F">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350" w:left="1386" w:hangingChars="195" w:hanging="546"/>
        <w:rPr>
          <w:rFonts w:eastAsia="標楷體"/>
          <w:color w:val="auto"/>
          <w:sz w:val="28"/>
          <w:szCs w:val="28"/>
        </w:rPr>
      </w:pPr>
      <w:r w:rsidRPr="002D0B57">
        <w:rPr>
          <w:rFonts w:eastAsia="標楷體" w:hint="eastAsia"/>
          <w:color w:val="auto"/>
          <w:sz w:val="28"/>
          <w:szCs w:val="28"/>
        </w:rPr>
        <w:t>四</w:t>
      </w:r>
      <w:r w:rsidR="007C7E0A" w:rsidRPr="002D0B57">
        <w:rPr>
          <w:rFonts w:eastAsia="標楷體"/>
          <w:color w:val="auto"/>
          <w:sz w:val="28"/>
          <w:szCs w:val="28"/>
        </w:rPr>
        <w:t>、計畫執行期程：自核定日起至</w:t>
      </w:r>
      <w:r w:rsidR="007C7E0A" w:rsidRPr="00607FD8">
        <w:rPr>
          <w:rFonts w:eastAsia="標楷體"/>
          <w:color w:val="EE0000"/>
          <w:sz w:val="28"/>
          <w:szCs w:val="28"/>
        </w:rPr>
        <w:t>11</w:t>
      </w:r>
      <w:r w:rsidR="00607FD8" w:rsidRPr="00607FD8">
        <w:rPr>
          <w:rFonts w:eastAsia="標楷體"/>
          <w:color w:val="EE0000"/>
          <w:sz w:val="28"/>
          <w:szCs w:val="28"/>
        </w:rPr>
        <w:t>4</w:t>
      </w:r>
      <w:r w:rsidR="007C7E0A" w:rsidRPr="00607FD8">
        <w:rPr>
          <w:rFonts w:eastAsia="標楷體"/>
          <w:color w:val="EE0000"/>
          <w:sz w:val="28"/>
          <w:szCs w:val="28"/>
        </w:rPr>
        <w:t>年</w:t>
      </w:r>
      <w:r w:rsidR="007C7E0A" w:rsidRPr="00607FD8">
        <w:rPr>
          <w:rFonts w:eastAsia="標楷體"/>
          <w:color w:val="EE0000"/>
          <w:sz w:val="28"/>
          <w:szCs w:val="28"/>
        </w:rPr>
        <w:t>1</w:t>
      </w:r>
      <w:r w:rsidR="00432858">
        <w:rPr>
          <w:rFonts w:eastAsia="標楷體" w:hint="eastAsia"/>
          <w:color w:val="EE0000"/>
          <w:sz w:val="28"/>
          <w:szCs w:val="28"/>
        </w:rPr>
        <w:t>2</w:t>
      </w:r>
      <w:r w:rsidR="007C7E0A" w:rsidRPr="00607FD8">
        <w:rPr>
          <w:rFonts w:eastAsia="標楷體"/>
          <w:color w:val="EE0000"/>
          <w:sz w:val="28"/>
          <w:szCs w:val="28"/>
        </w:rPr>
        <w:t>月</w:t>
      </w:r>
      <w:r w:rsidR="00432858">
        <w:rPr>
          <w:rFonts w:eastAsia="標楷體" w:hint="eastAsia"/>
          <w:color w:val="EE0000"/>
          <w:sz w:val="28"/>
          <w:szCs w:val="28"/>
        </w:rPr>
        <w:t>12</w:t>
      </w:r>
      <w:r w:rsidR="007C7E0A" w:rsidRPr="00607FD8">
        <w:rPr>
          <w:rFonts w:eastAsia="標楷體"/>
          <w:color w:val="EE0000"/>
          <w:sz w:val="28"/>
          <w:szCs w:val="28"/>
        </w:rPr>
        <w:t>日（</w:t>
      </w:r>
      <w:r w:rsidR="00C55611" w:rsidRPr="00607FD8">
        <w:rPr>
          <w:rFonts w:eastAsia="標楷體" w:hint="eastAsia"/>
          <w:color w:val="EE0000"/>
          <w:sz w:val="28"/>
          <w:szCs w:val="28"/>
        </w:rPr>
        <w:t>星期</w:t>
      </w:r>
      <w:r w:rsidR="003F4D13" w:rsidRPr="00607FD8">
        <w:rPr>
          <w:rFonts w:eastAsia="標楷體"/>
          <w:color w:val="EE0000"/>
          <w:sz w:val="28"/>
          <w:szCs w:val="28"/>
        </w:rPr>
        <w:t>五</w:t>
      </w:r>
      <w:r w:rsidR="007C7E0A" w:rsidRPr="00607FD8">
        <w:rPr>
          <w:rFonts w:eastAsia="標楷體"/>
          <w:color w:val="EE0000"/>
          <w:sz w:val="28"/>
          <w:szCs w:val="28"/>
        </w:rPr>
        <w:t>）</w:t>
      </w:r>
      <w:r w:rsidR="007C7E0A" w:rsidRPr="002D0B57">
        <w:rPr>
          <w:rFonts w:eastAsia="標楷體"/>
          <w:color w:val="auto"/>
          <w:sz w:val="28"/>
          <w:szCs w:val="28"/>
        </w:rPr>
        <w:t>止</w:t>
      </w:r>
      <w:r w:rsidR="00FF2460" w:rsidRPr="002D0B57">
        <w:rPr>
          <w:rFonts w:eastAsia="標楷體" w:hint="eastAsia"/>
          <w:color w:val="auto"/>
          <w:sz w:val="28"/>
          <w:szCs w:val="28"/>
        </w:rPr>
        <w:t>，</w:t>
      </w:r>
      <w:r w:rsidR="00432858">
        <w:rPr>
          <w:rFonts w:eastAsia="標楷體" w:hint="eastAsia"/>
          <w:color w:val="auto"/>
          <w:sz w:val="28"/>
          <w:szCs w:val="28"/>
        </w:rPr>
        <w:t>含</w:t>
      </w:r>
      <w:r w:rsidR="00FF2460" w:rsidRPr="002D0B57">
        <w:rPr>
          <w:rFonts w:eastAsia="標楷體" w:hint="eastAsia"/>
          <w:color w:val="auto"/>
          <w:sz w:val="28"/>
          <w:szCs w:val="28"/>
        </w:rPr>
        <w:t>核銷作業</w:t>
      </w:r>
      <w:r w:rsidR="00432858">
        <w:rPr>
          <w:rFonts w:eastAsia="標楷體" w:hint="eastAsia"/>
          <w:color w:val="auto"/>
          <w:sz w:val="28"/>
          <w:szCs w:val="28"/>
        </w:rPr>
        <w:t>工作</w:t>
      </w:r>
      <w:r w:rsidR="007C7E0A" w:rsidRPr="002D0B57">
        <w:rPr>
          <w:rFonts w:eastAsia="標楷體"/>
          <w:color w:val="auto"/>
          <w:sz w:val="28"/>
          <w:szCs w:val="28"/>
        </w:rPr>
        <w:t>。</w:t>
      </w:r>
    </w:p>
    <w:p w14:paraId="78183CA5" w14:textId="0C935FAB" w:rsidR="0082455F" w:rsidRPr="002D0B57" w:rsidRDefault="001362F8" w:rsidP="00010F8F">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350" w:left="1386" w:hangingChars="195" w:hanging="546"/>
        <w:rPr>
          <w:rFonts w:eastAsia="標楷體"/>
          <w:color w:val="auto"/>
          <w:sz w:val="28"/>
          <w:szCs w:val="28"/>
        </w:rPr>
      </w:pPr>
      <w:r w:rsidRPr="002D0B57">
        <w:rPr>
          <w:rFonts w:eastAsia="標楷體" w:hint="eastAsia"/>
          <w:color w:val="auto"/>
          <w:sz w:val="28"/>
          <w:szCs w:val="28"/>
        </w:rPr>
        <w:t>五</w:t>
      </w:r>
      <w:r w:rsidR="0082455F" w:rsidRPr="002D0B57">
        <w:rPr>
          <w:rFonts w:eastAsia="標楷體" w:hint="eastAsia"/>
          <w:color w:val="auto"/>
          <w:sz w:val="28"/>
          <w:szCs w:val="28"/>
        </w:rPr>
        <w:t>、著作權之規範：</w:t>
      </w:r>
    </w:p>
    <w:p w14:paraId="137F408E" w14:textId="3712714F" w:rsidR="00663262" w:rsidRPr="002D0B57" w:rsidRDefault="004A3A77" w:rsidP="00916D1F">
      <w:pPr>
        <w:pStyle w:val="12"/>
        <w:spacing w:beforeLines="25" w:before="90" w:afterLines="25" w:after="90"/>
        <w:ind w:leftChars="580" w:left="1602" w:hanging="210"/>
        <w:rPr>
          <w:rFonts w:eastAsia="標楷體"/>
          <w:color w:val="auto"/>
          <w:sz w:val="28"/>
          <w:szCs w:val="28"/>
          <w:u w:color="000000"/>
        </w:rPr>
      </w:pPr>
      <w:r w:rsidRPr="002D0B57">
        <w:rPr>
          <w:rFonts w:eastAsia="標楷體"/>
          <w:color w:val="auto"/>
          <w:sz w:val="28"/>
          <w:szCs w:val="28"/>
          <w:u w:color="000000"/>
        </w:rPr>
        <w:t>1.</w:t>
      </w:r>
      <w:r w:rsidR="0082455F" w:rsidRPr="002D0B57">
        <w:rPr>
          <w:rFonts w:eastAsia="標楷體"/>
          <w:color w:val="auto"/>
          <w:sz w:val="28"/>
          <w:szCs w:val="28"/>
          <w:u w:color="000000"/>
        </w:rPr>
        <w:t>本計畫</w:t>
      </w:r>
      <w:r w:rsidR="005B24B0" w:rsidRPr="002D0B57">
        <w:rPr>
          <w:rFonts w:eastAsia="標楷體" w:hint="eastAsia"/>
          <w:color w:val="auto"/>
          <w:sz w:val="28"/>
          <w:szCs w:val="28"/>
          <w:u w:color="000000"/>
        </w:rPr>
        <w:t>獎</w:t>
      </w:r>
      <w:r w:rsidR="0082455F" w:rsidRPr="002D0B57">
        <w:rPr>
          <w:rFonts w:eastAsia="標楷體"/>
          <w:color w:val="auto"/>
          <w:sz w:val="28"/>
          <w:szCs w:val="28"/>
          <w:u w:color="000000"/>
        </w:rPr>
        <w:t>助之各項成果報告資料，如照片、影像、紀錄片、劇本、文字紀錄、書籍、影音資料（包括但不限片段影音檔）、詮釋資料、小圖及相關作品等之著作財產權，除應授權文化部及本局</w:t>
      </w:r>
      <w:r w:rsidR="00CD4F28" w:rsidRPr="002D0B57">
        <w:rPr>
          <w:rFonts w:ascii="標楷體" w:eastAsia="標楷體" w:hAnsi="標楷體" w:hint="eastAsia"/>
          <w:color w:val="auto"/>
          <w:sz w:val="28"/>
          <w:szCs w:val="28"/>
          <w:u w:color="000000"/>
        </w:rPr>
        <w:t>（含社造專輔中心大葉大學，以下略）</w:t>
      </w:r>
      <w:r w:rsidR="0082455F" w:rsidRPr="002D0B57">
        <w:rPr>
          <w:rFonts w:eastAsia="標楷體"/>
          <w:color w:val="auto"/>
          <w:sz w:val="28"/>
          <w:szCs w:val="28"/>
          <w:u w:color="000000"/>
        </w:rPr>
        <w:t>外，亦授權文化部及本局可授權第三人自由運用於相關成果展現及宣傳行銷與文化部及本局各項網路等推廣活動使用或為加值應用，而數位物件則授權文化部及本局非營利使用。受</w:t>
      </w:r>
      <w:r w:rsidR="005B24B0" w:rsidRPr="002D0B57">
        <w:rPr>
          <w:rFonts w:eastAsia="標楷體" w:hint="eastAsia"/>
          <w:color w:val="auto"/>
          <w:sz w:val="28"/>
          <w:szCs w:val="28"/>
          <w:u w:color="000000"/>
        </w:rPr>
        <w:t>獎</w:t>
      </w:r>
      <w:r w:rsidR="0082455F" w:rsidRPr="002D0B57">
        <w:rPr>
          <w:rFonts w:eastAsia="標楷體"/>
          <w:color w:val="auto"/>
          <w:sz w:val="28"/>
          <w:szCs w:val="28"/>
          <w:u w:color="000000"/>
        </w:rPr>
        <w:t>助</w:t>
      </w:r>
      <w:r w:rsidR="005B24B0" w:rsidRPr="002D0B57">
        <w:rPr>
          <w:rFonts w:eastAsia="標楷體" w:hint="eastAsia"/>
          <w:color w:val="auto"/>
          <w:sz w:val="28"/>
          <w:szCs w:val="28"/>
          <w:u w:color="000000"/>
        </w:rPr>
        <w:t>之</w:t>
      </w:r>
      <w:r w:rsidR="005B24B0" w:rsidRPr="002D0B57">
        <w:rPr>
          <w:rFonts w:eastAsia="標楷體"/>
          <w:color w:val="auto"/>
          <w:sz w:val="28"/>
          <w:szCs w:val="28"/>
        </w:rPr>
        <w:t>青年</w:t>
      </w:r>
      <w:r w:rsidR="005B24B0" w:rsidRPr="002D0B57">
        <w:rPr>
          <w:rFonts w:eastAsia="標楷體" w:hint="eastAsia"/>
          <w:color w:val="auto"/>
          <w:sz w:val="28"/>
          <w:szCs w:val="28"/>
        </w:rPr>
        <w:t>或團隊</w:t>
      </w:r>
      <w:r w:rsidR="0082455F" w:rsidRPr="002D0B57">
        <w:rPr>
          <w:rFonts w:eastAsia="標楷體"/>
          <w:color w:val="auto"/>
          <w:sz w:val="28"/>
          <w:szCs w:val="28"/>
          <w:u w:color="000000"/>
        </w:rPr>
        <w:t>同意不對文化部、本局及其授權之第三人行使著作人格權。</w:t>
      </w:r>
    </w:p>
    <w:p w14:paraId="3FE2BA77" w14:textId="387A7021" w:rsidR="0082455F" w:rsidRPr="002D0B57" w:rsidRDefault="00010E52" w:rsidP="00916D1F">
      <w:pPr>
        <w:pStyle w:val="12"/>
        <w:spacing w:beforeLines="25" w:before="90" w:afterLines="25" w:after="90"/>
        <w:ind w:leftChars="580" w:left="1602" w:hanging="210"/>
        <w:rPr>
          <w:rFonts w:eastAsia="標楷體"/>
          <w:color w:val="auto"/>
          <w:sz w:val="28"/>
          <w:szCs w:val="28"/>
          <w:u w:color="000000"/>
        </w:rPr>
      </w:pPr>
      <w:r w:rsidRPr="002D0B57">
        <w:rPr>
          <w:rFonts w:eastAsia="標楷體" w:hint="eastAsia"/>
          <w:color w:val="auto"/>
          <w:sz w:val="28"/>
          <w:szCs w:val="28"/>
          <w:u w:color="000000"/>
        </w:rPr>
        <w:t>2</w:t>
      </w:r>
      <w:r w:rsidR="00663262" w:rsidRPr="002D0B57">
        <w:rPr>
          <w:rFonts w:eastAsia="標楷體"/>
          <w:color w:val="auto"/>
          <w:sz w:val="28"/>
          <w:szCs w:val="28"/>
          <w:u w:color="000000"/>
        </w:rPr>
        <w:t>.</w:t>
      </w:r>
      <w:r w:rsidR="0082455F" w:rsidRPr="002D0B57">
        <w:rPr>
          <w:rFonts w:eastAsia="標楷體"/>
          <w:color w:val="auto"/>
          <w:sz w:val="28"/>
          <w:szCs w:val="28"/>
          <w:u w:color="000000"/>
        </w:rPr>
        <w:t>為提升公眾近用效益，並展現</w:t>
      </w:r>
      <w:r w:rsidR="005B24B0" w:rsidRPr="002D0B57">
        <w:rPr>
          <w:rFonts w:eastAsia="標楷體" w:hint="eastAsia"/>
          <w:color w:val="auto"/>
          <w:sz w:val="28"/>
          <w:szCs w:val="28"/>
          <w:u w:color="000000"/>
        </w:rPr>
        <w:t>獎</w:t>
      </w:r>
      <w:r w:rsidR="0082455F" w:rsidRPr="002D0B57">
        <w:rPr>
          <w:rFonts w:eastAsia="標楷體"/>
          <w:color w:val="auto"/>
          <w:sz w:val="28"/>
          <w:szCs w:val="28"/>
          <w:u w:color="000000"/>
        </w:rPr>
        <w:t>助計畫所產生之效能，請</w:t>
      </w:r>
      <w:r w:rsidR="00A936AC" w:rsidRPr="002D0B57">
        <w:rPr>
          <w:rFonts w:eastAsia="標楷體" w:hint="eastAsia"/>
          <w:color w:val="auto"/>
          <w:sz w:val="28"/>
          <w:szCs w:val="28"/>
          <w:u w:color="000000"/>
        </w:rPr>
        <w:t>獲獎者</w:t>
      </w:r>
      <w:r w:rsidR="0082455F" w:rsidRPr="002D0B57">
        <w:rPr>
          <w:rFonts w:eastAsia="標楷體"/>
          <w:color w:val="auto"/>
          <w:sz w:val="28"/>
          <w:szCs w:val="28"/>
          <w:u w:color="000000"/>
        </w:rPr>
        <w:t>自行著錄、校對和補充計畫內具故事或文化性之素材</w:t>
      </w:r>
      <w:r w:rsidR="00A04856" w:rsidRPr="002D0B57">
        <w:rPr>
          <w:rFonts w:eastAsia="標楷體" w:hint="eastAsia"/>
          <w:color w:val="auto"/>
          <w:sz w:val="28"/>
          <w:szCs w:val="28"/>
          <w:u w:color="000000"/>
        </w:rPr>
        <w:t>至少一筆</w:t>
      </w:r>
      <w:r w:rsidR="0082455F" w:rsidRPr="002D0B57">
        <w:rPr>
          <w:rFonts w:eastAsia="標楷體"/>
          <w:color w:val="auto"/>
          <w:sz w:val="28"/>
          <w:szCs w:val="28"/>
          <w:u w:color="000000"/>
        </w:rPr>
        <w:t>，於文化部國家文化記憶庫或相關網站開放呈現；前述開放素材之詮釋資料（不含預覽縮圖）以「創用</w:t>
      </w:r>
      <w:r w:rsidR="0082455F" w:rsidRPr="002D0B57">
        <w:rPr>
          <w:rFonts w:eastAsia="標楷體"/>
          <w:color w:val="auto"/>
          <w:sz w:val="28"/>
          <w:szCs w:val="28"/>
          <w:u w:color="000000"/>
        </w:rPr>
        <w:t>CC-</w:t>
      </w:r>
      <w:r w:rsidR="0082455F" w:rsidRPr="002D0B57">
        <w:rPr>
          <w:rFonts w:eastAsia="標楷體"/>
          <w:color w:val="auto"/>
          <w:sz w:val="28"/>
          <w:szCs w:val="28"/>
          <w:u w:color="000000"/>
        </w:rPr>
        <w:t>姓名標示</w:t>
      </w:r>
      <w:r w:rsidR="0082455F" w:rsidRPr="002D0B57">
        <w:rPr>
          <w:rFonts w:eastAsia="標楷體"/>
          <w:color w:val="auto"/>
          <w:sz w:val="28"/>
          <w:szCs w:val="28"/>
          <w:u w:color="000000"/>
        </w:rPr>
        <w:t xml:space="preserve">3.0 </w:t>
      </w:r>
      <w:r w:rsidR="0082455F" w:rsidRPr="002D0B57">
        <w:rPr>
          <w:rFonts w:eastAsia="標楷體"/>
          <w:color w:val="auto"/>
          <w:sz w:val="28"/>
          <w:szCs w:val="28"/>
          <w:u w:color="000000"/>
        </w:rPr>
        <w:t>台灣及其後版本」</w:t>
      </w:r>
      <w:r w:rsidR="0082455F" w:rsidRPr="002D0B57">
        <w:rPr>
          <w:rFonts w:eastAsia="標楷體"/>
          <w:color w:val="auto"/>
          <w:sz w:val="28"/>
          <w:szCs w:val="28"/>
          <w:u w:color="000000"/>
        </w:rPr>
        <w:t>(CC BY 3.0 TW+)</w:t>
      </w:r>
      <w:r w:rsidR="0082455F" w:rsidRPr="002D0B57">
        <w:rPr>
          <w:rFonts w:eastAsia="標楷體"/>
          <w:color w:val="auto"/>
          <w:sz w:val="28"/>
          <w:szCs w:val="28"/>
          <w:u w:color="000000"/>
        </w:rPr>
        <w:t>對外釋出，而詮釋資料之預覽縮圖及原始數位物件</w:t>
      </w:r>
      <w:r w:rsidR="0082455F" w:rsidRPr="002D0B57">
        <w:rPr>
          <w:rFonts w:eastAsia="標楷體"/>
          <w:color w:val="auto"/>
          <w:sz w:val="28"/>
          <w:szCs w:val="28"/>
          <w:u w:color="000000"/>
        </w:rPr>
        <w:lastRenderedPageBreak/>
        <w:t>(digital object)</w:t>
      </w:r>
      <w:r w:rsidR="0082455F" w:rsidRPr="002D0B57">
        <w:rPr>
          <w:rFonts w:eastAsia="標楷體"/>
          <w:color w:val="auto"/>
          <w:sz w:val="28"/>
          <w:szCs w:val="28"/>
          <w:u w:color="000000"/>
        </w:rPr>
        <w:t>則以「創用</w:t>
      </w:r>
      <w:r w:rsidR="0082455F" w:rsidRPr="002D0B57">
        <w:rPr>
          <w:rFonts w:eastAsia="標楷體"/>
          <w:color w:val="auto"/>
          <w:sz w:val="28"/>
          <w:szCs w:val="28"/>
          <w:u w:color="000000"/>
        </w:rPr>
        <w:t>CC-</w:t>
      </w:r>
      <w:r w:rsidR="0082455F" w:rsidRPr="002D0B57">
        <w:rPr>
          <w:rFonts w:eastAsia="標楷體"/>
          <w:color w:val="auto"/>
          <w:sz w:val="28"/>
          <w:szCs w:val="28"/>
          <w:u w:color="000000"/>
        </w:rPr>
        <w:t>姓名標示</w:t>
      </w:r>
      <w:r w:rsidR="0082455F" w:rsidRPr="002D0B57">
        <w:rPr>
          <w:rFonts w:eastAsia="標楷體"/>
          <w:color w:val="auto"/>
          <w:sz w:val="28"/>
          <w:szCs w:val="28"/>
          <w:u w:color="000000"/>
        </w:rPr>
        <w:t>-</w:t>
      </w:r>
      <w:r w:rsidR="0082455F" w:rsidRPr="002D0B57">
        <w:rPr>
          <w:rFonts w:eastAsia="標楷體"/>
          <w:color w:val="auto"/>
          <w:sz w:val="28"/>
          <w:szCs w:val="28"/>
          <w:u w:color="000000"/>
        </w:rPr>
        <w:t>非商業性</w:t>
      </w:r>
      <w:r w:rsidR="0082455F" w:rsidRPr="002D0B57">
        <w:rPr>
          <w:rFonts w:eastAsia="標楷體"/>
          <w:color w:val="auto"/>
          <w:sz w:val="28"/>
          <w:szCs w:val="28"/>
          <w:u w:color="000000"/>
        </w:rPr>
        <w:t xml:space="preserve">3.0 </w:t>
      </w:r>
      <w:r w:rsidR="0082455F" w:rsidRPr="002D0B57">
        <w:rPr>
          <w:rFonts w:eastAsia="標楷體"/>
          <w:color w:val="auto"/>
          <w:sz w:val="28"/>
          <w:szCs w:val="28"/>
          <w:u w:color="000000"/>
        </w:rPr>
        <w:t>台灣及其後版本」</w:t>
      </w:r>
      <w:r w:rsidR="0082455F" w:rsidRPr="002D0B57">
        <w:rPr>
          <w:rFonts w:eastAsia="標楷體"/>
          <w:color w:val="auto"/>
          <w:sz w:val="28"/>
          <w:szCs w:val="28"/>
          <w:u w:color="000000"/>
        </w:rPr>
        <w:t>(CC BY-NC 3.0 TW+)</w:t>
      </w:r>
      <w:r w:rsidR="0082455F" w:rsidRPr="002D0B57">
        <w:rPr>
          <w:rFonts w:eastAsia="標楷體"/>
          <w:color w:val="auto"/>
          <w:sz w:val="28"/>
          <w:szCs w:val="28"/>
          <w:u w:color="000000"/>
        </w:rPr>
        <w:t>以上開放授權條款對外釋出，另並需同步上傳相關著作權授權同意書或授權證明文件。</w:t>
      </w:r>
    </w:p>
    <w:p w14:paraId="4A1D9F8D" w14:textId="4109C0D3" w:rsidR="001674BC" w:rsidRPr="002D0B57" w:rsidRDefault="00DD6C83" w:rsidP="00010F8F">
      <w:pPr>
        <w:spacing w:beforeLines="50" w:before="180" w:line="500" w:lineRule="exact"/>
        <w:outlineLvl w:val="0"/>
        <w:rPr>
          <w:rFonts w:ascii="標楷體" w:eastAsia="標楷體" w:hAnsi="標楷體"/>
          <w:b/>
          <w:sz w:val="28"/>
          <w:szCs w:val="26"/>
        </w:rPr>
      </w:pPr>
      <w:r w:rsidRPr="002D0B57">
        <w:rPr>
          <w:rFonts w:ascii="標楷體" w:eastAsia="標楷體" w:hAnsi="標楷體" w:hint="eastAsia"/>
          <w:b/>
          <w:sz w:val="28"/>
          <w:szCs w:val="26"/>
        </w:rPr>
        <w:t>拾</w:t>
      </w:r>
      <w:r w:rsidR="00C006A8" w:rsidRPr="002D0B57">
        <w:rPr>
          <w:rFonts w:ascii="標楷體" w:eastAsia="標楷體" w:hAnsi="標楷體" w:hint="eastAsia"/>
          <w:b/>
          <w:sz w:val="28"/>
          <w:szCs w:val="26"/>
        </w:rPr>
        <w:t>捌</w:t>
      </w:r>
      <w:r w:rsidR="001674BC" w:rsidRPr="002D0B57">
        <w:rPr>
          <w:rFonts w:ascii="標楷體" w:eastAsia="標楷體" w:hAnsi="標楷體" w:hint="eastAsia"/>
          <w:b/>
          <w:sz w:val="28"/>
          <w:szCs w:val="26"/>
        </w:rPr>
        <w:t>、</w:t>
      </w:r>
      <w:r w:rsidR="001674BC" w:rsidRPr="002D0B57">
        <w:rPr>
          <w:rFonts w:ascii="標楷體" w:eastAsia="標楷體" w:hAnsi="標楷體"/>
          <w:b/>
          <w:sz w:val="28"/>
          <w:szCs w:val="26"/>
        </w:rPr>
        <w:t>退場機制</w:t>
      </w:r>
    </w:p>
    <w:p w14:paraId="6D7EB7D7" w14:textId="4722348A" w:rsidR="001674BC" w:rsidRPr="002D0B57" w:rsidRDefault="00663262" w:rsidP="00916D1F">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350" w:left="1386" w:hangingChars="195" w:hanging="546"/>
        <w:rPr>
          <w:rFonts w:eastAsia="標楷體"/>
          <w:color w:val="auto"/>
          <w:sz w:val="28"/>
          <w:szCs w:val="28"/>
        </w:rPr>
      </w:pPr>
      <w:r w:rsidRPr="002D0B57">
        <w:rPr>
          <w:rFonts w:eastAsia="標楷體"/>
          <w:color w:val="auto"/>
          <w:sz w:val="28"/>
          <w:szCs w:val="28"/>
        </w:rPr>
        <w:t>一、</w:t>
      </w:r>
      <w:r w:rsidR="001674BC" w:rsidRPr="002D0B57">
        <w:rPr>
          <w:rFonts w:eastAsia="標楷體"/>
          <w:color w:val="auto"/>
          <w:sz w:val="28"/>
          <w:szCs w:val="28"/>
        </w:rPr>
        <w:t>為使計畫順利進行，</w:t>
      </w:r>
      <w:r w:rsidR="00164E4D" w:rsidRPr="002D0B57">
        <w:rPr>
          <w:rFonts w:eastAsia="標楷體" w:hint="eastAsia"/>
          <w:color w:val="auto"/>
          <w:sz w:val="28"/>
          <w:szCs w:val="28"/>
        </w:rPr>
        <w:t>獲獎者</w:t>
      </w:r>
      <w:r w:rsidR="001674BC" w:rsidRPr="002D0B57">
        <w:rPr>
          <w:rFonts w:eastAsia="標楷體"/>
          <w:color w:val="auto"/>
          <w:sz w:val="28"/>
          <w:szCs w:val="28"/>
        </w:rPr>
        <w:t>須配合簽具計畫執行意願書。未簽具計畫執行意願書之</w:t>
      </w:r>
      <w:r w:rsidR="002114D8" w:rsidRPr="002D0B57">
        <w:rPr>
          <w:rFonts w:eastAsia="標楷體" w:hint="eastAsia"/>
          <w:color w:val="auto"/>
          <w:sz w:val="28"/>
          <w:szCs w:val="28"/>
        </w:rPr>
        <w:t>獲獎</w:t>
      </w:r>
      <w:r w:rsidR="00164E4D" w:rsidRPr="002D0B57">
        <w:rPr>
          <w:rFonts w:eastAsia="標楷體" w:hint="eastAsia"/>
          <w:color w:val="auto"/>
          <w:sz w:val="28"/>
          <w:szCs w:val="28"/>
        </w:rPr>
        <w:t>者</w:t>
      </w:r>
      <w:r w:rsidR="001674BC" w:rsidRPr="002D0B57">
        <w:rPr>
          <w:rFonts w:eastAsia="標楷體"/>
          <w:color w:val="auto"/>
          <w:sz w:val="28"/>
          <w:szCs w:val="28"/>
        </w:rPr>
        <w:t>，視為自動放棄</w:t>
      </w:r>
      <w:r w:rsidR="002114D8" w:rsidRPr="002D0B57">
        <w:rPr>
          <w:rFonts w:eastAsia="標楷體" w:hint="eastAsia"/>
          <w:color w:val="auto"/>
          <w:sz w:val="28"/>
          <w:szCs w:val="28"/>
        </w:rPr>
        <w:t>獲獎</w:t>
      </w:r>
      <w:r w:rsidR="001674BC" w:rsidRPr="002D0B57">
        <w:rPr>
          <w:rFonts w:eastAsia="標楷體"/>
          <w:color w:val="auto"/>
          <w:sz w:val="28"/>
          <w:szCs w:val="28"/>
        </w:rPr>
        <w:t>資格，不予</w:t>
      </w:r>
      <w:r w:rsidR="007B64A8" w:rsidRPr="002D0B57">
        <w:rPr>
          <w:rFonts w:eastAsia="標楷體" w:hint="eastAsia"/>
          <w:color w:val="auto"/>
          <w:sz w:val="28"/>
          <w:szCs w:val="28"/>
        </w:rPr>
        <w:t>獎勵</w:t>
      </w:r>
      <w:r w:rsidR="001674BC" w:rsidRPr="002D0B57">
        <w:rPr>
          <w:rFonts w:eastAsia="標楷體"/>
          <w:color w:val="auto"/>
          <w:sz w:val="28"/>
          <w:szCs w:val="28"/>
        </w:rPr>
        <w:t>經費。</w:t>
      </w:r>
    </w:p>
    <w:p w14:paraId="315FA838" w14:textId="21996BA7" w:rsidR="001674BC" w:rsidRPr="002D0B57" w:rsidRDefault="00663262" w:rsidP="00164E4D">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350" w:left="1274" w:hangingChars="155" w:hanging="434"/>
        <w:rPr>
          <w:rFonts w:eastAsia="標楷體"/>
          <w:color w:val="auto"/>
          <w:sz w:val="28"/>
          <w:szCs w:val="28"/>
        </w:rPr>
      </w:pPr>
      <w:r w:rsidRPr="002D0B57">
        <w:rPr>
          <w:rFonts w:eastAsia="標楷體"/>
          <w:color w:val="auto"/>
          <w:sz w:val="28"/>
          <w:szCs w:val="28"/>
        </w:rPr>
        <w:t>二、</w:t>
      </w:r>
      <w:r w:rsidR="001674BC" w:rsidRPr="002D0B57">
        <w:rPr>
          <w:rFonts w:eastAsia="標楷體"/>
          <w:color w:val="auto"/>
          <w:sz w:val="28"/>
          <w:szCs w:val="28"/>
        </w:rPr>
        <w:t>獲</w:t>
      </w:r>
      <w:r w:rsidR="007B64A8" w:rsidRPr="002D0B57">
        <w:rPr>
          <w:rFonts w:eastAsia="標楷體" w:hint="eastAsia"/>
          <w:color w:val="auto"/>
          <w:sz w:val="28"/>
          <w:szCs w:val="28"/>
        </w:rPr>
        <w:t>獎者</w:t>
      </w:r>
      <w:r w:rsidR="001674BC" w:rsidRPr="002D0B57">
        <w:rPr>
          <w:rFonts w:eastAsia="標楷體"/>
          <w:color w:val="auto"/>
          <w:sz w:val="28"/>
          <w:szCs w:val="28"/>
        </w:rPr>
        <w:t>於</w:t>
      </w:r>
      <w:r w:rsidR="001674BC" w:rsidRPr="002D0B57">
        <w:rPr>
          <w:rFonts w:eastAsia="標楷體"/>
          <w:color w:val="auto"/>
          <w:sz w:val="28"/>
          <w:szCs w:val="28"/>
        </w:rPr>
        <w:t>11</w:t>
      </w:r>
      <w:r w:rsidR="00607FD8">
        <w:rPr>
          <w:rFonts w:eastAsia="標楷體"/>
          <w:color w:val="auto"/>
          <w:sz w:val="28"/>
          <w:szCs w:val="28"/>
        </w:rPr>
        <w:t>4</w:t>
      </w:r>
      <w:r w:rsidR="001674BC" w:rsidRPr="002D0B57">
        <w:rPr>
          <w:rFonts w:eastAsia="標楷體"/>
          <w:color w:val="auto"/>
          <w:sz w:val="28"/>
          <w:szCs w:val="28"/>
        </w:rPr>
        <w:t>年執行期程中無故撤案者，應全數繳回已撥付之</w:t>
      </w:r>
      <w:r w:rsidR="00370A84" w:rsidRPr="002D0B57">
        <w:rPr>
          <w:rFonts w:eastAsia="標楷體" w:hint="eastAsia"/>
          <w:color w:val="auto"/>
          <w:sz w:val="28"/>
          <w:szCs w:val="28"/>
        </w:rPr>
        <w:t>獎勵金</w:t>
      </w:r>
      <w:r w:rsidR="001674BC" w:rsidRPr="002D0B57">
        <w:rPr>
          <w:rFonts w:eastAsia="標楷體"/>
          <w:color w:val="auto"/>
          <w:sz w:val="28"/>
          <w:szCs w:val="28"/>
        </w:rPr>
        <w:t>；計畫因故無法執行時，除應以書面說明原因外，已請領之款項應予繳回。</w:t>
      </w:r>
    </w:p>
    <w:p w14:paraId="40BC6E52" w14:textId="0D7D7DC0" w:rsidR="000552B2" w:rsidRPr="002D0B57" w:rsidRDefault="000552B2" w:rsidP="00916D1F">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350" w:left="1372" w:hangingChars="190" w:hanging="532"/>
        <w:rPr>
          <w:rFonts w:eastAsia="標楷體"/>
          <w:color w:val="auto"/>
          <w:sz w:val="28"/>
          <w:szCs w:val="28"/>
        </w:rPr>
      </w:pPr>
      <w:r w:rsidRPr="002D0B57">
        <w:rPr>
          <w:rFonts w:eastAsia="標楷體" w:hint="eastAsia"/>
          <w:color w:val="auto"/>
          <w:sz w:val="28"/>
          <w:szCs w:val="28"/>
        </w:rPr>
        <w:t>三、</w:t>
      </w:r>
      <w:r w:rsidRPr="002D0B57">
        <w:rPr>
          <w:rFonts w:eastAsia="標楷體"/>
          <w:color w:val="auto"/>
          <w:sz w:val="28"/>
          <w:szCs w:val="28"/>
        </w:rPr>
        <w:t>獲</w:t>
      </w:r>
      <w:r w:rsidR="007B64A8" w:rsidRPr="002D0B57">
        <w:rPr>
          <w:rFonts w:eastAsia="標楷體" w:hint="eastAsia"/>
          <w:color w:val="auto"/>
          <w:sz w:val="28"/>
          <w:szCs w:val="28"/>
        </w:rPr>
        <w:t>獎者</w:t>
      </w:r>
      <w:r w:rsidRPr="002D0B57">
        <w:rPr>
          <w:rFonts w:eastAsia="標楷體"/>
          <w:color w:val="auto"/>
          <w:sz w:val="28"/>
          <w:szCs w:val="28"/>
        </w:rPr>
        <w:t>如有下列情形之一</w:t>
      </w:r>
      <w:r w:rsidRPr="002D0B57">
        <w:rPr>
          <w:rFonts w:eastAsia="標楷體"/>
          <w:color w:val="auto"/>
          <w:sz w:val="28"/>
          <w:szCs w:val="28"/>
        </w:rPr>
        <w:t xml:space="preserve"> </w:t>
      </w:r>
      <w:r w:rsidRPr="002D0B57">
        <w:rPr>
          <w:rFonts w:eastAsia="標楷體"/>
          <w:color w:val="auto"/>
          <w:sz w:val="28"/>
          <w:szCs w:val="28"/>
        </w:rPr>
        <w:t>，本</w:t>
      </w:r>
      <w:r w:rsidRPr="002D0B57">
        <w:rPr>
          <w:rFonts w:eastAsia="標楷體" w:hint="eastAsia"/>
          <w:color w:val="auto"/>
          <w:sz w:val="28"/>
          <w:szCs w:val="28"/>
        </w:rPr>
        <w:t>局</w:t>
      </w:r>
      <w:r w:rsidR="007B64A8" w:rsidRPr="002D0B57">
        <w:rPr>
          <w:rFonts w:eastAsia="標楷體" w:hint="eastAsia"/>
          <w:color w:val="auto"/>
          <w:sz w:val="28"/>
          <w:szCs w:val="28"/>
        </w:rPr>
        <w:t>或</w:t>
      </w:r>
      <w:r w:rsidR="000510B4" w:rsidRPr="002D0B57">
        <w:rPr>
          <w:rFonts w:eastAsia="標楷體" w:hint="eastAsia"/>
          <w:color w:val="auto"/>
          <w:sz w:val="28"/>
          <w:szCs w:val="28"/>
        </w:rPr>
        <w:t>社造專輔中心</w:t>
      </w:r>
      <w:r w:rsidRPr="002D0B57">
        <w:rPr>
          <w:rFonts w:eastAsia="標楷體"/>
          <w:color w:val="auto"/>
          <w:sz w:val="28"/>
          <w:szCs w:val="28"/>
        </w:rPr>
        <w:t>得限期改正，屆期不改正者，將視情節輕重，終止計畫並重新檢討獎勵額度，或廢止獎勵並追回已撥付之獎勵金，並列為未來本</w:t>
      </w:r>
      <w:r w:rsidRPr="002D0B57">
        <w:rPr>
          <w:rFonts w:eastAsia="標楷體" w:hint="eastAsia"/>
          <w:color w:val="auto"/>
          <w:sz w:val="28"/>
          <w:szCs w:val="28"/>
        </w:rPr>
        <w:t>局</w:t>
      </w:r>
      <w:r w:rsidRPr="002D0B57">
        <w:rPr>
          <w:rFonts w:eastAsia="標楷體"/>
          <w:color w:val="auto"/>
          <w:sz w:val="28"/>
          <w:szCs w:val="28"/>
        </w:rPr>
        <w:t>相關獎補助計畫審核之重要參考：</w:t>
      </w:r>
    </w:p>
    <w:p w14:paraId="68DB9385" w14:textId="41A2890C" w:rsidR="000552B2" w:rsidRPr="002D0B57" w:rsidRDefault="000552B2" w:rsidP="00707008">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531" w:left="1274" w:firstLineChars="5" w:firstLine="14"/>
        <w:rPr>
          <w:rFonts w:eastAsia="標楷體"/>
          <w:color w:val="auto"/>
          <w:sz w:val="28"/>
          <w:szCs w:val="28"/>
        </w:rPr>
      </w:pPr>
      <w:r w:rsidRPr="002D0B57">
        <w:rPr>
          <w:rFonts w:eastAsia="標楷體"/>
          <w:color w:val="auto"/>
          <w:sz w:val="28"/>
          <w:szCs w:val="28"/>
        </w:rPr>
        <w:t>（一）無法依原核定期間及計畫內容執行，並未經核准擅自變更計畫。</w:t>
      </w:r>
    </w:p>
    <w:p w14:paraId="7925AB09" w14:textId="77777777" w:rsidR="000552B2" w:rsidRPr="002D0B57" w:rsidRDefault="000552B2" w:rsidP="00707008">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524" w:left="1980" w:hangingChars="258" w:hanging="722"/>
        <w:rPr>
          <w:rFonts w:eastAsia="標楷體"/>
          <w:color w:val="auto"/>
          <w:sz w:val="28"/>
          <w:szCs w:val="28"/>
        </w:rPr>
      </w:pPr>
      <w:r w:rsidRPr="002D0B57">
        <w:rPr>
          <w:rFonts w:eastAsia="標楷體"/>
          <w:color w:val="auto"/>
          <w:sz w:val="28"/>
          <w:szCs w:val="28"/>
        </w:rPr>
        <w:t>（</w:t>
      </w:r>
      <w:r w:rsidRPr="002D0B57">
        <w:rPr>
          <w:rFonts w:eastAsia="標楷體" w:hint="eastAsia"/>
          <w:color w:val="auto"/>
          <w:sz w:val="28"/>
          <w:szCs w:val="28"/>
        </w:rPr>
        <w:t>二</w:t>
      </w:r>
      <w:r w:rsidRPr="002D0B57">
        <w:rPr>
          <w:rFonts w:eastAsia="標楷體"/>
          <w:color w:val="auto"/>
          <w:sz w:val="28"/>
          <w:szCs w:val="28"/>
        </w:rPr>
        <w:t>）偏離原計畫內容宗旨或執行績效不佳。</w:t>
      </w:r>
    </w:p>
    <w:p w14:paraId="1407575C" w14:textId="6FB9548E" w:rsidR="000552B2" w:rsidRPr="002D0B57" w:rsidRDefault="000552B2" w:rsidP="00707008">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524" w:left="1980" w:hangingChars="258" w:hanging="722"/>
        <w:rPr>
          <w:rFonts w:eastAsia="標楷體"/>
          <w:color w:val="auto"/>
          <w:sz w:val="28"/>
          <w:szCs w:val="28"/>
        </w:rPr>
      </w:pPr>
      <w:r w:rsidRPr="002D0B57">
        <w:rPr>
          <w:rFonts w:eastAsia="標楷體"/>
          <w:color w:val="auto"/>
          <w:sz w:val="28"/>
          <w:szCs w:val="28"/>
        </w:rPr>
        <w:t>（</w:t>
      </w:r>
      <w:r w:rsidRPr="002D0B57">
        <w:rPr>
          <w:rFonts w:eastAsia="標楷體" w:hint="eastAsia"/>
          <w:color w:val="auto"/>
          <w:sz w:val="28"/>
          <w:szCs w:val="28"/>
        </w:rPr>
        <w:t>三</w:t>
      </w:r>
      <w:r w:rsidRPr="002D0B57">
        <w:rPr>
          <w:rFonts w:eastAsia="標楷體"/>
          <w:color w:val="auto"/>
          <w:sz w:val="28"/>
          <w:szCs w:val="28"/>
        </w:rPr>
        <w:t>）未依規定繳交執行資料及成果報告或繳交之報告內容不實。</w:t>
      </w:r>
      <w:r w:rsidRPr="002D0B57">
        <w:rPr>
          <w:rFonts w:eastAsia="標楷體"/>
          <w:color w:val="auto"/>
          <w:sz w:val="28"/>
          <w:szCs w:val="28"/>
        </w:rPr>
        <w:t xml:space="preserve"> </w:t>
      </w:r>
    </w:p>
    <w:p w14:paraId="6F95E1B8" w14:textId="77777777" w:rsidR="000552B2" w:rsidRPr="002D0B57" w:rsidRDefault="000552B2" w:rsidP="00707008">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524" w:left="1980" w:hangingChars="258" w:hanging="722"/>
        <w:rPr>
          <w:rFonts w:eastAsia="標楷體"/>
          <w:color w:val="auto"/>
          <w:sz w:val="28"/>
          <w:szCs w:val="28"/>
        </w:rPr>
      </w:pPr>
      <w:r w:rsidRPr="002D0B57">
        <w:rPr>
          <w:rFonts w:eastAsia="標楷體"/>
          <w:color w:val="auto"/>
          <w:sz w:val="28"/>
          <w:szCs w:val="28"/>
        </w:rPr>
        <w:t>（</w:t>
      </w:r>
      <w:r w:rsidRPr="002D0B57">
        <w:rPr>
          <w:rFonts w:eastAsia="標楷體" w:hint="eastAsia"/>
          <w:color w:val="auto"/>
          <w:sz w:val="28"/>
          <w:szCs w:val="28"/>
        </w:rPr>
        <w:t>四</w:t>
      </w:r>
      <w:r w:rsidRPr="002D0B57">
        <w:rPr>
          <w:rFonts w:eastAsia="標楷體"/>
          <w:color w:val="auto"/>
          <w:sz w:val="28"/>
          <w:szCs w:val="28"/>
        </w:rPr>
        <w:t>）成果資料品質不良或延遲核銷經費。</w:t>
      </w:r>
    </w:p>
    <w:p w14:paraId="457EE054" w14:textId="77777777" w:rsidR="00707008" w:rsidRPr="002D0B57" w:rsidRDefault="000552B2" w:rsidP="00707008">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524" w:left="1980" w:hangingChars="258" w:hanging="722"/>
        <w:rPr>
          <w:rFonts w:eastAsia="標楷體"/>
          <w:color w:val="auto"/>
          <w:sz w:val="28"/>
          <w:szCs w:val="28"/>
        </w:rPr>
      </w:pPr>
      <w:r w:rsidRPr="002D0B57">
        <w:rPr>
          <w:rFonts w:eastAsia="標楷體"/>
          <w:color w:val="auto"/>
          <w:sz w:val="28"/>
          <w:szCs w:val="28"/>
        </w:rPr>
        <w:t>（</w:t>
      </w:r>
      <w:r w:rsidRPr="002D0B57">
        <w:rPr>
          <w:rFonts w:eastAsia="標楷體" w:hint="eastAsia"/>
          <w:color w:val="auto"/>
          <w:sz w:val="28"/>
          <w:szCs w:val="28"/>
        </w:rPr>
        <w:t>五</w:t>
      </w:r>
      <w:r w:rsidRPr="002D0B57">
        <w:rPr>
          <w:rFonts w:eastAsia="標楷體"/>
          <w:color w:val="auto"/>
          <w:sz w:val="28"/>
          <w:szCs w:val="28"/>
        </w:rPr>
        <w:t>）違反本要點相關規定。</w:t>
      </w:r>
    </w:p>
    <w:p w14:paraId="66D104C6" w14:textId="4C35C2CC" w:rsidR="000552B2" w:rsidRPr="002D0B57" w:rsidRDefault="000552B2" w:rsidP="00707008">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524" w:left="1980" w:hangingChars="258" w:hanging="722"/>
        <w:rPr>
          <w:rFonts w:eastAsia="標楷體"/>
          <w:color w:val="auto"/>
          <w:sz w:val="28"/>
          <w:szCs w:val="28"/>
        </w:rPr>
      </w:pPr>
      <w:r w:rsidRPr="002D0B57">
        <w:rPr>
          <w:rFonts w:eastAsia="標楷體"/>
          <w:color w:val="auto"/>
          <w:sz w:val="28"/>
          <w:szCs w:val="28"/>
        </w:rPr>
        <w:t>（</w:t>
      </w:r>
      <w:r w:rsidRPr="002D0B57">
        <w:rPr>
          <w:rFonts w:eastAsia="標楷體" w:hint="eastAsia"/>
          <w:color w:val="auto"/>
          <w:sz w:val="28"/>
          <w:szCs w:val="28"/>
        </w:rPr>
        <w:t>六</w:t>
      </w:r>
      <w:r w:rsidRPr="002D0B57">
        <w:rPr>
          <w:rFonts w:eastAsia="標楷體"/>
          <w:color w:val="auto"/>
          <w:sz w:val="28"/>
          <w:szCs w:val="28"/>
        </w:rPr>
        <w:t>）違反性別平等相關法令規定，經檢察官提起公訴或主管機關認定者；另如有違反勞工相關法令規定者，亦同。</w:t>
      </w:r>
    </w:p>
    <w:p w14:paraId="5F82F38D" w14:textId="66A48630" w:rsidR="001674BC" w:rsidRPr="002D0B57" w:rsidRDefault="00FD3CA9" w:rsidP="00010F8F">
      <w:pPr>
        <w:pStyle w:val="a3"/>
        <w:spacing w:beforeLines="50" w:before="180" w:afterLines="25" w:after="90" w:line="460" w:lineRule="exact"/>
        <w:ind w:leftChars="0" w:left="0"/>
        <w:jc w:val="both"/>
        <w:rPr>
          <w:rFonts w:ascii="標楷體" w:eastAsia="標楷體" w:hAnsi="標楷體"/>
          <w:b/>
          <w:sz w:val="28"/>
          <w:szCs w:val="28"/>
        </w:rPr>
      </w:pPr>
      <w:r w:rsidRPr="002D0B57">
        <w:rPr>
          <w:rFonts w:ascii="標楷體" w:eastAsia="標楷體" w:hAnsi="標楷體" w:hint="eastAsia"/>
          <w:b/>
          <w:sz w:val="28"/>
          <w:szCs w:val="28"/>
        </w:rPr>
        <w:t>拾</w:t>
      </w:r>
      <w:r w:rsidR="00C006A8" w:rsidRPr="002D0B57">
        <w:rPr>
          <w:rFonts w:ascii="標楷體" w:eastAsia="標楷體" w:hAnsi="標楷體" w:hint="eastAsia"/>
          <w:b/>
          <w:sz w:val="28"/>
          <w:szCs w:val="28"/>
        </w:rPr>
        <w:t>玖</w:t>
      </w:r>
      <w:r w:rsidR="001674BC" w:rsidRPr="002D0B57">
        <w:rPr>
          <w:rFonts w:ascii="標楷體" w:eastAsia="標楷體" w:hAnsi="標楷體" w:hint="eastAsia"/>
          <w:b/>
          <w:sz w:val="28"/>
          <w:szCs w:val="28"/>
        </w:rPr>
        <w:t>、聯絡方式</w:t>
      </w:r>
    </w:p>
    <w:p w14:paraId="3DC64F79" w14:textId="0DDF3AB5" w:rsidR="001674BC" w:rsidRPr="002D0B57" w:rsidRDefault="001674BC" w:rsidP="00916D1F">
      <w:pPr>
        <w:spacing w:beforeLines="25" w:before="90" w:afterLines="25" w:after="90" w:line="460" w:lineRule="exact"/>
        <w:ind w:leftChars="350" w:left="840" w:firstLineChars="200" w:firstLine="560"/>
        <w:jc w:val="both"/>
        <w:rPr>
          <w:rFonts w:ascii="Times New Roman" w:eastAsia="標楷體" w:hAnsi="Times New Roman" w:cs="Times New Roman"/>
          <w:sz w:val="28"/>
          <w:szCs w:val="28"/>
        </w:rPr>
      </w:pPr>
      <w:r w:rsidRPr="002D0B57">
        <w:rPr>
          <w:rFonts w:ascii="Times New Roman" w:eastAsia="標楷體" w:hAnsi="Times New Roman" w:cs="Times New Roman"/>
          <w:sz w:val="28"/>
          <w:szCs w:val="28"/>
        </w:rPr>
        <w:t>若對本</w:t>
      </w:r>
      <w:r w:rsidR="00EC0B52" w:rsidRPr="002D0B57">
        <w:rPr>
          <w:rFonts w:ascii="Times New Roman" w:eastAsia="標楷體" w:hAnsi="Times New Roman" w:cs="Times New Roman"/>
          <w:sz w:val="28"/>
          <w:szCs w:val="28"/>
        </w:rPr>
        <w:t>工作坊</w:t>
      </w:r>
      <w:r w:rsidRPr="002D0B57">
        <w:rPr>
          <w:rFonts w:ascii="Times New Roman" w:eastAsia="標楷體" w:hAnsi="Times New Roman" w:cs="Times New Roman"/>
          <w:sz w:val="28"/>
          <w:szCs w:val="28"/>
        </w:rPr>
        <w:t>內容有任何問題，可連絡</w:t>
      </w:r>
      <w:r w:rsidR="00916D1F" w:rsidRPr="002D0B57">
        <w:rPr>
          <w:rFonts w:ascii="Times New Roman" w:eastAsia="標楷體" w:hAnsi="Times New Roman" w:cs="Times New Roman" w:hint="eastAsia"/>
          <w:sz w:val="28"/>
          <w:szCs w:val="28"/>
        </w:rPr>
        <w:t>文化局</w:t>
      </w:r>
      <w:r w:rsidRPr="002D0B57">
        <w:rPr>
          <w:rFonts w:ascii="Times New Roman" w:eastAsia="標楷體" w:hAnsi="Times New Roman" w:cs="Times New Roman"/>
          <w:sz w:val="28"/>
          <w:szCs w:val="28"/>
        </w:rPr>
        <w:t>11</w:t>
      </w:r>
      <w:r w:rsidR="00607FD8">
        <w:rPr>
          <w:rFonts w:ascii="Times New Roman" w:eastAsia="標楷體" w:hAnsi="Times New Roman" w:cs="Times New Roman"/>
          <w:sz w:val="28"/>
          <w:szCs w:val="28"/>
        </w:rPr>
        <w:t>4</w:t>
      </w:r>
      <w:r w:rsidRPr="002D0B57">
        <w:rPr>
          <w:rFonts w:ascii="Times New Roman" w:eastAsia="標楷體" w:hAnsi="Times New Roman" w:cs="Times New Roman"/>
          <w:sz w:val="28"/>
          <w:szCs w:val="28"/>
        </w:rPr>
        <w:t>年度南投縣社造專輔中心團隊</w:t>
      </w:r>
      <w:r w:rsidRPr="002D0B57">
        <w:rPr>
          <w:rFonts w:ascii="Times New Roman" w:eastAsia="標楷體" w:hAnsi="Times New Roman" w:cs="Times New Roman"/>
          <w:sz w:val="28"/>
          <w:szCs w:val="28"/>
        </w:rPr>
        <w:t xml:space="preserve"> </w:t>
      </w:r>
    </w:p>
    <w:p w14:paraId="7BE3BA55" w14:textId="4EBA8BBE" w:rsidR="001674BC" w:rsidRPr="002D0B57" w:rsidRDefault="00663262" w:rsidP="00916D1F">
      <w:pPr>
        <w:spacing w:beforeLines="25" w:before="90" w:afterLines="25" w:after="90" w:line="460" w:lineRule="exact"/>
        <w:ind w:leftChars="350" w:left="1050" w:hangingChars="75" w:hanging="210"/>
        <w:jc w:val="both"/>
        <w:rPr>
          <w:rFonts w:ascii="Times New Roman" w:eastAsia="標楷體" w:hAnsi="Times New Roman" w:cs="Times New Roman"/>
          <w:sz w:val="28"/>
          <w:szCs w:val="28"/>
        </w:rPr>
      </w:pPr>
      <w:r w:rsidRPr="002D0B57">
        <w:rPr>
          <w:rFonts w:ascii="標楷體" w:eastAsia="標楷體" w:hAnsi="標楷體" w:cs="Times New Roman" w:hint="eastAsia"/>
          <w:sz w:val="28"/>
          <w:szCs w:val="28"/>
        </w:rPr>
        <w:t>■</w:t>
      </w:r>
      <w:r w:rsidRPr="002D0B57">
        <w:rPr>
          <w:rFonts w:ascii="Times New Roman" w:eastAsia="標楷體" w:hAnsi="Times New Roman" w:cs="Times New Roman"/>
          <w:sz w:val="28"/>
          <w:szCs w:val="28"/>
        </w:rPr>
        <w:t xml:space="preserve"> </w:t>
      </w:r>
      <w:r w:rsidR="001674BC" w:rsidRPr="002D0B57">
        <w:rPr>
          <w:rFonts w:ascii="Times New Roman" w:eastAsia="標楷體" w:hAnsi="Times New Roman" w:cs="Times New Roman"/>
          <w:sz w:val="28"/>
          <w:szCs w:val="28"/>
        </w:rPr>
        <w:t>聯絡人：王先生</w:t>
      </w:r>
      <w:r w:rsidR="001674BC" w:rsidRPr="002D0B57">
        <w:rPr>
          <w:rFonts w:ascii="Times New Roman" w:eastAsia="標楷體" w:hAnsi="Times New Roman" w:cs="Times New Roman"/>
          <w:sz w:val="28"/>
          <w:szCs w:val="28"/>
        </w:rPr>
        <w:t xml:space="preserve">      </w:t>
      </w:r>
    </w:p>
    <w:p w14:paraId="6A7045DD" w14:textId="52AF6552" w:rsidR="001674BC" w:rsidRPr="002D0B57" w:rsidRDefault="00663262" w:rsidP="00916D1F">
      <w:pPr>
        <w:spacing w:beforeLines="25" w:before="90" w:afterLines="25" w:after="90" w:line="460" w:lineRule="exact"/>
        <w:ind w:leftChars="350" w:left="1050" w:hangingChars="75" w:hanging="210"/>
        <w:jc w:val="both"/>
        <w:rPr>
          <w:rFonts w:ascii="Times New Roman" w:eastAsia="標楷體" w:hAnsi="Times New Roman" w:cs="Times New Roman"/>
          <w:sz w:val="28"/>
          <w:szCs w:val="28"/>
        </w:rPr>
      </w:pPr>
      <w:r w:rsidRPr="002D0B57">
        <w:rPr>
          <w:rFonts w:ascii="標楷體" w:eastAsia="標楷體" w:hAnsi="標楷體" w:cs="Times New Roman" w:hint="eastAsia"/>
          <w:sz w:val="28"/>
          <w:szCs w:val="28"/>
        </w:rPr>
        <w:t>■</w:t>
      </w:r>
      <w:r w:rsidRPr="002D0B57">
        <w:rPr>
          <w:rFonts w:ascii="Times New Roman" w:eastAsia="標楷體" w:hAnsi="Times New Roman" w:cs="Times New Roman"/>
          <w:sz w:val="28"/>
          <w:szCs w:val="28"/>
        </w:rPr>
        <w:t xml:space="preserve"> </w:t>
      </w:r>
      <w:r w:rsidR="001674BC" w:rsidRPr="002D0B57">
        <w:rPr>
          <w:rFonts w:ascii="Times New Roman" w:eastAsia="標楷體" w:hAnsi="Times New Roman" w:cs="Times New Roman"/>
          <w:sz w:val="28"/>
          <w:szCs w:val="28"/>
        </w:rPr>
        <w:t>E-mail</w:t>
      </w:r>
      <w:r w:rsidR="001674BC" w:rsidRPr="002D0B57">
        <w:rPr>
          <w:rFonts w:ascii="Times New Roman" w:eastAsia="標楷體" w:hAnsi="Times New Roman" w:cs="Times New Roman"/>
          <w:sz w:val="28"/>
          <w:szCs w:val="28"/>
        </w:rPr>
        <w:t>：</w:t>
      </w:r>
      <w:r w:rsidR="00C55611" w:rsidRPr="002D0B57">
        <w:rPr>
          <w:rFonts w:ascii="Times New Roman" w:eastAsia="標楷體" w:hAnsi="Times New Roman" w:cs="Times New Roman" w:hint="eastAsia"/>
          <w:sz w:val="28"/>
          <w:szCs w:val="28"/>
        </w:rPr>
        <w:t>ntcdc520</w:t>
      </w:r>
      <w:r w:rsidR="001674BC" w:rsidRPr="002D0B57">
        <w:rPr>
          <w:rFonts w:ascii="Times New Roman" w:eastAsia="標楷體" w:hAnsi="Times New Roman" w:cs="Times New Roman"/>
          <w:sz w:val="28"/>
          <w:szCs w:val="28"/>
        </w:rPr>
        <w:t>@gmail.com</w:t>
      </w:r>
    </w:p>
    <w:p w14:paraId="70351A35" w14:textId="1DA7EC91" w:rsidR="001674BC" w:rsidRPr="002D0B57" w:rsidRDefault="00663262" w:rsidP="00916D1F">
      <w:pPr>
        <w:spacing w:beforeLines="25" w:before="90" w:afterLines="25" w:after="90" w:line="460" w:lineRule="exact"/>
        <w:ind w:leftChars="350" w:left="1050" w:hangingChars="75" w:hanging="210"/>
        <w:jc w:val="both"/>
        <w:rPr>
          <w:rFonts w:ascii="Times New Roman" w:eastAsia="標楷體" w:hAnsi="Times New Roman" w:cs="Times New Roman"/>
          <w:sz w:val="28"/>
          <w:szCs w:val="28"/>
        </w:rPr>
      </w:pPr>
      <w:r w:rsidRPr="002D0B57">
        <w:rPr>
          <w:rFonts w:ascii="標楷體" w:eastAsia="標楷體" w:hAnsi="標楷體" w:cs="Times New Roman" w:hint="eastAsia"/>
          <w:sz w:val="28"/>
          <w:szCs w:val="28"/>
        </w:rPr>
        <w:t>■</w:t>
      </w:r>
      <w:r w:rsidRPr="002D0B57">
        <w:rPr>
          <w:rFonts w:ascii="Times New Roman" w:eastAsia="標楷體" w:hAnsi="Times New Roman" w:cs="Times New Roman"/>
          <w:sz w:val="28"/>
          <w:szCs w:val="28"/>
        </w:rPr>
        <w:t xml:space="preserve"> </w:t>
      </w:r>
      <w:r w:rsidR="001674BC" w:rsidRPr="002D0B57">
        <w:rPr>
          <w:rFonts w:ascii="Times New Roman" w:eastAsia="標楷體" w:hAnsi="Times New Roman" w:cs="Times New Roman"/>
          <w:sz w:val="28"/>
          <w:szCs w:val="28"/>
        </w:rPr>
        <w:t>電話：</w:t>
      </w:r>
      <w:r w:rsidR="001674BC" w:rsidRPr="002D0B57">
        <w:rPr>
          <w:rFonts w:ascii="Times New Roman" w:eastAsia="標楷體" w:hAnsi="Times New Roman" w:cs="Times New Roman"/>
          <w:sz w:val="28"/>
          <w:szCs w:val="28"/>
        </w:rPr>
        <w:t>04-7561488 / 0918-768-801</w:t>
      </w:r>
    </w:p>
    <w:p w14:paraId="07AD052F" w14:textId="7E9AE988" w:rsidR="00D40A2A" w:rsidRPr="002D0B57" w:rsidRDefault="00C006A8" w:rsidP="00916D1F">
      <w:pPr>
        <w:pStyle w:val="a3"/>
        <w:spacing w:beforeLines="50" w:before="180" w:afterLines="25" w:after="90" w:line="460" w:lineRule="exact"/>
        <w:ind w:leftChars="0" w:left="0"/>
        <w:jc w:val="both"/>
        <w:rPr>
          <w:rFonts w:ascii="標楷體" w:eastAsia="標楷體" w:hAnsi="標楷體"/>
          <w:b/>
          <w:sz w:val="28"/>
          <w:szCs w:val="28"/>
        </w:rPr>
      </w:pPr>
      <w:r w:rsidRPr="002D0B57">
        <w:rPr>
          <w:rFonts w:ascii="標楷體" w:eastAsia="標楷體" w:hAnsi="標楷體" w:hint="eastAsia"/>
          <w:b/>
          <w:sz w:val="28"/>
          <w:szCs w:val="28"/>
        </w:rPr>
        <w:t>貳拾</w:t>
      </w:r>
      <w:r w:rsidR="00D40A2A" w:rsidRPr="002D0B57">
        <w:rPr>
          <w:rFonts w:ascii="標楷體" w:eastAsia="標楷體" w:hAnsi="標楷體"/>
          <w:b/>
          <w:sz w:val="28"/>
          <w:szCs w:val="28"/>
        </w:rPr>
        <w:t>、</w:t>
      </w:r>
      <w:r w:rsidR="006B7B23" w:rsidRPr="002D0B57">
        <w:rPr>
          <w:rFonts w:ascii="標楷體" w:eastAsia="標楷體" w:hAnsi="標楷體" w:hint="eastAsia"/>
          <w:b/>
          <w:sz w:val="28"/>
          <w:szCs w:val="28"/>
        </w:rPr>
        <w:t>其他</w:t>
      </w:r>
      <w:r w:rsidR="00D40A2A" w:rsidRPr="002D0B57">
        <w:rPr>
          <w:rFonts w:ascii="標楷體" w:eastAsia="標楷體" w:hAnsi="標楷體"/>
          <w:b/>
          <w:sz w:val="28"/>
          <w:szCs w:val="28"/>
        </w:rPr>
        <w:t>注意事項</w:t>
      </w:r>
    </w:p>
    <w:p w14:paraId="56664C80" w14:textId="77777777" w:rsidR="00E215C2" w:rsidRPr="002D0B57" w:rsidRDefault="00E215C2" w:rsidP="00916D1F">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350" w:left="1386" w:hangingChars="195" w:hanging="546"/>
        <w:rPr>
          <w:rFonts w:eastAsia="標楷體"/>
          <w:color w:val="auto"/>
          <w:sz w:val="28"/>
          <w:szCs w:val="28"/>
        </w:rPr>
      </w:pPr>
      <w:r w:rsidRPr="002D0B57">
        <w:rPr>
          <w:rFonts w:eastAsia="標楷體" w:hint="eastAsia"/>
          <w:color w:val="auto"/>
          <w:sz w:val="28"/>
          <w:szCs w:val="28"/>
        </w:rPr>
        <w:lastRenderedPageBreak/>
        <w:t>一、請參與工作坊之民眾依自身健康情況（以及考量維護民眾健康與公共衛生）配戴口罩，另為響應低碳環保，請自行攜帶環保杯具，感謝您的配合。</w:t>
      </w:r>
    </w:p>
    <w:p w14:paraId="6E9E9FD3" w14:textId="72BDD144" w:rsidR="00E215C2" w:rsidRPr="002D0B57" w:rsidRDefault="00F85EC4" w:rsidP="00916D1F">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350" w:left="1386" w:hangingChars="195" w:hanging="546"/>
        <w:rPr>
          <w:rFonts w:eastAsia="標楷體"/>
          <w:color w:val="auto"/>
          <w:sz w:val="28"/>
          <w:szCs w:val="28"/>
        </w:rPr>
      </w:pPr>
      <w:r w:rsidRPr="002D0B57">
        <w:rPr>
          <w:rFonts w:eastAsia="標楷體" w:hint="eastAsia"/>
          <w:color w:val="auto"/>
          <w:sz w:val="28"/>
          <w:szCs w:val="28"/>
        </w:rPr>
        <w:t>二</w:t>
      </w:r>
      <w:r w:rsidR="00E215C2" w:rsidRPr="002D0B57">
        <w:rPr>
          <w:rFonts w:eastAsia="標楷體" w:hint="eastAsia"/>
          <w:color w:val="auto"/>
          <w:sz w:val="28"/>
          <w:szCs w:val="28"/>
        </w:rPr>
        <w:t>、若參因其他事務臨時無法參與課程者，請推薦或另派其他人員代表參與，並通知執行單位。</w:t>
      </w:r>
    </w:p>
    <w:p w14:paraId="2936DC18" w14:textId="77777777" w:rsidR="000510B4" w:rsidRPr="002D0B57" w:rsidRDefault="00F85EC4" w:rsidP="00916D1F">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350" w:left="1386" w:hangingChars="195" w:hanging="546"/>
        <w:rPr>
          <w:rFonts w:ascii="標楷體" w:eastAsia="標楷體" w:hAnsi="標楷體"/>
          <w:color w:val="auto"/>
          <w:sz w:val="28"/>
          <w:szCs w:val="28"/>
        </w:rPr>
      </w:pPr>
      <w:r w:rsidRPr="002D0B57">
        <w:rPr>
          <w:rFonts w:ascii="標楷體" w:eastAsia="標楷體" w:hAnsi="標楷體" w:hint="eastAsia"/>
          <w:color w:val="auto"/>
          <w:sz w:val="28"/>
          <w:szCs w:val="28"/>
        </w:rPr>
        <w:t>三</w:t>
      </w:r>
      <w:r w:rsidR="00E215C2" w:rsidRPr="002D0B57">
        <w:rPr>
          <w:rFonts w:ascii="標楷體" w:eastAsia="標楷體" w:hAnsi="標楷體" w:hint="eastAsia"/>
          <w:color w:val="auto"/>
          <w:sz w:val="28"/>
          <w:szCs w:val="28"/>
        </w:rPr>
        <w:t>、主辦及承辦單位保留解釋、修改、變更、暫停或終止本簡章內容之權利。</w:t>
      </w:r>
    </w:p>
    <w:p w14:paraId="6EE03A3D" w14:textId="2ACA8C78" w:rsidR="000510B4" w:rsidRPr="002D0B57" w:rsidRDefault="000510B4" w:rsidP="00916D1F">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350" w:left="1386" w:hangingChars="195" w:hanging="546"/>
        <w:rPr>
          <w:rFonts w:ascii="標楷體" w:eastAsia="標楷體" w:hAnsi="標楷體"/>
          <w:color w:val="auto"/>
          <w:sz w:val="28"/>
          <w:szCs w:val="28"/>
        </w:rPr>
      </w:pPr>
      <w:r w:rsidRPr="002D0B57">
        <w:rPr>
          <w:rFonts w:ascii="標楷體" w:eastAsia="標楷體" w:hAnsi="標楷體" w:hint="eastAsia"/>
          <w:color w:val="auto"/>
          <w:sz w:val="28"/>
          <w:szCs w:val="28"/>
        </w:rPr>
        <w:t>四、</w:t>
      </w:r>
      <w:r w:rsidRPr="002D0B57">
        <w:rPr>
          <w:rFonts w:ascii="標楷體" w:eastAsia="標楷體" w:hAnsi="標楷體"/>
          <w:color w:val="auto"/>
          <w:sz w:val="28"/>
          <w:szCs w:val="28"/>
        </w:rPr>
        <w:t>基於行政中立、維護新聞自由及人民權益，獲</w:t>
      </w:r>
      <w:r w:rsidR="00370A84" w:rsidRPr="002D0B57">
        <w:rPr>
          <w:rFonts w:ascii="標楷體" w:eastAsia="標楷體" w:hAnsi="標楷體" w:hint="eastAsia"/>
          <w:color w:val="auto"/>
          <w:sz w:val="28"/>
          <w:szCs w:val="28"/>
        </w:rPr>
        <w:t>獎者</w:t>
      </w:r>
      <w:r w:rsidRPr="002D0B57">
        <w:rPr>
          <w:rFonts w:ascii="標楷體" w:eastAsia="標楷體" w:hAnsi="標楷體"/>
          <w:color w:val="auto"/>
          <w:sz w:val="28"/>
          <w:szCs w:val="28"/>
        </w:rPr>
        <w:t>執行計畫</w:t>
      </w:r>
      <w:r w:rsidRPr="002D0B57">
        <w:rPr>
          <w:rFonts w:ascii="標楷體" w:eastAsia="標楷體" w:hAnsi="標楷體" w:hint="eastAsia"/>
          <w:color w:val="auto"/>
          <w:sz w:val="28"/>
          <w:szCs w:val="28"/>
        </w:rPr>
        <w:t>時，</w:t>
      </w:r>
      <w:r w:rsidRPr="002D0B57">
        <w:rPr>
          <w:rFonts w:ascii="標楷體" w:eastAsia="標楷體" w:hAnsi="標楷體"/>
          <w:color w:val="auto"/>
          <w:sz w:val="28"/>
          <w:szCs w:val="28"/>
        </w:rPr>
        <w:t>若涉及媒體廣告，應確實依照預算法第六十二條之一規定辦理。</w:t>
      </w:r>
    </w:p>
    <w:p w14:paraId="709308CC" w14:textId="024CCCBF" w:rsidR="000510B4" w:rsidRPr="002D0B57" w:rsidRDefault="000510B4" w:rsidP="00916D1F">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25" w:before="90" w:afterLines="25" w:after="90"/>
        <w:ind w:leftChars="350" w:left="1386" w:hangingChars="195" w:hanging="546"/>
        <w:rPr>
          <w:rFonts w:ascii="標楷體" w:eastAsia="標楷體" w:hAnsi="標楷體"/>
          <w:color w:val="auto"/>
          <w:sz w:val="28"/>
          <w:szCs w:val="28"/>
        </w:rPr>
      </w:pPr>
      <w:r w:rsidRPr="002D0B57">
        <w:rPr>
          <w:rFonts w:ascii="標楷體" w:eastAsia="標楷體" w:hAnsi="標楷體" w:hint="eastAsia"/>
          <w:color w:val="auto"/>
          <w:sz w:val="28"/>
          <w:szCs w:val="28"/>
        </w:rPr>
        <w:t>五</w:t>
      </w:r>
      <w:r w:rsidRPr="002D0B57">
        <w:rPr>
          <w:rFonts w:ascii="標楷體" w:eastAsia="標楷體" w:hAnsi="標楷體"/>
          <w:color w:val="auto"/>
          <w:sz w:val="28"/>
          <w:szCs w:val="28"/>
        </w:rPr>
        <w:t>、本</w:t>
      </w:r>
      <w:r w:rsidRPr="002D0B57">
        <w:rPr>
          <w:rFonts w:ascii="標楷體" w:eastAsia="標楷體" w:hAnsi="標楷體" w:hint="eastAsia"/>
          <w:color w:val="auto"/>
          <w:sz w:val="28"/>
          <w:szCs w:val="28"/>
        </w:rPr>
        <w:t>簡章說明</w:t>
      </w:r>
      <w:r w:rsidRPr="002D0B57">
        <w:rPr>
          <w:rFonts w:ascii="標楷體" w:eastAsia="標楷體" w:hAnsi="標楷體"/>
          <w:color w:val="auto"/>
          <w:sz w:val="28"/>
          <w:szCs w:val="28"/>
        </w:rPr>
        <w:t>未盡規定事項，依其他相關法令規定辦理。</w:t>
      </w:r>
    </w:p>
    <w:p w14:paraId="6B902996" w14:textId="77777777" w:rsidR="000510B4" w:rsidRPr="002D0B57" w:rsidRDefault="000510B4" w:rsidP="000510B4">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35" w:before="126" w:afterLines="35" w:after="126"/>
        <w:ind w:leftChars="350" w:left="1386" w:hangingChars="195" w:hanging="546"/>
        <w:rPr>
          <w:rFonts w:ascii="標楷體" w:eastAsia="標楷體" w:hAnsi="標楷體"/>
          <w:color w:val="auto"/>
          <w:sz w:val="28"/>
          <w:szCs w:val="28"/>
        </w:rPr>
      </w:pPr>
    </w:p>
    <w:p w14:paraId="32713A72" w14:textId="77777777" w:rsidR="000510B4" w:rsidRPr="002D0B57" w:rsidRDefault="000510B4" w:rsidP="000510B4">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35" w:before="126" w:afterLines="35" w:after="126"/>
        <w:ind w:leftChars="350" w:left="1386" w:hangingChars="195" w:hanging="546"/>
        <w:rPr>
          <w:rFonts w:ascii="標楷體" w:eastAsia="標楷體" w:hAnsi="標楷體"/>
          <w:color w:val="auto"/>
          <w:sz w:val="28"/>
          <w:szCs w:val="28"/>
        </w:rPr>
      </w:pPr>
    </w:p>
    <w:p w14:paraId="5FA486B9" w14:textId="77777777" w:rsidR="000510B4" w:rsidRPr="002D0B57" w:rsidRDefault="000510B4" w:rsidP="000510B4">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35" w:before="126" w:afterLines="35" w:after="126"/>
        <w:ind w:leftChars="350" w:left="1386" w:hangingChars="195" w:hanging="546"/>
        <w:rPr>
          <w:rFonts w:ascii="標楷體" w:eastAsia="標楷體" w:hAnsi="標楷體"/>
          <w:color w:val="auto"/>
          <w:sz w:val="28"/>
          <w:szCs w:val="28"/>
        </w:rPr>
      </w:pPr>
    </w:p>
    <w:p w14:paraId="09D88298" w14:textId="77777777" w:rsidR="000510B4" w:rsidRPr="002D0B57" w:rsidRDefault="000510B4" w:rsidP="000510B4">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35" w:before="126" w:afterLines="35" w:after="126"/>
        <w:ind w:leftChars="350" w:left="1386" w:hangingChars="195" w:hanging="546"/>
        <w:rPr>
          <w:rFonts w:ascii="標楷體" w:eastAsia="標楷體" w:hAnsi="標楷體"/>
          <w:color w:val="auto"/>
          <w:sz w:val="28"/>
          <w:szCs w:val="28"/>
        </w:rPr>
      </w:pPr>
    </w:p>
    <w:p w14:paraId="4A501728" w14:textId="77777777" w:rsidR="000510B4" w:rsidRPr="002D0B57" w:rsidRDefault="000510B4" w:rsidP="000510B4">
      <w:pPr>
        <w:pStyle w:val="12"/>
        <w:tabs>
          <w:tab w:val="clear" w:pos="7328"/>
          <w:tab w:val="clear" w:pos="8244"/>
          <w:tab w:val="clear" w:pos="9160"/>
          <w:tab w:val="clear" w:pos="10076"/>
          <w:tab w:val="clear" w:pos="10992"/>
          <w:tab w:val="clear" w:pos="11908"/>
          <w:tab w:val="clear" w:pos="12824"/>
          <w:tab w:val="clear" w:pos="13740"/>
          <w:tab w:val="clear" w:pos="14656"/>
          <w:tab w:val="right" w:pos="9752"/>
        </w:tabs>
        <w:spacing w:beforeLines="35" w:before="126" w:afterLines="35" w:after="126"/>
        <w:ind w:leftChars="350" w:left="1386" w:hangingChars="195" w:hanging="546"/>
        <w:rPr>
          <w:rFonts w:ascii="標楷體" w:eastAsia="標楷體" w:hAnsi="標楷體"/>
          <w:color w:val="auto"/>
          <w:sz w:val="28"/>
          <w:szCs w:val="28"/>
        </w:rPr>
      </w:pPr>
    </w:p>
    <w:p w14:paraId="6181626E" w14:textId="749749CE" w:rsidR="00905F91" w:rsidRPr="002D0B57" w:rsidRDefault="00905F91">
      <w:pPr>
        <w:widowControl/>
        <w:rPr>
          <w:rFonts w:ascii="標楷體" w:eastAsia="標楷體" w:hAnsi="標楷體" w:cs="Times New Roman"/>
          <w:sz w:val="28"/>
          <w:szCs w:val="28"/>
        </w:rPr>
      </w:pPr>
      <w:r w:rsidRPr="002D0B57">
        <w:rPr>
          <w:rFonts w:ascii="標楷體" w:eastAsia="標楷體" w:hAnsi="標楷體"/>
          <w:sz w:val="28"/>
          <w:szCs w:val="28"/>
        </w:rPr>
        <w:br w:type="page"/>
      </w:r>
    </w:p>
    <w:tbl>
      <w:tblPr>
        <w:tblW w:w="51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2929"/>
        <w:gridCol w:w="968"/>
        <w:gridCol w:w="466"/>
        <w:gridCol w:w="1206"/>
        <w:gridCol w:w="850"/>
        <w:gridCol w:w="1003"/>
        <w:gridCol w:w="987"/>
      </w:tblGrid>
      <w:tr w:rsidR="002D0B57" w:rsidRPr="002D0B57" w14:paraId="1DF5A2F2" w14:textId="77777777" w:rsidTr="00C006A8">
        <w:trPr>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14:paraId="087B830A" w14:textId="7797FBEF" w:rsidR="005E5EEC" w:rsidRPr="002D0B57" w:rsidRDefault="005E5EEC" w:rsidP="00EE3A6C">
            <w:pPr>
              <w:spacing w:line="0" w:lineRule="atLeast"/>
              <w:jc w:val="center"/>
              <w:rPr>
                <w:rFonts w:ascii="Times New Roman" w:eastAsia="標楷體" w:hAnsi="Times New Roman" w:cs="Times New Roman"/>
                <w:b/>
                <w:sz w:val="37"/>
                <w:szCs w:val="37"/>
              </w:rPr>
            </w:pPr>
            <w:r w:rsidRPr="002D0B57">
              <w:rPr>
                <w:rFonts w:ascii="微軟正黑體" w:eastAsia="微軟正黑體" w:hAnsi="微軟正黑體" w:cs="Times New Roman"/>
                <w:b/>
                <w:sz w:val="28"/>
                <w:szCs w:val="26"/>
              </w:rPr>
              <w:lastRenderedPageBreak/>
              <w:br w:type="page"/>
            </w:r>
            <w:r w:rsidR="00663262" w:rsidRPr="002D0B57">
              <w:rPr>
                <w:rFonts w:ascii="Times New Roman" w:eastAsia="標楷體" w:hAnsi="Times New Roman" w:cs="Times New Roman"/>
                <w:b/>
                <w:sz w:val="36"/>
                <w:szCs w:val="28"/>
              </w:rPr>
              <w:t>南投縣政府文化局</w:t>
            </w:r>
          </w:p>
          <w:p w14:paraId="055EB941" w14:textId="2A374968" w:rsidR="005E5EEC" w:rsidRPr="002D0B57" w:rsidRDefault="005E5EEC" w:rsidP="00EE3A6C">
            <w:pPr>
              <w:spacing w:line="0" w:lineRule="atLeast"/>
              <w:jc w:val="center"/>
              <w:rPr>
                <w:rFonts w:ascii="Times New Roman" w:eastAsia="標楷體" w:hAnsi="Times New Roman" w:cs="Times New Roman"/>
                <w:kern w:val="0"/>
              </w:rPr>
            </w:pPr>
            <w:r w:rsidRPr="002D0B57">
              <w:rPr>
                <w:rFonts w:ascii="Times New Roman" w:eastAsia="標楷體" w:hAnsi="Times New Roman" w:cs="Times New Roman"/>
                <w:b/>
                <w:sz w:val="36"/>
                <w:szCs w:val="28"/>
              </w:rPr>
              <w:t>「</w:t>
            </w:r>
            <w:r w:rsidR="00EC5F67" w:rsidRPr="002D0B57">
              <w:rPr>
                <w:rFonts w:ascii="Times New Roman" w:eastAsia="標楷體" w:hAnsi="Times New Roman" w:cs="Times New Roman" w:hint="eastAsia"/>
                <w:b/>
                <w:sz w:val="36"/>
                <w:szCs w:val="28"/>
              </w:rPr>
              <w:t>青年社造跨域交流工作坊</w:t>
            </w:r>
            <w:r w:rsidRPr="002D0B57">
              <w:rPr>
                <w:rFonts w:ascii="Times New Roman" w:eastAsia="標楷體" w:hAnsi="Times New Roman" w:cs="Times New Roman"/>
                <w:b/>
                <w:sz w:val="36"/>
                <w:szCs w:val="28"/>
              </w:rPr>
              <w:t>」報名表</w:t>
            </w:r>
          </w:p>
        </w:tc>
      </w:tr>
      <w:tr w:rsidR="002D0B57" w:rsidRPr="002D0B57" w14:paraId="47E3EBFD" w14:textId="77777777" w:rsidTr="00C006A8">
        <w:trPr>
          <w:trHeight w:hRule="exact" w:val="709"/>
          <w:jc w:val="center"/>
        </w:trPr>
        <w:tc>
          <w:tcPr>
            <w:tcW w:w="943" w:type="pct"/>
            <w:tcBorders>
              <w:top w:val="single" w:sz="4" w:space="0" w:color="auto"/>
              <w:left w:val="single" w:sz="4" w:space="0" w:color="auto"/>
              <w:bottom w:val="single" w:sz="4" w:space="0" w:color="auto"/>
              <w:right w:val="single" w:sz="4" w:space="0" w:color="auto"/>
            </w:tcBorders>
            <w:vAlign w:val="center"/>
            <w:hideMark/>
          </w:tcPr>
          <w:p w14:paraId="7378D775" w14:textId="77777777" w:rsidR="00C006A8" w:rsidRPr="002D0B57" w:rsidRDefault="00C006A8" w:rsidP="00680FA0">
            <w:pPr>
              <w:spacing w:line="0" w:lineRule="atLeast"/>
              <w:jc w:val="center"/>
              <w:rPr>
                <w:rFonts w:ascii="Times New Roman" w:eastAsia="標楷體" w:hAnsi="Times New Roman" w:cs="Times New Roman"/>
                <w:kern w:val="0"/>
                <w:sz w:val="27"/>
                <w:szCs w:val="27"/>
              </w:rPr>
            </w:pPr>
            <w:r w:rsidRPr="002D0B57">
              <w:rPr>
                <w:rFonts w:ascii="Times New Roman" w:eastAsia="標楷體" w:hAnsi="Times New Roman" w:cs="Times New Roman"/>
                <w:kern w:val="0"/>
                <w:sz w:val="27"/>
                <w:szCs w:val="27"/>
              </w:rPr>
              <w:t>姓</w:t>
            </w:r>
            <w:r w:rsidRPr="002D0B57">
              <w:rPr>
                <w:rFonts w:ascii="Times New Roman" w:eastAsia="標楷體" w:hAnsi="Times New Roman" w:cs="Times New Roman"/>
                <w:kern w:val="0"/>
                <w:sz w:val="27"/>
                <w:szCs w:val="27"/>
              </w:rPr>
              <w:t xml:space="preserve"> </w:t>
            </w:r>
            <w:r w:rsidRPr="002D0B57">
              <w:rPr>
                <w:rFonts w:ascii="Times New Roman" w:eastAsia="標楷體" w:hAnsi="Times New Roman" w:cs="Times New Roman"/>
                <w:kern w:val="0"/>
                <w:sz w:val="27"/>
                <w:szCs w:val="27"/>
              </w:rPr>
              <w:t>名</w:t>
            </w:r>
          </w:p>
        </w:tc>
        <w:tc>
          <w:tcPr>
            <w:tcW w:w="1413" w:type="pct"/>
            <w:tcBorders>
              <w:top w:val="single" w:sz="4" w:space="0" w:color="auto"/>
              <w:left w:val="single" w:sz="4" w:space="0" w:color="auto"/>
              <w:bottom w:val="single" w:sz="4" w:space="0" w:color="auto"/>
              <w:right w:val="single" w:sz="4" w:space="0" w:color="auto"/>
            </w:tcBorders>
            <w:vAlign w:val="center"/>
          </w:tcPr>
          <w:p w14:paraId="0CE11AE8" w14:textId="77777777" w:rsidR="00C006A8" w:rsidRPr="002D0B57" w:rsidRDefault="00C006A8" w:rsidP="00C006A8">
            <w:pPr>
              <w:spacing w:line="0" w:lineRule="atLeast"/>
              <w:jc w:val="center"/>
              <w:rPr>
                <w:rFonts w:ascii="Times New Roman" w:eastAsia="標楷體" w:hAnsi="Times New Roman" w:cs="Times New Roman"/>
                <w:kern w:val="0"/>
                <w:sz w:val="27"/>
                <w:szCs w:val="27"/>
              </w:rPr>
            </w:pPr>
          </w:p>
        </w:tc>
        <w:tc>
          <w:tcPr>
            <w:tcW w:w="692" w:type="pct"/>
            <w:gridSpan w:val="2"/>
            <w:tcBorders>
              <w:top w:val="single" w:sz="4" w:space="0" w:color="auto"/>
              <w:left w:val="single" w:sz="4" w:space="0" w:color="auto"/>
              <w:bottom w:val="single" w:sz="4" w:space="0" w:color="auto"/>
              <w:right w:val="single" w:sz="4" w:space="0" w:color="auto"/>
            </w:tcBorders>
            <w:vAlign w:val="center"/>
          </w:tcPr>
          <w:p w14:paraId="32D1EDF4" w14:textId="4E7DE7BE" w:rsidR="00C006A8" w:rsidRPr="002D0B57" w:rsidRDefault="00C006A8" w:rsidP="00C006A8">
            <w:pPr>
              <w:spacing w:line="0" w:lineRule="atLeast"/>
              <w:jc w:val="center"/>
              <w:rPr>
                <w:rFonts w:ascii="Times New Roman" w:eastAsia="標楷體" w:hAnsi="Times New Roman" w:cs="Times New Roman"/>
                <w:kern w:val="0"/>
                <w:sz w:val="27"/>
                <w:szCs w:val="27"/>
              </w:rPr>
            </w:pPr>
            <w:r w:rsidRPr="002D0B57">
              <w:rPr>
                <w:rFonts w:ascii="Times New Roman" w:eastAsia="標楷體" w:hAnsi="Times New Roman" w:cs="Times New Roman"/>
                <w:kern w:val="0"/>
                <w:sz w:val="27"/>
                <w:szCs w:val="27"/>
              </w:rPr>
              <w:t>電話</w:t>
            </w:r>
            <w:r w:rsidRPr="002D0B57">
              <w:rPr>
                <w:rFonts w:ascii="Times New Roman" w:eastAsia="標楷體" w:hAnsi="Times New Roman" w:cs="Times New Roman"/>
                <w:kern w:val="0"/>
                <w:sz w:val="27"/>
                <w:szCs w:val="27"/>
              </w:rPr>
              <w:t>/</w:t>
            </w:r>
            <w:r w:rsidRPr="002D0B57">
              <w:rPr>
                <w:rFonts w:ascii="Times New Roman" w:eastAsia="標楷體" w:hAnsi="Times New Roman" w:cs="Times New Roman"/>
                <w:kern w:val="0"/>
                <w:sz w:val="27"/>
                <w:szCs w:val="27"/>
              </w:rPr>
              <w:t>手機</w:t>
            </w:r>
          </w:p>
        </w:tc>
        <w:tc>
          <w:tcPr>
            <w:tcW w:w="992" w:type="pct"/>
            <w:gridSpan w:val="2"/>
            <w:tcBorders>
              <w:top w:val="single" w:sz="4" w:space="0" w:color="auto"/>
              <w:left w:val="single" w:sz="4" w:space="0" w:color="auto"/>
              <w:bottom w:val="single" w:sz="4" w:space="0" w:color="auto"/>
              <w:right w:val="single" w:sz="4" w:space="0" w:color="auto"/>
            </w:tcBorders>
            <w:vAlign w:val="center"/>
          </w:tcPr>
          <w:p w14:paraId="3AA281E8" w14:textId="77777777" w:rsidR="00C006A8" w:rsidRPr="002D0B57" w:rsidRDefault="00C006A8" w:rsidP="00C006A8">
            <w:pPr>
              <w:spacing w:line="0" w:lineRule="atLeast"/>
              <w:jc w:val="center"/>
              <w:rPr>
                <w:rFonts w:ascii="Times New Roman" w:eastAsia="標楷體" w:hAnsi="Times New Roman" w:cs="Times New Roman"/>
                <w:kern w:val="0"/>
                <w:sz w:val="27"/>
                <w:szCs w:val="27"/>
              </w:rPr>
            </w:pPr>
          </w:p>
        </w:tc>
        <w:tc>
          <w:tcPr>
            <w:tcW w:w="484" w:type="pct"/>
            <w:tcBorders>
              <w:top w:val="single" w:sz="4" w:space="0" w:color="auto"/>
              <w:left w:val="single" w:sz="4" w:space="0" w:color="auto"/>
              <w:bottom w:val="single" w:sz="4" w:space="0" w:color="auto"/>
              <w:right w:val="single" w:sz="4" w:space="0" w:color="auto"/>
            </w:tcBorders>
            <w:vAlign w:val="center"/>
          </w:tcPr>
          <w:p w14:paraId="075E7A13" w14:textId="1565AD7A" w:rsidR="00C006A8" w:rsidRPr="002D0B57" w:rsidRDefault="00C006A8" w:rsidP="00C006A8">
            <w:pPr>
              <w:spacing w:line="0" w:lineRule="atLeast"/>
              <w:jc w:val="center"/>
              <w:rPr>
                <w:rFonts w:ascii="Times New Roman" w:eastAsia="標楷體" w:hAnsi="Times New Roman" w:cs="Times New Roman"/>
                <w:kern w:val="0"/>
                <w:sz w:val="27"/>
                <w:szCs w:val="27"/>
              </w:rPr>
            </w:pPr>
            <w:r w:rsidRPr="002D0B57">
              <w:rPr>
                <w:rFonts w:ascii="Times New Roman" w:eastAsia="標楷體" w:hAnsi="Times New Roman" w:cs="Times New Roman" w:hint="eastAsia"/>
                <w:kern w:val="0"/>
                <w:sz w:val="27"/>
                <w:szCs w:val="27"/>
              </w:rPr>
              <w:t>年齡</w:t>
            </w:r>
          </w:p>
        </w:tc>
        <w:tc>
          <w:tcPr>
            <w:tcW w:w="477" w:type="pct"/>
            <w:tcBorders>
              <w:top w:val="single" w:sz="4" w:space="0" w:color="auto"/>
              <w:left w:val="single" w:sz="4" w:space="0" w:color="auto"/>
              <w:bottom w:val="single" w:sz="4" w:space="0" w:color="auto"/>
              <w:right w:val="single" w:sz="4" w:space="0" w:color="auto"/>
            </w:tcBorders>
            <w:vAlign w:val="center"/>
          </w:tcPr>
          <w:p w14:paraId="4BB3B2EC" w14:textId="6F117C79" w:rsidR="00C006A8" w:rsidRPr="002D0B57" w:rsidRDefault="00C006A8" w:rsidP="00C006A8">
            <w:pPr>
              <w:spacing w:line="0" w:lineRule="atLeast"/>
              <w:jc w:val="center"/>
              <w:rPr>
                <w:rFonts w:ascii="Times New Roman" w:eastAsia="標楷體" w:hAnsi="Times New Roman" w:cs="Times New Roman"/>
                <w:kern w:val="0"/>
                <w:sz w:val="27"/>
                <w:szCs w:val="27"/>
              </w:rPr>
            </w:pPr>
          </w:p>
        </w:tc>
      </w:tr>
      <w:tr w:rsidR="002D0B57" w:rsidRPr="002D0B57" w14:paraId="396C1217" w14:textId="77777777" w:rsidTr="00C006A8">
        <w:trPr>
          <w:trHeight w:hRule="exact" w:val="709"/>
          <w:jc w:val="center"/>
        </w:trPr>
        <w:tc>
          <w:tcPr>
            <w:tcW w:w="943" w:type="pct"/>
            <w:tcBorders>
              <w:top w:val="single" w:sz="4" w:space="0" w:color="auto"/>
              <w:left w:val="single" w:sz="4" w:space="0" w:color="auto"/>
              <w:bottom w:val="single" w:sz="4" w:space="0" w:color="auto"/>
              <w:right w:val="single" w:sz="4" w:space="0" w:color="auto"/>
            </w:tcBorders>
            <w:vAlign w:val="center"/>
          </w:tcPr>
          <w:p w14:paraId="0DE1241A" w14:textId="77777777" w:rsidR="005E5EEC" w:rsidRPr="002D0B57" w:rsidRDefault="005E5EEC" w:rsidP="00680FA0">
            <w:pPr>
              <w:spacing w:line="0" w:lineRule="atLeast"/>
              <w:jc w:val="center"/>
              <w:rPr>
                <w:rFonts w:ascii="Times New Roman" w:eastAsia="標楷體" w:hAnsi="Times New Roman" w:cs="Times New Roman"/>
                <w:kern w:val="0"/>
                <w:sz w:val="27"/>
                <w:szCs w:val="27"/>
              </w:rPr>
            </w:pPr>
            <w:r w:rsidRPr="002D0B57">
              <w:rPr>
                <w:rFonts w:ascii="Times New Roman" w:eastAsia="標楷體" w:hAnsi="Times New Roman" w:cs="Times New Roman"/>
                <w:kern w:val="0"/>
                <w:sz w:val="27"/>
                <w:szCs w:val="27"/>
              </w:rPr>
              <w:t>服務單位</w:t>
            </w:r>
          </w:p>
        </w:tc>
        <w:tc>
          <w:tcPr>
            <w:tcW w:w="1880" w:type="pct"/>
            <w:gridSpan w:val="2"/>
            <w:tcBorders>
              <w:top w:val="single" w:sz="4" w:space="0" w:color="auto"/>
              <w:left w:val="single" w:sz="4" w:space="0" w:color="auto"/>
              <w:bottom w:val="single" w:sz="4" w:space="0" w:color="auto"/>
              <w:right w:val="single" w:sz="4" w:space="0" w:color="auto"/>
            </w:tcBorders>
            <w:vAlign w:val="center"/>
          </w:tcPr>
          <w:p w14:paraId="1132AF19" w14:textId="77777777" w:rsidR="005E5EEC" w:rsidRPr="002D0B57" w:rsidRDefault="005E5EEC" w:rsidP="00680FA0">
            <w:pPr>
              <w:spacing w:line="0" w:lineRule="atLeast"/>
              <w:rPr>
                <w:rFonts w:ascii="Times New Roman" w:eastAsia="標楷體" w:hAnsi="Times New Roman" w:cs="Times New Roman"/>
                <w:kern w:val="0"/>
                <w:sz w:val="27"/>
                <w:szCs w:val="27"/>
              </w:rPr>
            </w:pPr>
          </w:p>
        </w:tc>
        <w:tc>
          <w:tcPr>
            <w:tcW w:w="807" w:type="pct"/>
            <w:gridSpan w:val="2"/>
            <w:tcBorders>
              <w:top w:val="single" w:sz="4" w:space="0" w:color="auto"/>
              <w:left w:val="single" w:sz="4" w:space="0" w:color="auto"/>
              <w:bottom w:val="single" w:sz="4" w:space="0" w:color="auto"/>
              <w:right w:val="single" w:sz="4" w:space="0" w:color="auto"/>
            </w:tcBorders>
            <w:vAlign w:val="center"/>
          </w:tcPr>
          <w:p w14:paraId="607407A7" w14:textId="77777777" w:rsidR="005E5EEC" w:rsidRPr="002D0B57" w:rsidRDefault="005E5EEC" w:rsidP="00680FA0">
            <w:pPr>
              <w:spacing w:line="0" w:lineRule="atLeast"/>
              <w:jc w:val="center"/>
              <w:rPr>
                <w:rFonts w:ascii="Times New Roman" w:eastAsia="標楷體" w:hAnsi="Times New Roman" w:cs="Times New Roman"/>
                <w:kern w:val="0"/>
                <w:sz w:val="27"/>
                <w:szCs w:val="27"/>
              </w:rPr>
            </w:pPr>
            <w:r w:rsidRPr="002D0B57">
              <w:rPr>
                <w:rFonts w:ascii="Times New Roman" w:eastAsia="標楷體" w:hAnsi="Times New Roman" w:cs="Times New Roman"/>
                <w:kern w:val="0"/>
                <w:sz w:val="27"/>
                <w:szCs w:val="27"/>
              </w:rPr>
              <w:t>職</w:t>
            </w:r>
            <w:r w:rsidRPr="002D0B57">
              <w:rPr>
                <w:rFonts w:ascii="Times New Roman" w:eastAsia="標楷體" w:hAnsi="Times New Roman" w:cs="Times New Roman"/>
                <w:kern w:val="0"/>
                <w:sz w:val="27"/>
                <w:szCs w:val="27"/>
              </w:rPr>
              <w:t xml:space="preserve"> </w:t>
            </w:r>
            <w:r w:rsidRPr="002D0B57">
              <w:rPr>
                <w:rFonts w:ascii="Times New Roman" w:eastAsia="標楷體" w:hAnsi="Times New Roman" w:cs="Times New Roman"/>
                <w:kern w:val="0"/>
                <w:sz w:val="27"/>
                <w:szCs w:val="27"/>
              </w:rPr>
              <w:t>稱</w:t>
            </w:r>
          </w:p>
        </w:tc>
        <w:tc>
          <w:tcPr>
            <w:tcW w:w="1371" w:type="pct"/>
            <w:gridSpan w:val="3"/>
            <w:tcBorders>
              <w:top w:val="single" w:sz="4" w:space="0" w:color="auto"/>
              <w:left w:val="single" w:sz="4" w:space="0" w:color="auto"/>
              <w:bottom w:val="single" w:sz="4" w:space="0" w:color="auto"/>
              <w:right w:val="single" w:sz="4" w:space="0" w:color="auto"/>
            </w:tcBorders>
            <w:vAlign w:val="center"/>
          </w:tcPr>
          <w:p w14:paraId="5E568D00" w14:textId="77777777" w:rsidR="005E5EEC" w:rsidRPr="002D0B57" w:rsidRDefault="005E5EEC" w:rsidP="00680FA0">
            <w:pPr>
              <w:spacing w:line="0" w:lineRule="atLeast"/>
              <w:rPr>
                <w:rFonts w:ascii="Times New Roman" w:eastAsia="標楷體" w:hAnsi="Times New Roman" w:cs="Times New Roman"/>
                <w:kern w:val="0"/>
                <w:sz w:val="27"/>
                <w:szCs w:val="27"/>
              </w:rPr>
            </w:pPr>
          </w:p>
        </w:tc>
      </w:tr>
      <w:tr w:rsidR="002D0B57" w:rsidRPr="002D0B57" w14:paraId="293BDE8A" w14:textId="77777777" w:rsidTr="00C006A8">
        <w:trPr>
          <w:trHeight w:hRule="exact" w:val="851"/>
          <w:jc w:val="center"/>
        </w:trPr>
        <w:tc>
          <w:tcPr>
            <w:tcW w:w="943" w:type="pct"/>
            <w:tcBorders>
              <w:top w:val="single" w:sz="4" w:space="0" w:color="auto"/>
              <w:left w:val="single" w:sz="4" w:space="0" w:color="auto"/>
              <w:bottom w:val="single" w:sz="4" w:space="0" w:color="auto"/>
              <w:right w:val="single" w:sz="4" w:space="0" w:color="auto"/>
            </w:tcBorders>
            <w:vAlign w:val="center"/>
            <w:hideMark/>
          </w:tcPr>
          <w:p w14:paraId="01FED513" w14:textId="77777777" w:rsidR="005E5EEC" w:rsidRPr="002D0B57" w:rsidRDefault="005E5EEC" w:rsidP="00C67F58">
            <w:pPr>
              <w:spacing w:line="0" w:lineRule="atLeast"/>
              <w:jc w:val="center"/>
              <w:rPr>
                <w:rFonts w:ascii="Times New Roman" w:eastAsia="標楷體" w:hAnsi="Times New Roman" w:cs="Times New Roman"/>
                <w:kern w:val="0"/>
                <w:sz w:val="27"/>
                <w:szCs w:val="27"/>
              </w:rPr>
            </w:pPr>
            <w:r w:rsidRPr="002D0B57">
              <w:rPr>
                <w:rFonts w:ascii="Times New Roman" w:eastAsia="標楷體" w:hAnsi="Times New Roman" w:cs="Times New Roman"/>
                <w:kern w:val="0"/>
                <w:sz w:val="27"/>
                <w:szCs w:val="27"/>
              </w:rPr>
              <w:t>聯絡信箱</w:t>
            </w:r>
          </w:p>
          <w:p w14:paraId="2840EFC7" w14:textId="77777777" w:rsidR="005E5EEC" w:rsidRPr="002D0B57" w:rsidRDefault="005E5EEC" w:rsidP="00663262">
            <w:pPr>
              <w:spacing w:beforeLines="25" w:before="90" w:line="0" w:lineRule="atLeast"/>
              <w:jc w:val="center"/>
              <w:rPr>
                <w:rFonts w:ascii="Times New Roman" w:eastAsia="標楷體" w:hAnsi="Times New Roman" w:cs="Times New Roman"/>
                <w:kern w:val="0"/>
                <w:sz w:val="27"/>
                <w:szCs w:val="27"/>
              </w:rPr>
            </w:pPr>
            <w:r w:rsidRPr="002D0B57">
              <w:rPr>
                <w:rFonts w:ascii="Times New Roman" w:eastAsia="標楷體" w:hAnsi="Times New Roman" w:cs="Times New Roman"/>
                <w:kern w:val="0"/>
                <w:sz w:val="27"/>
                <w:szCs w:val="27"/>
              </w:rPr>
              <w:t>E-mail</w:t>
            </w:r>
          </w:p>
        </w:tc>
        <w:tc>
          <w:tcPr>
            <w:tcW w:w="4057" w:type="pct"/>
            <w:gridSpan w:val="7"/>
            <w:tcBorders>
              <w:top w:val="single" w:sz="4" w:space="0" w:color="auto"/>
              <w:left w:val="single" w:sz="4" w:space="0" w:color="auto"/>
              <w:bottom w:val="single" w:sz="4" w:space="0" w:color="auto"/>
              <w:right w:val="single" w:sz="4" w:space="0" w:color="auto"/>
            </w:tcBorders>
            <w:vAlign w:val="center"/>
          </w:tcPr>
          <w:p w14:paraId="5E3B6FC6" w14:textId="77777777" w:rsidR="005E5EEC" w:rsidRPr="002D0B57" w:rsidRDefault="005E5EEC" w:rsidP="00680FA0">
            <w:pPr>
              <w:spacing w:line="0" w:lineRule="atLeast"/>
              <w:rPr>
                <w:rFonts w:ascii="Times New Roman" w:eastAsia="標楷體" w:hAnsi="Times New Roman" w:cs="Times New Roman"/>
                <w:kern w:val="0"/>
                <w:sz w:val="27"/>
                <w:szCs w:val="27"/>
              </w:rPr>
            </w:pPr>
          </w:p>
        </w:tc>
      </w:tr>
      <w:tr w:rsidR="002D0B57" w:rsidRPr="002D0B57" w14:paraId="4A057F36" w14:textId="77777777" w:rsidTr="00C006A8">
        <w:trPr>
          <w:trHeight w:hRule="exact" w:val="851"/>
          <w:jc w:val="center"/>
        </w:trPr>
        <w:tc>
          <w:tcPr>
            <w:tcW w:w="943" w:type="pct"/>
            <w:tcBorders>
              <w:top w:val="single" w:sz="4" w:space="0" w:color="auto"/>
              <w:left w:val="single" w:sz="4" w:space="0" w:color="auto"/>
              <w:bottom w:val="single" w:sz="4" w:space="0" w:color="auto"/>
              <w:right w:val="single" w:sz="4" w:space="0" w:color="auto"/>
            </w:tcBorders>
            <w:vAlign w:val="center"/>
          </w:tcPr>
          <w:p w14:paraId="78D52547" w14:textId="77777777" w:rsidR="005E5EEC" w:rsidRPr="002D0B57" w:rsidRDefault="005E5EEC" w:rsidP="00680FA0">
            <w:pPr>
              <w:spacing w:line="0" w:lineRule="atLeast"/>
              <w:jc w:val="center"/>
              <w:rPr>
                <w:rFonts w:ascii="Times New Roman" w:eastAsia="標楷體" w:hAnsi="Times New Roman" w:cs="Times New Roman"/>
                <w:kern w:val="0"/>
                <w:sz w:val="27"/>
                <w:szCs w:val="27"/>
              </w:rPr>
            </w:pPr>
            <w:r w:rsidRPr="002D0B57">
              <w:rPr>
                <w:rFonts w:ascii="Times New Roman" w:eastAsia="標楷體" w:hAnsi="Times New Roman" w:cs="Times New Roman"/>
                <w:kern w:val="0"/>
                <w:sz w:val="27"/>
                <w:szCs w:val="27"/>
              </w:rPr>
              <w:t>通訊地址</w:t>
            </w:r>
          </w:p>
        </w:tc>
        <w:tc>
          <w:tcPr>
            <w:tcW w:w="4057" w:type="pct"/>
            <w:gridSpan w:val="7"/>
            <w:tcBorders>
              <w:top w:val="single" w:sz="4" w:space="0" w:color="auto"/>
              <w:left w:val="single" w:sz="4" w:space="0" w:color="auto"/>
              <w:bottom w:val="single" w:sz="4" w:space="0" w:color="auto"/>
              <w:right w:val="single" w:sz="4" w:space="0" w:color="auto"/>
            </w:tcBorders>
          </w:tcPr>
          <w:p w14:paraId="24040A22" w14:textId="77777777" w:rsidR="005E5EEC" w:rsidRPr="002D0B57" w:rsidRDefault="005E5EEC" w:rsidP="00680FA0">
            <w:pPr>
              <w:spacing w:beforeLines="15" w:before="54" w:line="0" w:lineRule="atLeast"/>
              <w:jc w:val="both"/>
              <w:rPr>
                <w:rFonts w:ascii="Times New Roman" w:eastAsia="標楷體" w:hAnsi="Times New Roman" w:cs="Times New Roman"/>
                <w:kern w:val="0"/>
                <w:sz w:val="27"/>
                <w:szCs w:val="27"/>
              </w:rPr>
            </w:pPr>
            <w:r w:rsidRPr="002D0B57">
              <w:rPr>
                <w:rFonts w:ascii="標楷體" w:eastAsia="標楷體" w:hAnsi="標楷體"/>
                <w:kern w:val="0"/>
                <w:sz w:val="27"/>
                <w:szCs w:val="27"/>
              </w:rPr>
              <w:t>□□□-□□</w:t>
            </w:r>
          </w:p>
        </w:tc>
      </w:tr>
      <w:tr w:rsidR="002D0B57" w:rsidRPr="002D0B57" w14:paraId="69376456" w14:textId="77777777" w:rsidTr="00C006A8">
        <w:trPr>
          <w:trHeight w:hRule="exact" w:val="2410"/>
          <w:jc w:val="center"/>
        </w:trPr>
        <w:tc>
          <w:tcPr>
            <w:tcW w:w="943" w:type="pct"/>
            <w:tcBorders>
              <w:top w:val="single" w:sz="4" w:space="0" w:color="auto"/>
              <w:left w:val="single" w:sz="4" w:space="0" w:color="auto"/>
              <w:bottom w:val="single" w:sz="4" w:space="0" w:color="auto"/>
              <w:right w:val="single" w:sz="4" w:space="0" w:color="auto"/>
            </w:tcBorders>
            <w:vAlign w:val="center"/>
          </w:tcPr>
          <w:p w14:paraId="58ACF5ED" w14:textId="7303AC31" w:rsidR="00C55611" w:rsidRPr="002D0B57" w:rsidRDefault="00C55611" w:rsidP="00680FA0">
            <w:pPr>
              <w:spacing w:line="0" w:lineRule="atLeast"/>
              <w:jc w:val="center"/>
              <w:rPr>
                <w:rFonts w:ascii="Times New Roman" w:eastAsia="標楷體" w:hAnsi="Times New Roman" w:cs="Times New Roman"/>
                <w:kern w:val="0"/>
                <w:sz w:val="27"/>
                <w:szCs w:val="27"/>
              </w:rPr>
            </w:pPr>
            <w:r w:rsidRPr="002D0B57">
              <w:rPr>
                <w:rFonts w:ascii="Times New Roman" w:eastAsia="標楷體" w:hAnsi="Times New Roman" w:cs="Times New Roman"/>
                <w:kern w:val="0"/>
                <w:sz w:val="27"/>
                <w:szCs w:val="27"/>
              </w:rPr>
              <w:t>預定提案</w:t>
            </w:r>
            <w:r w:rsidR="00D20FB3" w:rsidRPr="002D0B57">
              <w:rPr>
                <w:rFonts w:ascii="Times New Roman" w:eastAsia="標楷體" w:hAnsi="Times New Roman" w:cs="Times New Roman" w:hint="eastAsia"/>
                <w:kern w:val="0"/>
                <w:sz w:val="27"/>
                <w:szCs w:val="27"/>
              </w:rPr>
              <w:t>方向</w:t>
            </w:r>
          </w:p>
          <w:p w14:paraId="3CDC9644" w14:textId="1899A072" w:rsidR="00663262" w:rsidRPr="002D0B57" w:rsidRDefault="00C55611" w:rsidP="00680FA0">
            <w:pPr>
              <w:spacing w:line="0" w:lineRule="atLeast"/>
              <w:jc w:val="center"/>
              <w:rPr>
                <w:rFonts w:ascii="Times New Roman" w:eastAsia="標楷體" w:hAnsi="Times New Roman" w:cs="Times New Roman"/>
                <w:kern w:val="0"/>
                <w:sz w:val="27"/>
                <w:szCs w:val="27"/>
              </w:rPr>
            </w:pPr>
            <w:r w:rsidRPr="002D0B57">
              <w:rPr>
                <w:rFonts w:ascii="Times New Roman" w:eastAsia="標楷體" w:hAnsi="Times New Roman" w:cs="Times New Roman"/>
                <w:kern w:val="0"/>
                <w:sz w:val="27"/>
                <w:szCs w:val="27"/>
              </w:rPr>
              <w:t>或探討之主題</w:t>
            </w:r>
          </w:p>
        </w:tc>
        <w:tc>
          <w:tcPr>
            <w:tcW w:w="4057" w:type="pct"/>
            <w:gridSpan w:val="7"/>
            <w:tcBorders>
              <w:top w:val="single" w:sz="4" w:space="0" w:color="auto"/>
              <w:left w:val="single" w:sz="4" w:space="0" w:color="auto"/>
              <w:bottom w:val="single" w:sz="4" w:space="0" w:color="auto"/>
              <w:right w:val="single" w:sz="4" w:space="0" w:color="auto"/>
            </w:tcBorders>
          </w:tcPr>
          <w:p w14:paraId="757D767C" w14:textId="77777777" w:rsidR="00663262" w:rsidRPr="002D0B57" w:rsidRDefault="00663262" w:rsidP="00680FA0">
            <w:pPr>
              <w:spacing w:beforeLines="15" w:before="54" w:line="0" w:lineRule="atLeast"/>
              <w:jc w:val="both"/>
              <w:rPr>
                <w:rFonts w:ascii="標楷體" w:eastAsia="標楷體" w:hAnsi="標楷體"/>
                <w:kern w:val="0"/>
                <w:sz w:val="27"/>
                <w:szCs w:val="27"/>
              </w:rPr>
            </w:pPr>
          </w:p>
        </w:tc>
      </w:tr>
      <w:tr w:rsidR="002D0B57" w:rsidRPr="002D0B57" w14:paraId="6B365025" w14:textId="77777777" w:rsidTr="00C006A8">
        <w:trPr>
          <w:trHeight w:hRule="exact" w:val="5528"/>
          <w:jc w:val="center"/>
        </w:trPr>
        <w:tc>
          <w:tcPr>
            <w:tcW w:w="943" w:type="pct"/>
            <w:tcBorders>
              <w:top w:val="single" w:sz="4" w:space="0" w:color="auto"/>
              <w:left w:val="single" w:sz="4" w:space="0" w:color="auto"/>
              <w:bottom w:val="single" w:sz="4" w:space="0" w:color="auto"/>
              <w:right w:val="single" w:sz="4" w:space="0" w:color="auto"/>
            </w:tcBorders>
            <w:vAlign w:val="center"/>
            <w:hideMark/>
          </w:tcPr>
          <w:p w14:paraId="78FAAFC8" w14:textId="03AAC8CC" w:rsidR="005E5EEC" w:rsidRPr="002D0B57" w:rsidRDefault="00663262" w:rsidP="00663262">
            <w:pPr>
              <w:spacing w:line="0" w:lineRule="atLeast"/>
              <w:jc w:val="center"/>
              <w:rPr>
                <w:rFonts w:ascii="標楷體" w:eastAsia="標楷體" w:hAnsi="標楷體"/>
                <w:kern w:val="0"/>
                <w:sz w:val="26"/>
                <w:szCs w:val="26"/>
              </w:rPr>
            </w:pPr>
            <w:r w:rsidRPr="002D0B57">
              <w:rPr>
                <w:rFonts w:ascii="標楷體" w:eastAsia="標楷體" w:hAnsi="標楷體" w:hint="eastAsia"/>
                <w:kern w:val="0"/>
                <w:sz w:val="26"/>
                <w:szCs w:val="26"/>
              </w:rPr>
              <w:t>工作坊議程</w:t>
            </w:r>
          </w:p>
        </w:tc>
        <w:tc>
          <w:tcPr>
            <w:tcW w:w="4057" w:type="pct"/>
            <w:gridSpan w:val="7"/>
            <w:tcBorders>
              <w:top w:val="single" w:sz="4" w:space="0" w:color="auto"/>
              <w:left w:val="single" w:sz="4" w:space="0" w:color="auto"/>
              <w:bottom w:val="single" w:sz="4" w:space="0" w:color="auto"/>
              <w:right w:val="single" w:sz="4" w:space="0" w:color="auto"/>
            </w:tcBorders>
            <w:vAlign w:val="center"/>
          </w:tcPr>
          <w:tbl>
            <w:tblPr>
              <w:tblW w:w="799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82"/>
              <w:gridCol w:w="1417"/>
              <w:gridCol w:w="4677"/>
              <w:gridCol w:w="1417"/>
            </w:tblGrid>
            <w:tr w:rsidR="002D0B57" w:rsidRPr="002D0B57" w14:paraId="41BF12FE" w14:textId="77777777" w:rsidTr="00C67F58">
              <w:trPr>
                <w:trHeight w:hRule="exact" w:val="369"/>
                <w:jc w:val="right"/>
              </w:trPr>
              <w:tc>
                <w:tcPr>
                  <w:tcW w:w="1899" w:type="dxa"/>
                  <w:gridSpan w:val="2"/>
                  <w:shd w:val="clear" w:color="auto" w:fill="D9D9D9"/>
                  <w:vAlign w:val="center"/>
                </w:tcPr>
                <w:p w14:paraId="2AF3CF7C" w14:textId="77777777" w:rsidR="00C67F58" w:rsidRPr="002D0B57" w:rsidRDefault="00C67F58" w:rsidP="00C67F58">
                  <w:pPr>
                    <w:kinsoku w:val="0"/>
                    <w:overflowPunct w:val="0"/>
                    <w:autoSpaceDE w:val="0"/>
                    <w:autoSpaceDN w:val="0"/>
                    <w:adjustRightInd w:val="0"/>
                    <w:spacing w:line="0" w:lineRule="atLeast"/>
                    <w:ind w:leftChars="25" w:left="60" w:rightChars="25" w:right="60"/>
                    <w:jc w:val="center"/>
                    <w:rPr>
                      <w:rFonts w:ascii="Times New Roman" w:eastAsia="標楷體" w:hAnsi="Times New Roman" w:cs="Times New Roman"/>
                      <w:kern w:val="0"/>
                      <w:sz w:val="22"/>
                    </w:rPr>
                  </w:pPr>
                  <w:r w:rsidRPr="002D0B57">
                    <w:rPr>
                      <w:rFonts w:ascii="Times New Roman" w:eastAsia="標楷體" w:hAnsi="Times New Roman" w:cs="Times New Roman"/>
                      <w:kern w:val="0"/>
                      <w:sz w:val="22"/>
                    </w:rPr>
                    <w:t>時間</w:t>
                  </w:r>
                </w:p>
              </w:tc>
              <w:tc>
                <w:tcPr>
                  <w:tcW w:w="4677" w:type="dxa"/>
                  <w:shd w:val="clear" w:color="auto" w:fill="D9D9D9"/>
                  <w:vAlign w:val="center"/>
                </w:tcPr>
                <w:p w14:paraId="666B8111" w14:textId="77777777" w:rsidR="00C67F58" w:rsidRPr="002D0B57" w:rsidRDefault="00C67F58" w:rsidP="00C67F58">
                  <w:pPr>
                    <w:kinsoku w:val="0"/>
                    <w:overflowPunct w:val="0"/>
                    <w:autoSpaceDE w:val="0"/>
                    <w:autoSpaceDN w:val="0"/>
                    <w:adjustRightInd w:val="0"/>
                    <w:spacing w:line="0" w:lineRule="atLeast"/>
                    <w:ind w:leftChars="25" w:left="60" w:rightChars="25" w:right="60"/>
                    <w:jc w:val="center"/>
                    <w:rPr>
                      <w:rFonts w:ascii="Times New Roman" w:eastAsia="標楷體" w:hAnsi="Times New Roman" w:cs="Times New Roman"/>
                      <w:kern w:val="0"/>
                      <w:sz w:val="22"/>
                    </w:rPr>
                  </w:pPr>
                  <w:r w:rsidRPr="002D0B57">
                    <w:rPr>
                      <w:rFonts w:ascii="Times New Roman" w:eastAsia="標楷體" w:hAnsi="Times New Roman" w:cs="Times New Roman"/>
                      <w:kern w:val="0"/>
                      <w:sz w:val="22"/>
                    </w:rPr>
                    <w:t>議程內容</w:t>
                  </w:r>
                </w:p>
              </w:tc>
              <w:tc>
                <w:tcPr>
                  <w:tcW w:w="1417" w:type="dxa"/>
                  <w:shd w:val="clear" w:color="auto" w:fill="D9D9D9"/>
                  <w:vAlign w:val="center"/>
                </w:tcPr>
                <w:p w14:paraId="45434BC8" w14:textId="77777777" w:rsidR="00C67F58" w:rsidRPr="002D0B57" w:rsidRDefault="00C67F58" w:rsidP="00C67F58">
                  <w:pPr>
                    <w:kinsoku w:val="0"/>
                    <w:overflowPunct w:val="0"/>
                    <w:autoSpaceDE w:val="0"/>
                    <w:autoSpaceDN w:val="0"/>
                    <w:adjustRightInd w:val="0"/>
                    <w:spacing w:line="0" w:lineRule="atLeast"/>
                    <w:ind w:leftChars="25" w:left="60" w:rightChars="25" w:right="60"/>
                    <w:jc w:val="center"/>
                    <w:rPr>
                      <w:rFonts w:ascii="Times New Roman" w:eastAsia="標楷體" w:hAnsi="Times New Roman" w:cs="Times New Roman"/>
                      <w:kern w:val="0"/>
                      <w:sz w:val="22"/>
                    </w:rPr>
                  </w:pPr>
                  <w:r w:rsidRPr="002D0B57">
                    <w:rPr>
                      <w:rFonts w:ascii="Times New Roman" w:eastAsia="標楷體" w:hAnsi="Times New Roman" w:cs="Times New Roman"/>
                      <w:kern w:val="0"/>
                      <w:sz w:val="22"/>
                    </w:rPr>
                    <w:t>主持</w:t>
                  </w:r>
                </w:p>
              </w:tc>
            </w:tr>
            <w:tr w:rsidR="003B4FC0" w:rsidRPr="002D0B57" w14:paraId="5767A5B5" w14:textId="77777777" w:rsidTr="00C67F58">
              <w:trPr>
                <w:trHeight w:hRule="exact" w:val="369"/>
                <w:jc w:val="right"/>
              </w:trPr>
              <w:tc>
                <w:tcPr>
                  <w:tcW w:w="482" w:type="dxa"/>
                  <w:vMerge w:val="restart"/>
                  <w:textDirection w:val="tbRlV"/>
                  <w:vAlign w:val="center"/>
                </w:tcPr>
                <w:p w14:paraId="5A488439" w14:textId="77777777" w:rsidR="003B4FC0" w:rsidRPr="002D0B57" w:rsidRDefault="003B4FC0" w:rsidP="003B4FC0">
                  <w:pPr>
                    <w:kinsoku w:val="0"/>
                    <w:overflowPunct w:val="0"/>
                    <w:autoSpaceDE w:val="0"/>
                    <w:autoSpaceDN w:val="0"/>
                    <w:adjustRightInd w:val="0"/>
                    <w:spacing w:line="0" w:lineRule="atLeast"/>
                    <w:ind w:left="113" w:rightChars="25" w:right="60"/>
                    <w:jc w:val="center"/>
                    <w:rPr>
                      <w:rFonts w:ascii="Times New Roman" w:eastAsia="標楷體" w:hAnsi="Times New Roman" w:cs="Times New Roman"/>
                      <w:kern w:val="0"/>
                      <w:sz w:val="22"/>
                    </w:rPr>
                  </w:pPr>
                  <w:r w:rsidRPr="002D0B57">
                    <w:rPr>
                      <w:rFonts w:ascii="Times New Roman" w:eastAsia="標楷體" w:hAnsi="Times New Roman" w:cs="Times New Roman"/>
                      <w:kern w:val="0"/>
                      <w:sz w:val="22"/>
                    </w:rPr>
                    <w:t>第一場次</w:t>
                  </w:r>
                </w:p>
              </w:tc>
              <w:tc>
                <w:tcPr>
                  <w:tcW w:w="1417" w:type="dxa"/>
                  <w:vAlign w:val="center"/>
                </w:tcPr>
                <w:p w14:paraId="2B055267" w14:textId="19754744" w:rsidR="003B4FC0" w:rsidRPr="002D0B57" w:rsidRDefault="003B4FC0" w:rsidP="003B4FC0">
                  <w:pPr>
                    <w:kinsoku w:val="0"/>
                    <w:overflowPunct w:val="0"/>
                    <w:autoSpaceDE w:val="0"/>
                    <w:autoSpaceDN w:val="0"/>
                    <w:adjustRightInd w:val="0"/>
                    <w:spacing w:line="0" w:lineRule="atLeast"/>
                    <w:ind w:rightChars="25" w:right="60"/>
                    <w:jc w:val="center"/>
                    <w:rPr>
                      <w:rFonts w:ascii="Times New Roman" w:eastAsia="標楷體" w:hAnsi="Times New Roman" w:cs="Times New Roman"/>
                      <w:kern w:val="0"/>
                      <w:sz w:val="22"/>
                    </w:rPr>
                  </w:pPr>
                  <w:r w:rsidRPr="003B4FC0">
                    <w:rPr>
                      <w:rFonts w:ascii="Times New Roman" w:eastAsia="標楷體" w:hAnsi="Times New Roman" w:cs="Times New Roman"/>
                      <w:kern w:val="0"/>
                      <w:sz w:val="22"/>
                    </w:rPr>
                    <w:t>09:00 - 09:30</w:t>
                  </w:r>
                </w:p>
              </w:tc>
              <w:tc>
                <w:tcPr>
                  <w:tcW w:w="4677" w:type="dxa"/>
                  <w:vAlign w:val="center"/>
                </w:tcPr>
                <w:p w14:paraId="06370F24" w14:textId="67F518C1" w:rsidR="003B4FC0" w:rsidRPr="00AB1CD1" w:rsidRDefault="003B4FC0" w:rsidP="003B4FC0">
                  <w:pPr>
                    <w:kinsoku w:val="0"/>
                    <w:overflowPunct w:val="0"/>
                    <w:autoSpaceDE w:val="0"/>
                    <w:autoSpaceDN w:val="0"/>
                    <w:adjustRightInd w:val="0"/>
                    <w:spacing w:line="0" w:lineRule="atLeast"/>
                    <w:ind w:leftChars="25" w:left="60" w:rightChars="25" w:right="60"/>
                    <w:jc w:val="both"/>
                    <w:rPr>
                      <w:rFonts w:ascii="Times New Roman" w:eastAsia="標楷體" w:hAnsi="Times New Roman" w:cs="Times New Roman"/>
                      <w:kern w:val="0"/>
                      <w:sz w:val="22"/>
                    </w:rPr>
                  </w:pPr>
                  <w:r w:rsidRPr="00AB1CD1">
                    <w:rPr>
                      <w:rFonts w:ascii="Times New Roman" w:eastAsia="標楷體" w:hAnsi="Times New Roman" w:cs="Times New Roman"/>
                      <w:kern w:val="0"/>
                      <w:sz w:val="22"/>
                    </w:rPr>
                    <w:t>青年社造跨域交流工作坊計畫說明</w:t>
                  </w:r>
                </w:p>
              </w:tc>
              <w:tc>
                <w:tcPr>
                  <w:tcW w:w="1417" w:type="dxa"/>
                  <w:vAlign w:val="center"/>
                </w:tcPr>
                <w:p w14:paraId="094C83C4" w14:textId="77777777" w:rsidR="003B4FC0" w:rsidRPr="002D0B57" w:rsidRDefault="003B4FC0" w:rsidP="003B4FC0">
                  <w:pPr>
                    <w:widowControl/>
                    <w:kinsoku w:val="0"/>
                    <w:overflowPunct w:val="0"/>
                    <w:spacing w:line="0" w:lineRule="atLeast"/>
                    <w:jc w:val="center"/>
                    <w:rPr>
                      <w:rFonts w:ascii="Times New Roman" w:eastAsia="標楷體" w:hAnsi="Times New Roman" w:cs="Times New Roman"/>
                      <w:kern w:val="0"/>
                      <w:sz w:val="22"/>
                    </w:rPr>
                  </w:pPr>
                  <w:r w:rsidRPr="002D0B57">
                    <w:rPr>
                      <w:rFonts w:ascii="Times New Roman" w:eastAsia="標楷體" w:hAnsi="Times New Roman" w:cs="Times New Roman"/>
                      <w:kern w:val="0"/>
                      <w:sz w:val="22"/>
                    </w:rPr>
                    <w:t>輔導團隊</w:t>
                  </w:r>
                </w:p>
              </w:tc>
            </w:tr>
            <w:tr w:rsidR="003B4FC0" w:rsidRPr="002D0B57" w14:paraId="6E07F90C" w14:textId="77777777" w:rsidTr="00CD3492">
              <w:trPr>
                <w:trHeight w:hRule="exact" w:val="709"/>
                <w:jc w:val="right"/>
              </w:trPr>
              <w:tc>
                <w:tcPr>
                  <w:tcW w:w="482" w:type="dxa"/>
                  <w:vMerge/>
                  <w:textDirection w:val="tbRlV"/>
                  <w:vAlign w:val="center"/>
                </w:tcPr>
                <w:p w14:paraId="3E4CF0BD" w14:textId="77777777" w:rsidR="003B4FC0" w:rsidRPr="002D0B57" w:rsidRDefault="003B4FC0" w:rsidP="003B4FC0">
                  <w:pPr>
                    <w:kinsoku w:val="0"/>
                    <w:overflowPunct w:val="0"/>
                    <w:autoSpaceDE w:val="0"/>
                    <w:autoSpaceDN w:val="0"/>
                    <w:adjustRightInd w:val="0"/>
                    <w:spacing w:line="0" w:lineRule="atLeast"/>
                    <w:ind w:left="113" w:rightChars="25" w:right="60"/>
                    <w:jc w:val="center"/>
                    <w:rPr>
                      <w:rFonts w:ascii="Times New Roman" w:eastAsia="標楷體" w:hAnsi="Times New Roman" w:cs="Times New Roman"/>
                      <w:kern w:val="0"/>
                      <w:sz w:val="22"/>
                    </w:rPr>
                  </w:pPr>
                </w:p>
              </w:tc>
              <w:tc>
                <w:tcPr>
                  <w:tcW w:w="1417" w:type="dxa"/>
                  <w:vAlign w:val="center"/>
                </w:tcPr>
                <w:p w14:paraId="28BC504A" w14:textId="2A3363BE" w:rsidR="003B4FC0" w:rsidRPr="002D0B57" w:rsidRDefault="003B4FC0" w:rsidP="003B4FC0">
                  <w:pPr>
                    <w:kinsoku w:val="0"/>
                    <w:overflowPunct w:val="0"/>
                    <w:autoSpaceDE w:val="0"/>
                    <w:autoSpaceDN w:val="0"/>
                    <w:adjustRightInd w:val="0"/>
                    <w:spacing w:line="0" w:lineRule="atLeast"/>
                    <w:ind w:rightChars="25" w:right="60"/>
                    <w:jc w:val="center"/>
                    <w:rPr>
                      <w:rFonts w:ascii="Times New Roman" w:eastAsia="標楷體" w:hAnsi="Times New Roman" w:cs="Times New Roman"/>
                      <w:kern w:val="0"/>
                      <w:sz w:val="22"/>
                    </w:rPr>
                  </w:pPr>
                  <w:r w:rsidRPr="003B4FC0">
                    <w:rPr>
                      <w:rFonts w:ascii="Times New Roman" w:eastAsia="標楷體" w:hAnsi="Times New Roman" w:cs="Times New Roman"/>
                      <w:kern w:val="0"/>
                      <w:sz w:val="22"/>
                    </w:rPr>
                    <w:t>09:30 - 11:</w:t>
                  </w:r>
                  <w:r w:rsidRPr="003B4FC0">
                    <w:rPr>
                      <w:rFonts w:ascii="Times New Roman" w:eastAsia="標楷體" w:hAnsi="Times New Roman" w:cs="Times New Roman" w:hint="eastAsia"/>
                      <w:kern w:val="0"/>
                      <w:sz w:val="22"/>
                    </w:rPr>
                    <w:t>3</w:t>
                  </w:r>
                  <w:r w:rsidRPr="003B4FC0">
                    <w:rPr>
                      <w:rFonts w:ascii="Times New Roman" w:eastAsia="標楷體" w:hAnsi="Times New Roman" w:cs="Times New Roman"/>
                      <w:kern w:val="0"/>
                      <w:sz w:val="22"/>
                    </w:rPr>
                    <w:t>0</w:t>
                  </w:r>
                </w:p>
              </w:tc>
              <w:tc>
                <w:tcPr>
                  <w:tcW w:w="4677" w:type="dxa"/>
                  <w:vAlign w:val="center"/>
                </w:tcPr>
                <w:p w14:paraId="5B60E140" w14:textId="76F47BD0" w:rsidR="003B4FC0" w:rsidRPr="00AB1CD1" w:rsidRDefault="00AB1CD1" w:rsidP="003B4FC0">
                  <w:pPr>
                    <w:kinsoku w:val="0"/>
                    <w:overflowPunct w:val="0"/>
                    <w:autoSpaceDE w:val="0"/>
                    <w:autoSpaceDN w:val="0"/>
                    <w:adjustRightInd w:val="0"/>
                    <w:spacing w:line="0" w:lineRule="atLeast"/>
                    <w:ind w:leftChars="25" w:left="60" w:rightChars="25" w:right="60"/>
                    <w:jc w:val="both"/>
                    <w:rPr>
                      <w:rFonts w:ascii="Times New Roman" w:eastAsia="標楷體" w:hAnsi="Times New Roman" w:cs="Times New Roman"/>
                      <w:kern w:val="0"/>
                      <w:sz w:val="22"/>
                    </w:rPr>
                  </w:pPr>
                  <w:r w:rsidRPr="00AB1CD1">
                    <w:rPr>
                      <w:rFonts w:ascii="Times New Roman" w:eastAsia="標楷體" w:hAnsi="Times New Roman" w:cs="Times New Roman" w:hint="eastAsia"/>
                      <w:kern w:val="0"/>
                      <w:sz w:val="22"/>
                    </w:rPr>
                    <w:t>青年參與社造</w:t>
                  </w:r>
                  <w:r w:rsidR="003B4FC0" w:rsidRPr="00AB1CD1">
                    <w:rPr>
                      <w:rFonts w:ascii="Times New Roman" w:eastAsia="標楷體" w:hAnsi="Times New Roman" w:cs="Times New Roman"/>
                      <w:kern w:val="0"/>
                      <w:sz w:val="22"/>
                    </w:rPr>
                    <w:t>主題（專題）講座：</w:t>
                  </w:r>
                  <w:r w:rsidRPr="00AB1CD1">
                    <w:rPr>
                      <w:rFonts w:ascii="Times New Roman" w:eastAsia="標楷體" w:hAnsi="Times New Roman" w:cs="Times New Roman" w:hint="eastAsia"/>
                      <w:color w:val="EE0000"/>
                      <w:kern w:val="0"/>
                      <w:sz w:val="22"/>
                    </w:rPr>
                    <w:t>地方工作—是地方需要我？還是我需要地方？</w:t>
                  </w:r>
                </w:p>
              </w:tc>
              <w:tc>
                <w:tcPr>
                  <w:tcW w:w="1417" w:type="dxa"/>
                  <w:vMerge w:val="restart"/>
                  <w:vAlign w:val="center"/>
                </w:tcPr>
                <w:p w14:paraId="2EAE4132" w14:textId="5FC5BACE" w:rsidR="003B4FC0" w:rsidRPr="002D0B57" w:rsidRDefault="003B4FC0" w:rsidP="003B4FC0">
                  <w:pPr>
                    <w:widowControl/>
                    <w:kinsoku w:val="0"/>
                    <w:overflowPunct w:val="0"/>
                    <w:spacing w:line="0" w:lineRule="atLeast"/>
                    <w:ind w:left="72" w:right="72"/>
                    <w:jc w:val="center"/>
                    <w:rPr>
                      <w:rFonts w:ascii="Times New Roman" w:eastAsia="標楷體" w:hAnsi="Times New Roman" w:cs="Times New Roman"/>
                      <w:kern w:val="0"/>
                      <w:sz w:val="22"/>
                    </w:rPr>
                  </w:pPr>
                  <w:r w:rsidRPr="003B4FC0">
                    <w:rPr>
                      <w:rFonts w:ascii="Times New Roman" w:eastAsia="標楷體" w:hAnsi="Times New Roman" w:cs="Times New Roman" w:hint="eastAsia"/>
                      <w:color w:val="EE0000"/>
                      <w:kern w:val="0"/>
                      <w:sz w:val="22"/>
                    </w:rPr>
                    <w:t>洪崇銘</w:t>
                  </w:r>
                  <w:r w:rsidR="00AB1CD1">
                    <w:rPr>
                      <w:rFonts w:ascii="Times New Roman" w:eastAsia="標楷體" w:hAnsi="Times New Roman" w:cs="Times New Roman" w:hint="eastAsia"/>
                      <w:color w:val="EE0000"/>
                      <w:kern w:val="0"/>
                      <w:sz w:val="22"/>
                    </w:rPr>
                    <w:t xml:space="preserve"> </w:t>
                  </w:r>
                  <w:r w:rsidR="00AB1CD1">
                    <w:rPr>
                      <w:rFonts w:ascii="Times New Roman" w:eastAsia="標楷體" w:hAnsi="Times New Roman" w:cs="Times New Roman" w:hint="eastAsia"/>
                      <w:color w:val="EE0000"/>
                      <w:kern w:val="0"/>
                      <w:sz w:val="22"/>
                    </w:rPr>
                    <w:t>老師</w:t>
                  </w:r>
                </w:p>
              </w:tc>
            </w:tr>
            <w:tr w:rsidR="003B4FC0" w:rsidRPr="002D0B57" w14:paraId="1FE69FE1" w14:textId="77777777" w:rsidTr="00C67F58">
              <w:trPr>
                <w:trHeight w:hRule="exact" w:val="369"/>
                <w:jc w:val="right"/>
              </w:trPr>
              <w:tc>
                <w:tcPr>
                  <w:tcW w:w="482" w:type="dxa"/>
                  <w:vMerge/>
                  <w:textDirection w:val="tbRlV"/>
                  <w:vAlign w:val="center"/>
                </w:tcPr>
                <w:p w14:paraId="42EA320D" w14:textId="77777777" w:rsidR="003B4FC0" w:rsidRPr="002D0B57" w:rsidRDefault="003B4FC0" w:rsidP="003B4FC0">
                  <w:pPr>
                    <w:kinsoku w:val="0"/>
                    <w:overflowPunct w:val="0"/>
                    <w:autoSpaceDE w:val="0"/>
                    <w:autoSpaceDN w:val="0"/>
                    <w:adjustRightInd w:val="0"/>
                    <w:spacing w:line="0" w:lineRule="atLeast"/>
                    <w:ind w:left="113" w:rightChars="25" w:right="60"/>
                    <w:jc w:val="center"/>
                    <w:rPr>
                      <w:rFonts w:ascii="Times New Roman" w:eastAsia="標楷體" w:hAnsi="Times New Roman" w:cs="Times New Roman"/>
                      <w:kern w:val="0"/>
                      <w:sz w:val="22"/>
                    </w:rPr>
                  </w:pPr>
                </w:p>
              </w:tc>
              <w:tc>
                <w:tcPr>
                  <w:tcW w:w="1417" w:type="dxa"/>
                  <w:vAlign w:val="center"/>
                </w:tcPr>
                <w:p w14:paraId="2D8EFDC2" w14:textId="7CEAB943" w:rsidR="003B4FC0" w:rsidRPr="002D0B57" w:rsidRDefault="003B4FC0" w:rsidP="003B4FC0">
                  <w:pPr>
                    <w:kinsoku w:val="0"/>
                    <w:overflowPunct w:val="0"/>
                    <w:autoSpaceDE w:val="0"/>
                    <w:autoSpaceDN w:val="0"/>
                    <w:adjustRightInd w:val="0"/>
                    <w:spacing w:line="0" w:lineRule="atLeast"/>
                    <w:ind w:rightChars="25" w:right="60"/>
                    <w:jc w:val="center"/>
                    <w:rPr>
                      <w:rFonts w:ascii="Times New Roman" w:eastAsia="標楷體" w:hAnsi="Times New Roman" w:cs="Times New Roman"/>
                      <w:kern w:val="0"/>
                      <w:sz w:val="22"/>
                    </w:rPr>
                  </w:pPr>
                  <w:r w:rsidRPr="003B4FC0">
                    <w:rPr>
                      <w:rFonts w:ascii="Times New Roman" w:eastAsia="標楷體" w:hAnsi="Times New Roman" w:cs="Times New Roman"/>
                      <w:kern w:val="0"/>
                      <w:sz w:val="22"/>
                    </w:rPr>
                    <w:t>11:</w:t>
                  </w:r>
                  <w:r w:rsidRPr="003B4FC0">
                    <w:rPr>
                      <w:rFonts w:ascii="Times New Roman" w:eastAsia="標楷體" w:hAnsi="Times New Roman" w:cs="Times New Roman" w:hint="eastAsia"/>
                      <w:kern w:val="0"/>
                      <w:sz w:val="22"/>
                    </w:rPr>
                    <w:t>3</w:t>
                  </w:r>
                  <w:r w:rsidRPr="003B4FC0">
                    <w:rPr>
                      <w:rFonts w:ascii="Times New Roman" w:eastAsia="標楷體" w:hAnsi="Times New Roman" w:cs="Times New Roman"/>
                      <w:kern w:val="0"/>
                      <w:sz w:val="22"/>
                    </w:rPr>
                    <w:t>0 - 1</w:t>
                  </w:r>
                  <w:r w:rsidRPr="003B4FC0">
                    <w:rPr>
                      <w:rFonts w:ascii="Times New Roman" w:eastAsia="標楷體" w:hAnsi="Times New Roman" w:cs="Times New Roman" w:hint="eastAsia"/>
                      <w:kern w:val="0"/>
                      <w:sz w:val="22"/>
                    </w:rPr>
                    <w:t>2</w:t>
                  </w:r>
                  <w:r w:rsidRPr="003B4FC0">
                    <w:rPr>
                      <w:rFonts w:ascii="Times New Roman" w:eastAsia="標楷體" w:hAnsi="Times New Roman" w:cs="Times New Roman"/>
                      <w:kern w:val="0"/>
                      <w:sz w:val="22"/>
                    </w:rPr>
                    <w:t>:</w:t>
                  </w:r>
                  <w:r w:rsidRPr="003B4FC0">
                    <w:rPr>
                      <w:rFonts w:ascii="Times New Roman" w:eastAsia="標楷體" w:hAnsi="Times New Roman" w:cs="Times New Roman" w:hint="eastAsia"/>
                      <w:kern w:val="0"/>
                      <w:sz w:val="22"/>
                    </w:rPr>
                    <w:t>00</w:t>
                  </w:r>
                </w:p>
              </w:tc>
              <w:tc>
                <w:tcPr>
                  <w:tcW w:w="4677" w:type="dxa"/>
                  <w:vAlign w:val="center"/>
                </w:tcPr>
                <w:p w14:paraId="61A9B791" w14:textId="449480F7" w:rsidR="003B4FC0" w:rsidRPr="002D0B57" w:rsidRDefault="003B4FC0" w:rsidP="003B4FC0">
                  <w:pPr>
                    <w:kinsoku w:val="0"/>
                    <w:overflowPunct w:val="0"/>
                    <w:autoSpaceDE w:val="0"/>
                    <w:autoSpaceDN w:val="0"/>
                    <w:adjustRightInd w:val="0"/>
                    <w:spacing w:line="0" w:lineRule="atLeast"/>
                    <w:ind w:leftChars="25" w:left="60" w:rightChars="25" w:right="60"/>
                    <w:jc w:val="both"/>
                    <w:rPr>
                      <w:rFonts w:ascii="Times New Roman" w:eastAsia="標楷體" w:hAnsi="Times New Roman" w:cs="Times New Roman"/>
                      <w:kern w:val="0"/>
                      <w:sz w:val="22"/>
                    </w:rPr>
                  </w:pPr>
                  <w:r w:rsidRPr="003B4FC0">
                    <w:rPr>
                      <w:rFonts w:ascii="Times New Roman" w:eastAsia="標楷體" w:hAnsi="Times New Roman" w:cs="Times New Roman"/>
                      <w:kern w:val="0"/>
                      <w:sz w:val="22"/>
                    </w:rPr>
                    <w:t>綜合座談討論</w:t>
                  </w:r>
                  <w:r w:rsidRPr="003B4FC0">
                    <w:rPr>
                      <w:rFonts w:ascii="Times New Roman" w:eastAsia="標楷體" w:hAnsi="Times New Roman" w:cs="Times New Roman" w:hint="eastAsia"/>
                      <w:kern w:val="0"/>
                      <w:sz w:val="22"/>
                    </w:rPr>
                    <w:t>與</w:t>
                  </w:r>
                  <w:r w:rsidRPr="003B4FC0">
                    <w:rPr>
                      <w:rFonts w:ascii="Times New Roman" w:eastAsia="標楷體" w:hAnsi="Times New Roman" w:cs="Times New Roman"/>
                      <w:kern w:val="0"/>
                      <w:sz w:val="22"/>
                    </w:rPr>
                    <w:t>青年分享、交流</w:t>
                  </w:r>
                </w:p>
              </w:tc>
              <w:tc>
                <w:tcPr>
                  <w:tcW w:w="1417" w:type="dxa"/>
                  <w:vMerge/>
                  <w:vAlign w:val="center"/>
                </w:tcPr>
                <w:p w14:paraId="46F42971" w14:textId="661AC1D8" w:rsidR="003B4FC0" w:rsidRPr="002D0B57" w:rsidRDefault="003B4FC0" w:rsidP="003B4FC0">
                  <w:pPr>
                    <w:kinsoku w:val="0"/>
                    <w:overflowPunct w:val="0"/>
                    <w:spacing w:line="0" w:lineRule="atLeast"/>
                    <w:ind w:left="72" w:right="72"/>
                    <w:jc w:val="center"/>
                    <w:rPr>
                      <w:rFonts w:ascii="Times New Roman" w:eastAsia="標楷體" w:hAnsi="Times New Roman" w:cs="Times New Roman"/>
                      <w:kern w:val="0"/>
                      <w:sz w:val="22"/>
                    </w:rPr>
                  </w:pPr>
                </w:p>
              </w:tc>
            </w:tr>
            <w:tr w:rsidR="003B4FC0" w:rsidRPr="002D0B57" w14:paraId="5C70555C" w14:textId="77777777" w:rsidTr="00C67F58">
              <w:trPr>
                <w:trHeight w:hRule="exact" w:val="369"/>
                <w:jc w:val="right"/>
              </w:trPr>
              <w:tc>
                <w:tcPr>
                  <w:tcW w:w="482" w:type="dxa"/>
                  <w:vMerge/>
                  <w:textDirection w:val="tbRlV"/>
                  <w:vAlign w:val="center"/>
                </w:tcPr>
                <w:p w14:paraId="6D904DAE" w14:textId="77777777" w:rsidR="003B4FC0" w:rsidRPr="002D0B57" w:rsidRDefault="003B4FC0" w:rsidP="003B4FC0">
                  <w:pPr>
                    <w:kinsoku w:val="0"/>
                    <w:overflowPunct w:val="0"/>
                    <w:autoSpaceDE w:val="0"/>
                    <w:autoSpaceDN w:val="0"/>
                    <w:adjustRightInd w:val="0"/>
                    <w:spacing w:line="0" w:lineRule="atLeast"/>
                    <w:ind w:left="113" w:rightChars="25" w:right="60"/>
                    <w:jc w:val="center"/>
                    <w:rPr>
                      <w:rFonts w:ascii="Times New Roman" w:eastAsia="標楷體" w:hAnsi="Times New Roman" w:cs="Times New Roman"/>
                      <w:kern w:val="0"/>
                      <w:sz w:val="22"/>
                    </w:rPr>
                  </w:pPr>
                </w:p>
              </w:tc>
              <w:tc>
                <w:tcPr>
                  <w:tcW w:w="1417" w:type="dxa"/>
                  <w:vAlign w:val="center"/>
                </w:tcPr>
                <w:p w14:paraId="54010F56" w14:textId="5FD8882E" w:rsidR="003B4FC0" w:rsidRPr="002D0B57" w:rsidRDefault="003B4FC0" w:rsidP="003B4FC0">
                  <w:pPr>
                    <w:kinsoku w:val="0"/>
                    <w:overflowPunct w:val="0"/>
                    <w:autoSpaceDE w:val="0"/>
                    <w:autoSpaceDN w:val="0"/>
                    <w:adjustRightInd w:val="0"/>
                    <w:spacing w:line="0" w:lineRule="atLeast"/>
                    <w:ind w:rightChars="25" w:right="60"/>
                    <w:jc w:val="center"/>
                    <w:rPr>
                      <w:rFonts w:ascii="Times New Roman" w:eastAsia="標楷體" w:hAnsi="Times New Roman" w:cs="Times New Roman"/>
                      <w:kern w:val="0"/>
                      <w:sz w:val="22"/>
                    </w:rPr>
                  </w:pPr>
                  <w:r w:rsidRPr="003B4FC0">
                    <w:rPr>
                      <w:rFonts w:ascii="Times New Roman" w:eastAsia="標楷體" w:hAnsi="Times New Roman" w:cs="Times New Roman"/>
                      <w:kern w:val="0"/>
                      <w:sz w:val="22"/>
                    </w:rPr>
                    <w:t>12:00-</w:t>
                  </w:r>
                </w:p>
              </w:tc>
              <w:tc>
                <w:tcPr>
                  <w:tcW w:w="4677" w:type="dxa"/>
                  <w:vAlign w:val="center"/>
                </w:tcPr>
                <w:p w14:paraId="47B62B49" w14:textId="79566E11" w:rsidR="003B4FC0" w:rsidRPr="002D0B57" w:rsidRDefault="003B4FC0" w:rsidP="003B4FC0">
                  <w:pPr>
                    <w:kinsoku w:val="0"/>
                    <w:overflowPunct w:val="0"/>
                    <w:autoSpaceDE w:val="0"/>
                    <w:autoSpaceDN w:val="0"/>
                    <w:adjustRightInd w:val="0"/>
                    <w:spacing w:line="0" w:lineRule="atLeast"/>
                    <w:ind w:leftChars="25" w:left="60" w:rightChars="25" w:right="60"/>
                    <w:jc w:val="both"/>
                    <w:rPr>
                      <w:rFonts w:ascii="Times New Roman" w:eastAsia="標楷體" w:hAnsi="Times New Roman" w:cs="Times New Roman"/>
                      <w:kern w:val="0"/>
                      <w:sz w:val="22"/>
                    </w:rPr>
                  </w:pPr>
                  <w:r w:rsidRPr="003B4FC0">
                    <w:rPr>
                      <w:rFonts w:ascii="Times New Roman" w:eastAsia="標楷體" w:hAnsi="Times New Roman" w:cs="Times New Roman"/>
                      <w:kern w:val="0"/>
                      <w:sz w:val="22"/>
                    </w:rPr>
                    <w:t>散會及賦歸</w:t>
                  </w:r>
                </w:p>
              </w:tc>
              <w:tc>
                <w:tcPr>
                  <w:tcW w:w="1417" w:type="dxa"/>
                  <w:vMerge/>
                  <w:vAlign w:val="center"/>
                </w:tcPr>
                <w:p w14:paraId="32A76F94" w14:textId="1CAF5BD9" w:rsidR="003B4FC0" w:rsidRPr="002D0B57" w:rsidRDefault="003B4FC0" w:rsidP="003B4FC0">
                  <w:pPr>
                    <w:widowControl/>
                    <w:kinsoku w:val="0"/>
                    <w:overflowPunct w:val="0"/>
                    <w:spacing w:line="0" w:lineRule="atLeast"/>
                    <w:ind w:left="72" w:right="72"/>
                    <w:jc w:val="center"/>
                    <w:rPr>
                      <w:rFonts w:ascii="Times New Roman" w:eastAsia="標楷體" w:hAnsi="Times New Roman" w:cs="Times New Roman"/>
                      <w:kern w:val="0"/>
                      <w:sz w:val="22"/>
                    </w:rPr>
                  </w:pPr>
                </w:p>
              </w:tc>
            </w:tr>
            <w:tr w:rsidR="003B4FC0" w:rsidRPr="002D0B57" w14:paraId="0463EBEF" w14:textId="77777777" w:rsidTr="00C67F58">
              <w:trPr>
                <w:cantSplit/>
                <w:trHeight w:hRule="exact" w:val="369"/>
                <w:jc w:val="right"/>
              </w:trPr>
              <w:tc>
                <w:tcPr>
                  <w:tcW w:w="482" w:type="dxa"/>
                  <w:vMerge w:val="restart"/>
                  <w:textDirection w:val="tbRlV"/>
                  <w:vAlign w:val="center"/>
                </w:tcPr>
                <w:p w14:paraId="6B472670" w14:textId="77777777" w:rsidR="003B4FC0" w:rsidRPr="002D0B57" w:rsidRDefault="003B4FC0" w:rsidP="003B4FC0">
                  <w:pPr>
                    <w:kinsoku w:val="0"/>
                    <w:overflowPunct w:val="0"/>
                    <w:autoSpaceDE w:val="0"/>
                    <w:autoSpaceDN w:val="0"/>
                    <w:adjustRightInd w:val="0"/>
                    <w:spacing w:line="0" w:lineRule="atLeast"/>
                    <w:ind w:left="113" w:rightChars="25" w:right="60"/>
                    <w:jc w:val="center"/>
                    <w:rPr>
                      <w:rFonts w:ascii="Times New Roman" w:eastAsia="標楷體" w:hAnsi="Times New Roman" w:cs="Times New Roman"/>
                      <w:kern w:val="0"/>
                      <w:sz w:val="22"/>
                    </w:rPr>
                  </w:pPr>
                  <w:r w:rsidRPr="002D0B57">
                    <w:rPr>
                      <w:rFonts w:ascii="Times New Roman" w:eastAsia="標楷體" w:hAnsi="Times New Roman" w:cs="Times New Roman"/>
                      <w:kern w:val="0"/>
                      <w:sz w:val="22"/>
                    </w:rPr>
                    <w:t>第二場次</w:t>
                  </w:r>
                </w:p>
              </w:tc>
              <w:tc>
                <w:tcPr>
                  <w:tcW w:w="1417" w:type="dxa"/>
                  <w:vAlign w:val="center"/>
                </w:tcPr>
                <w:p w14:paraId="239A9265" w14:textId="20C7C8BC" w:rsidR="003B4FC0" w:rsidRPr="002D0B57" w:rsidRDefault="003B4FC0" w:rsidP="003B4FC0">
                  <w:pPr>
                    <w:kinsoku w:val="0"/>
                    <w:overflowPunct w:val="0"/>
                    <w:autoSpaceDE w:val="0"/>
                    <w:autoSpaceDN w:val="0"/>
                    <w:adjustRightInd w:val="0"/>
                    <w:spacing w:line="0" w:lineRule="atLeast"/>
                    <w:ind w:rightChars="25" w:right="60"/>
                    <w:jc w:val="center"/>
                    <w:rPr>
                      <w:rFonts w:ascii="Times New Roman" w:eastAsia="標楷體" w:hAnsi="Times New Roman" w:cs="Times New Roman"/>
                      <w:kern w:val="0"/>
                      <w:sz w:val="22"/>
                    </w:rPr>
                  </w:pPr>
                  <w:r w:rsidRPr="003B4FC0">
                    <w:rPr>
                      <w:rFonts w:ascii="Times New Roman" w:eastAsia="標楷體" w:hAnsi="Times New Roman" w:cs="Times New Roman"/>
                      <w:kern w:val="0"/>
                      <w:sz w:val="22"/>
                    </w:rPr>
                    <w:t>10:00 - 12:00</w:t>
                  </w:r>
                </w:p>
              </w:tc>
              <w:tc>
                <w:tcPr>
                  <w:tcW w:w="4677" w:type="dxa"/>
                  <w:vAlign w:val="center"/>
                </w:tcPr>
                <w:p w14:paraId="7BEF0255" w14:textId="7E5F4010" w:rsidR="003B4FC0" w:rsidRPr="002D0B57" w:rsidRDefault="003B4FC0" w:rsidP="003B4FC0">
                  <w:pPr>
                    <w:kinsoku w:val="0"/>
                    <w:overflowPunct w:val="0"/>
                    <w:autoSpaceDE w:val="0"/>
                    <w:autoSpaceDN w:val="0"/>
                    <w:adjustRightInd w:val="0"/>
                    <w:spacing w:line="0" w:lineRule="atLeast"/>
                    <w:ind w:leftChars="25" w:left="60" w:rightChars="25" w:right="60"/>
                    <w:jc w:val="both"/>
                    <w:rPr>
                      <w:rFonts w:ascii="Times New Roman" w:eastAsia="標楷體" w:hAnsi="Times New Roman" w:cs="Times New Roman"/>
                      <w:kern w:val="0"/>
                      <w:sz w:val="22"/>
                    </w:rPr>
                  </w:pPr>
                  <w:r w:rsidRPr="003B4FC0">
                    <w:rPr>
                      <w:rFonts w:ascii="Times New Roman" w:eastAsia="標楷體" w:hAnsi="Times New Roman" w:cs="Times New Roman"/>
                      <w:kern w:val="0"/>
                      <w:sz w:val="22"/>
                    </w:rPr>
                    <w:t>青年提案工作坊</w:t>
                  </w:r>
                  <w:r w:rsidRPr="003B4FC0">
                    <w:rPr>
                      <w:rFonts w:ascii="Times New Roman" w:eastAsia="標楷體" w:hAnsi="Times New Roman" w:cs="Times New Roman"/>
                      <w:kern w:val="0"/>
                      <w:sz w:val="22"/>
                    </w:rPr>
                    <w:t>1</w:t>
                  </w:r>
                  <w:r w:rsidRPr="003B4FC0">
                    <w:rPr>
                      <w:rFonts w:ascii="Times New Roman" w:eastAsia="標楷體" w:hAnsi="Times New Roman" w:cs="Times New Roman"/>
                      <w:kern w:val="0"/>
                      <w:sz w:val="22"/>
                    </w:rPr>
                    <w:t>（</w:t>
                  </w:r>
                  <w:r w:rsidRPr="003B4FC0">
                    <w:rPr>
                      <w:rFonts w:ascii="Times New Roman" w:eastAsia="標楷體" w:hAnsi="Times New Roman" w:cs="Times New Roman" w:hint="eastAsia"/>
                      <w:kern w:val="0"/>
                      <w:sz w:val="22"/>
                    </w:rPr>
                    <w:t>世界</w:t>
                  </w:r>
                  <w:r w:rsidRPr="003B4FC0">
                    <w:rPr>
                      <w:rFonts w:ascii="Times New Roman" w:eastAsia="標楷體" w:hAnsi="Times New Roman" w:cs="Times New Roman"/>
                      <w:kern w:val="0"/>
                      <w:sz w:val="22"/>
                    </w:rPr>
                    <w:t>咖啡館</w:t>
                  </w:r>
                  <w:r w:rsidRPr="003B4FC0">
                    <w:rPr>
                      <w:rFonts w:ascii="Times New Roman" w:eastAsia="標楷體" w:hAnsi="Times New Roman" w:cs="Times New Roman" w:hint="eastAsia"/>
                      <w:kern w:val="0"/>
                      <w:sz w:val="22"/>
                    </w:rPr>
                    <w:t>模式</w:t>
                  </w:r>
                  <w:r w:rsidRPr="003B4FC0">
                    <w:rPr>
                      <w:rFonts w:ascii="Times New Roman" w:eastAsia="標楷體" w:hAnsi="Times New Roman" w:cs="Times New Roman"/>
                      <w:kern w:val="0"/>
                      <w:sz w:val="22"/>
                    </w:rPr>
                    <w:t>）</w:t>
                  </w:r>
                </w:p>
              </w:tc>
              <w:tc>
                <w:tcPr>
                  <w:tcW w:w="1417" w:type="dxa"/>
                  <w:vAlign w:val="center"/>
                </w:tcPr>
                <w:p w14:paraId="1B396853" w14:textId="77777777" w:rsidR="003B4FC0" w:rsidRPr="002D0B57" w:rsidRDefault="003B4FC0" w:rsidP="003B4FC0">
                  <w:pPr>
                    <w:widowControl/>
                    <w:kinsoku w:val="0"/>
                    <w:overflowPunct w:val="0"/>
                    <w:spacing w:line="0" w:lineRule="atLeast"/>
                    <w:ind w:left="72" w:right="72"/>
                    <w:jc w:val="center"/>
                    <w:rPr>
                      <w:rFonts w:ascii="Times New Roman" w:eastAsia="標楷體" w:hAnsi="Times New Roman" w:cs="Times New Roman"/>
                      <w:kern w:val="0"/>
                      <w:sz w:val="22"/>
                    </w:rPr>
                  </w:pPr>
                  <w:r w:rsidRPr="002D0B57">
                    <w:rPr>
                      <w:rFonts w:ascii="Times New Roman" w:eastAsia="標楷體" w:hAnsi="Times New Roman" w:cs="Times New Roman"/>
                      <w:kern w:val="0"/>
                      <w:sz w:val="22"/>
                    </w:rPr>
                    <w:t>輔導團隊</w:t>
                  </w:r>
                </w:p>
              </w:tc>
            </w:tr>
            <w:tr w:rsidR="003B4FC0" w:rsidRPr="002D0B57" w14:paraId="78EE60AE" w14:textId="77777777" w:rsidTr="00C67F58">
              <w:trPr>
                <w:cantSplit/>
                <w:trHeight w:hRule="exact" w:val="369"/>
                <w:jc w:val="right"/>
              </w:trPr>
              <w:tc>
                <w:tcPr>
                  <w:tcW w:w="482" w:type="dxa"/>
                  <w:vMerge/>
                  <w:textDirection w:val="tbRlV"/>
                  <w:vAlign w:val="center"/>
                </w:tcPr>
                <w:p w14:paraId="085ED0A6" w14:textId="77777777" w:rsidR="003B4FC0" w:rsidRPr="002D0B57" w:rsidRDefault="003B4FC0" w:rsidP="003B4FC0">
                  <w:pPr>
                    <w:kinsoku w:val="0"/>
                    <w:overflowPunct w:val="0"/>
                    <w:autoSpaceDE w:val="0"/>
                    <w:autoSpaceDN w:val="0"/>
                    <w:adjustRightInd w:val="0"/>
                    <w:spacing w:line="0" w:lineRule="atLeast"/>
                    <w:ind w:left="113" w:rightChars="25" w:right="60"/>
                    <w:jc w:val="center"/>
                    <w:rPr>
                      <w:rFonts w:ascii="Times New Roman" w:eastAsia="標楷體" w:hAnsi="Times New Roman" w:cs="Times New Roman"/>
                      <w:kern w:val="0"/>
                      <w:sz w:val="22"/>
                    </w:rPr>
                  </w:pPr>
                </w:p>
              </w:tc>
              <w:tc>
                <w:tcPr>
                  <w:tcW w:w="1417" w:type="dxa"/>
                  <w:vAlign w:val="center"/>
                </w:tcPr>
                <w:p w14:paraId="387712D9" w14:textId="033D3FEE" w:rsidR="003B4FC0" w:rsidRPr="002D0B57" w:rsidRDefault="003B4FC0" w:rsidP="003B4FC0">
                  <w:pPr>
                    <w:kinsoku w:val="0"/>
                    <w:overflowPunct w:val="0"/>
                    <w:autoSpaceDE w:val="0"/>
                    <w:autoSpaceDN w:val="0"/>
                    <w:adjustRightInd w:val="0"/>
                    <w:spacing w:line="0" w:lineRule="atLeast"/>
                    <w:ind w:rightChars="25" w:right="60"/>
                    <w:jc w:val="center"/>
                    <w:rPr>
                      <w:rFonts w:ascii="Times New Roman" w:eastAsia="標楷體" w:hAnsi="Times New Roman" w:cs="Times New Roman"/>
                      <w:kern w:val="0"/>
                      <w:sz w:val="22"/>
                    </w:rPr>
                  </w:pPr>
                  <w:r w:rsidRPr="003B4FC0">
                    <w:rPr>
                      <w:rFonts w:ascii="Times New Roman" w:eastAsia="標楷體" w:hAnsi="Times New Roman" w:cs="Times New Roman"/>
                      <w:kern w:val="0"/>
                      <w:sz w:val="22"/>
                    </w:rPr>
                    <w:t>12:00 - 13:00</w:t>
                  </w:r>
                </w:p>
              </w:tc>
              <w:tc>
                <w:tcPr>
                  <w:tcW w:w="4677" w:type="dxa"/>
                  <w:vAlign w:val="center"/>
                </w:tcPr>
                <w:p w14:paraId="4B1ADE8E" w14:textId="6BC2B906" w:rsidR="003B4FC0" w:rsidRPr="002D0B57" w:rsidRDefault="003B4FC0" w:rsidP="003B4FC0">
                  <w:pPr>
                    <w:kinsoku w:val="0"/>
                    <w:overflowPunct w:val="0"/>
                    <w:autoSpaceDE w:val="0"/>
                    <w:autoSpaceDN w:val="0"/>
                    <w:adjustRightInd w:val="0"/>
                    <w:spacing w:line="0" w:lineRule="atLeast"/>
                    <w:ind w:leftChars="25" w:left="60" w:rightChars="25" w:right="60"/>
                    <w:jc w:val="both"/>
                    <w:rPr>
                      <w:rFonts w:ascii="Times New Roman" w:eastAsia="標楷體" w:hAnsi="Times New Roman" w:cs="Times New Roman"/>
                      <w:kern w:val="0"/>
                      <w:sz w:val="22"/>
                    </w:rPr>
                  </w:pPr>
                  <w:r w:rsidRPr="003B4FC0">
                    <w:rPr>
                      <w:rFonts w:ascii="Times New Roman" w:eastAsia="標楷體" w:hAnsi="Times New Roman" w:cs="Times New Roman"/>
                      <w:kern w:val="0"/>
                      <w:sz w:val="22"/>
                    </w:rPr>
                    <w:t>用餐及午休</w:t>
                  </w:r>
                </w:p>
              </w:tc>
              <w:tc>
                <w:tcPr>
                  <w:tcW w:w="1417" w:type="dxa"/>
                  <w:vAlign w:val="center"/>
                </w:tcPr>
                <w:p w14:paraId="60D8D19D" w14:textId="77777777" w:rsidR="003B4FC0" w:rsidRPr="002D0B57" w:rsidRDefault="003B4FC0" w:rsidP="003B4FC0">
                  <w:pPr>
                    <w:widowControl/>
                    <w:kinsoku w:val="0"/>
                    <w:overflowPunct w:val="0"/>
                    <w:spacing w:line="0" w:lineRule="atLeast"/>
                    <w:ind w:left="72" w:right="72"/>
                    <w:jc w:val="center"/>
                    <w:rPr>
                      <w:rFonts w:ascii="Times New Roman" w:eastAsia="標楷體" w:hAnsi="Times New Roman" w:cs="Times New Roman"/>
                      <w:kern w:val="0"/>
                      <w:sz w:val="22"/>
                    </w:rPr>
                  </w:pPr>
                </w:p>
              </w:tc>
            </w:tr>
            <w:tr w:rsidR="003B4FC0" w:rsidRPr="002D0B57" w14:paraId="47043176" w14:textId="77777777" w:rsidTr="00C67F58">
              <w:trPr>
                <w:cantSplit/>
                <w:trHeight w:hRule="exact" w:val="652"/>
                <w:jc w:val="right"/>
              </w:trPr>
              <w:tc>
                <w:tcPr>
                  <w:tcW w:w="482" w:type="dxa"/>
                  <w:vMerge/>
                  <w:textDirection w:val="tbRlV"/>
                  <w:vAlign w:val="center"/>
                </w:tcPr>
                <w:p w14:paraId="6BFFDB95" w14:textId="77777777" w:rsidR="003B4FC0" w:rsidRPr="002D0B57" w:rsidRDefault="003B4FC0" w:rsidP="003B4FC0">
                  <w:pPr>
                    <w:kinsoku w:val="0"/>
                    <w:overflowPunct w:val="0"/>
                    <w:autoSpaceDE w:val="0"/>
                    <w:autoSpaceDN w:val="0"/>
                    <w:adjustRightInd w:val="0"/>
                    <w:spacing w:line="0" w:lineRule="atLeast"/>
                    <w:ind w:left="113" w:rightChars="25" w:right="60"/>
                    <w:jc w:val="center"/>
                    <w:rPr>
                      <w:rFonts w:ascii="Times New Roman" w:eastAsia="標楷體" w:hAnsi="Times New Roman" w:cs="Times New Roman"/>
                      <w:kern w:val="0"/>
                      <w:sz w:val="22"/>
                    </w:rPr>
                  </w:pPr>
                </w:p>
              </w:tc>
              <w:tc>
                <w:tcPr>
                  <w:tcW w:w="1417" w:type="dxa"/>
                  <w:vAlign w:val="center"/>
                </w:tcPr>
                <w:p w14:paraId="5197E461" w14:textId="64DB4F50" w:rsidR="003B4FC0" w:rsidRPr="002D0B57" w:rsidRDefault="003B4FC0" w:rsidP="003B4FC0">
                  <w:pPr>
                    <w:kinsoku w:val="0"/>
                    <w:overflowPunct w:val="0"/>
                    <w:autoSpaceDE w:val="0"/>
                    <w:autoSpaceDN w:val="0"/>
                    <w:adjustRightInd w:val="0"/>
                    <w:spacing w:line="0" w:lineRule="atLeast"/>
                    <w:ind w:rightChars="25" w:right="60"/>
                    <w:jc w:val="center"/>
                    <w:rPr>
                      <w:rFonts w:ascii="Times New Roman" w:eastAsia="標楷體" w:hAnsi="Times New Roman" w:cs="Times New Roman"/>
                      <w:kern w:val="0"/>
                      <w:sz w:val="22"/>
                    </w:rPr>
                  </w:pPr>
                  <w:r w:rsidRPr="003B4FC0">
                    <w:rPr>
                      <w:rFonts w:ascii="Times New Roman" w:eastAsia="標楷體" w:hAnsi="Times New Roman" w:cs="Times New Roman"/>
                      <w:kern w:val="0"/>
                      <w:sz w:val="22"/>
                    </w:rPr>
                    <w:t>13:00 - 14:30</w:t>
                  </w:r>
                </w:p>
              </w:tc>
              <w:tc>
                <w:tcPr>
                  <w:tcW w:w="4677" w:type="dxa"/>
                  <w:vAlign w:val="center"/>
                </w:tcPr>
                <w:p w14:paraId="2F464007" w14:textId="77777777" w:rsidR="003B4FC0" w:rsidRPr="003B4FC0" w:rsidRDefault="003B4FC0" w:rsidP="003B4FC0">
                  <w:pPr>
                    <w:kinsoku w:val="0"/>
                    <w:overflowPunct w:val="0"/>
                    <w:autoSpaceDE w:val="0"/>
                    <w:autoSpaceDN w:val="0"/>
                    <w:adjustRightInd w:val="0"/>
                    <w:spacing w:line="0" w:lineRule="atLeast"/>
                    <w:ind w:leftChars="25" w:left="60" w:rightChars="25" w:right="60"/>
                    <w:jc w:val="both"/>
                    <w:rPr>
                      <w:rFonts w:ascii="Times New Roman" w:eastAsia="標楷體" w:hAnsi="Times New Roman" w:cs="Times New Roman"/>
                      <w:kern w:val="0"/>
                      <w:sz w:val="22"/>
                    </w:rPr>
                  </w:pPr>
                  <w:r w:rsidRPr="003B4FC0">
                    <w:rPr>
                      <w:rFonts w:ascii="Times New Roman" w:eastAsia="標楷體" w:hAnsi="Times New Roman" w:cs="Times New Roman"/>
                      <w:kern w:val="0"/>
                      <w:sz w:val="22"/>
                    </w:rPr>
                    <w:t>1.</w:t>
                  </w:r>
                  <w:r w:rsidRPr="003B4FC0">
                    <w:rPr>
                      <w:rFonts w:ascii="Times New Roman" w:eastAsia="標楷體" w:hAnsi="Times New Roman" w:cs="Times New Roman"/>
                      <w:kern w:val="0"/>
                      <w:sz w:val="22"/>
                    </w:rPr>
                    <w:t>青年提案工作坊</w:t>
                  </w:r>
                  <w:r w:rsidRPr="003B4FC0">
                    <w:rPr>
                      <w:rFonts w:ascii="Times New Roman" w:eastAsia="標楷體" w:hAnsi="Times New Roman" w:cs="Times New Roman"/>
                      <w:kern w:val="0"/>
                      <w:sz w:val="22"/>
                    </w:rPr>
                    <w:t>2</w:t>
                  </w:r>
                  <w:r w:rsidRPr="003B4FC0">
                    <w:rPr>
                      <w:rFonts w:ascii="Times New Roman" w:eastAsia="標楷體" w:hAnsi="Times New Roman" w:cs="Times New Roman"/>
                      <w:kern w:val="0"/>
                      <w:sz w:val="22"/>
                    </w:rPr>
                    <w:t>（</w:t>
                  </w:r>
                  <w:r w:rsidRPr="003B4FC0">
                    <w:rPr>
                      <w:rFonts w:ascii="Times New Roman" w:eastAsia="標楷體" w:hAnsi="Times New Roman" w:cs="Times New Roman" w:hint="eastAsia"/>
                      <w:kern w:val="0"/>
                      <w:sz w:val="22"/>
                    </w:rPr>
                    <w:t>世界</w:t>
                  </w:r>
                  <w:r w:rsidRPr="003B4FC0">
                    <w:rPr>
                      <w:rFonts w:ascii="Times New Roman" w:eastAsia="標楷體" w:hAnsi="Times New Roman" w:cs="Times New Roman"/>
                      <w:kern w:val="0"/>
                      <w:sz w:val="22"/>
                    </w:rPr>
                    <w:t>咖啡館</w:t>
                  </w:r>
                  <w:r w:rsidRPr="003B4FC0">
                    <w:rPr>
                      <w:rFonts w:ascii="Times New Roman" w:eastAsia="標楷體" w:hAnsi="Times New Roman" w:cs="Times New Roman" w:hint="eastAsia"/>
                      <w:kern w:val="0"/>
                      <w:sz w:val="22"/>
                    </w:rPr>
                    <w:t>模式</w:t>
                  </w:r>
                  <w:r w:rsidRPr="003B4FC0">
                    <w:rPr>
                      <w:rFonts w:ascii="Times New Roman" w:eastAsia="標楷體" w:hAnsi="Times New Roman" w:cs="Times New Roman"/>
                      <w:kern w:val="0"/>
                      <w:sz w:val="22"/>
                    </w:rPr>
                    <w:t>）</w:t>
                  </w:r>
                </w:p>
                <w:p w14:paraId="563375F3" w14:textId="351322DD" w:rsidR="003B4FC0" w:rsidRPr="002D0B57" w:rsidRDefault="003B4FC0" w:rsidP="003B4FC0">
                  <w:pPr>
                    <w:kinsoku w:val="0"/>
                    <w:overflowPunct w:val="0"/>
                    <w:autoSpaceDE w:val="0"/>
                    <w:autoSpaceDN w:val="0"/>
                    <w:adjustRightInd w:val="0"/>
                    <w:spacing w:line="0" w:lineRule="atLeast"/>
                    <w:ind w:leftChars="25" w:left="60" w:rightChars="25" w:right="60"/>
                    <w:jc w:val="both"/>
                    <w:rPr>
                      <w:rFonts w:ascii="Times New Roman" w:eastAsia="標楷體" w:hAnsi="Times New Roman" w:cs="Times New Roman"/>
                      <w:kern w:val="0"/>
                      <w:sz w:val="22"/>
                    </w:rPr>
                  </w:pPr>
                  <w:r w:rsidRPr="003B4FC0">
                    <w:rPr>
                      <w:rFonts w:ascii="Times New Roman" w:eastAsia="標楷體" w:hAnsi="Times New Roman" w:cs="Times New Roman"/>
                      <w:kern w:val="0"/>
                      <w:sz w:val="22"/>
                    </w:rPr>
                    <w:t>2.</w:t>
                  </w:r>
                  <w:r w:rsidRPr="003B4FC0">
                    <w:rPr>
                      <w:rFonts w:ascii="Times New Roman" w:eastAsia="標楷體" w:hAnsi="Times New Roman" w:cs="Times New Roman"/>
                      <w:kern w:val="0"/>
                      <w:sz w:val="22"/>
                    </w:rPr>
                    <w:t>行動</w:t>
                  </w:r>
                  <w:r w:rsidRPr="003B4FC0">
                    <w:rPr>
                      <w:rFonts w:ascii="Times New Roman" w:eastAsia="標楷體" w:hAnsi="Times New Roman" w:cs="Times New Roman" w:hint="eastAsia"/>
                      <w:kern w:val="0"/>
                      <w:sz w:val="22"/>
                    </w:rPr>
                    <w:t>計畫或</w:t>
                  </w:r>
                  <w:r w:rsidRPr="003B4FC0">
                    <w:rPr>
                      <w:rFonts w:ascii="Times New Roman" w:eastAsia="標楷體" w:hAnsi="Times New Roman" w:cs="Times New Roman"/>
                      <w:kern w:val="0"/>
                      <w:sz w:val="22"/>
                    </w:rPr>
                    <w:t>方案</w:t>
                  </w:r>
                  <w:r w:rsidRPr="003B4FC0">
                    <w:rPr>
                      <w:rFonts w:ascii="Times New Roman" w:eastAsia="標楷體" w:hAnsi="Times New Roman" w:cs="Times New Roman" w:hint="eastAsia"/>
                      <w:kern w:val="0"/>
                      <w:sz w:val="22"/>
                    </w:rPr>
                    <w:t>海報製作</w:t>
                  </w:r>
                </w:p>
              </w:tc>
              <w:tc>
                <w:tcPr>
                  <w:tcW w:w="1417" w:type="dxa"/>
                  <w:vAlign w:val="center"/>
                </w:tcPr>
                <w:p w14:paraId="0F40E0FE" w14:textId="77777777" w:rsidR="003B4FC0" w:rsidRPr="002D0B57" w:rsidRDefault="003B4FC0" w:rsidP="003B4FC0">
                  <w:pPr>
                    <w:widowControl/>
                    <w:kinsoku w:val="0"/>
                    <w:overflowPunct w:val="0"/>
                    <w:spacing w:line="0" w:lineRule="atLeast"/>
                    <w:ind w:left="72" w:right="72"/>
                    <w:jc w:val="center"/>
                    <w:rPr>
                      <w:rFonts w:ascii="Times New Roman" w:eastAsia="標楷體" w:hAnsi="Times New Roman" w:cs="Times New Roman"/>
                      <w:kern w:val="0"/>
                      <w:sz w:val="22"/>
                    </w:rPr>
                  </w:pPr>
                  <w:r w:rsidRPr="002D0B57">
                    <w:rPr>
                      <w:rFonts w:ascii="Times New Roman" w:eastAsia="標楷體" w:hAnsi="Times New Roman" w:cs="Times New Roman"/>
                      <w:kern w:val="0"/>
                      <w:sz w:val="22"/>
                    </w:rPr>
                    <w:t>輔導團隊</w:t>
                  </w:r>
                </w:p>
              </w:tc>
            </w:tr>
            <w:tr w:rsidR="003B4FC0" w:rsidRPr="002D0B57" w14:paraId="740BE1A1" w14:textId="77777777" w:rsidTr="00C67F58">
              <w:trPr>
                <w:cantSplit/>
                <w:trHeight w:hRule="exact" w:val="369"/>
                <w:jc w:val="right"/>
              </w:trPr>
              <w:tc>
                <w:tcPr>
                  <w:tcW w:w="482" w:type="dxa"/>
                  <w:vMerge/>
                  <w:textDirection w:val="tbRlV"/>
                  <w:vAlign w:val="center"/>
                </w:tcPr>
                <w:p w14:paraId="06EA56C2" w14:textId="77777777" w:rsidR="003B4FC0" w:rsidRPr="002D0B57" w:rsidRDefault="003B4FC0" w:rsidP="003B4FC0">
                  <w:pPr>
                    <w:kinsoku w:val="0"/>
                    <w:overflowPunct w:val="0"/>
                    <w:autoSpaceDE w:val="0"/>
                    <w:autoSpaceDN w:val="0"/>
                    <w:adjustRightInd w:val="0"/>
                    <w:spacing w:line="0" w:lineRule="atLeast"/>
                    <w:ind w:left="113" w:rightChars="25" w:right="60"/>
                    <w:jc w:val="center"/>
                    <w:rPr>
                      <w:rFonts w:ascii="Times New Roman" w:eastAsia="標楷體" w:hAnsi="Times New Roman" w:cs="Times New Roman"/>
                      <w:kern w:val="0"/>
                      <w:sz w:val="22"/>
                    </w:rPr>
                  </w:pPr>
                </w:p>
              </w:tc>
              <w:tc>
                <w:tcPr>
                  <w:tcW w:w="1417" w:type="dxa"/>
                  <w:vAlign w:val="center"/>
                </w:tcPr>
                <w:p w14:paraId="670F109D" w14:textId="736498F5" w:rsidR="003B4FC0" w:rsidRPr="002D0B57" w:rsidRDefault="003B4FC0" w:rsidP="003B4FC0">
                  <w:pPr>
                    <w:kinsoku w:val="0"/>
                    <w:overflowPunct w:val="0"/>
                    <w:autoSpaceDE w:val="0"/>
                    <w:autoSpaceDN w:val="0"/>
                    <w:adjustRightInd w:val="0"/>
                    <w:spacing w:line="0" w:lineRule="atLeast"/>
                    <w:ind w:rightChars="25" w:right="60"/>
                    <w:jc w:val="center"/>
                    <w:rPr>
                      <w:rFonts w:ascii="Times New Roman" w:eastAsia="標楷體" w:hAnsi="Times New Roman" w:cs="Times New Roman"/>
                      <w:kern w:val="0"/>
                      <w:sz w:val="22"/>
                    </w:rPr>
                  </w:pPr>
                  <w:r w:rsidRPr="003B4FC0">
                    <w:rPr>
                      <w:rFonts w:ascii="Times New Roman" w:eastAsia="標楷體" w:hAnsi="Times New Roman" w:cs="Times New Roman"/>
                      <w:kern w:val="0"/>
                      <w:sz w:val="22"/>
                    </w:rPr>
                    <w:t>14:30 - 1</w:t>
                  </w:r>
                  <w:r w:rsidRPr="003B4FC0">
                    <w:rPr>
                      <w:rFonts w:ascii="Times New Roman" w:eastAsia="標楷體" w:hAnsi="Times New Roman" w:cs="Times New Roman" w:hint="eastAsia"/>
                      <w:kern w:val="0"/>
                      <w:sz w:val="22"/>
                    </w:rPr>
                    <w:t>6</w:t>
                  </w:r>
                  <w:r w:rsidRPr="003B4FC0">
                    <w:rPr>
                      <w:rFonts w:ascii="Times New Roman" w:eastAsia="標楷體" w:hAnsi="Times New Roman" w:cs="Times New Roman"/>
                      <w:kern w:val="0"/>
                      <w:sz w:val="22"/>
                    </w:rPr>
                    <w:t>:30</w:t>
                  </w:r>
                </w:p>
              </w:tc>
              <w:tc>
                <w:tcPr>
                  <w:tcW w:w="4677" w:type="dxa"/>
                  <w:vAlign w:val="center"/>
                </w:tcPr>
                <w:p w14:paraId="47FD4375" w14:textId="1F208871" w:rsidR="003B4FC0" w:rsidRPr="002D0B57" w:rsidRDefault="003B4FC0" w:rsidP="003B4FC0">
                  <w:pPr>
                    <w:kinsoku w:val="0"/>
                    <w:overflowPunct w:val="0"/>
                    <w:autoSpaceDE w:val="0"/>
                    <w:autoSpaceDN w:val="0"/>
                    <w:adjustRightInd w:val="0"/>
                    <w:spacing w:line="0" w:lineRule="atLeast"/>
                    <w:ind w:leftChars="25" w:left="60" w:rightChars="25" w:right="60"/>
                    <w:jc w:val="both"/>
                    <w:rPr>
                      <w:rFonts w:ascii="Times New Roman" w:eastAsia="標楷體" w:hAnsi="Times New Roman" w:cs="Times New Roman"/>
                      <w:kern w:val="0"/>
                      <w:sz w:val="22"/>
                    </w:rPr>
                  </w:pPr>
                  <w:r w:rsidRPr="003B4FC0">
                    <w:rPr>
                      <w:rFonts w:ascii="Times New Roman" w:eastAsia="標楷體" w:hAnsi="Times New Roman" w:cs="Times New Roman"/>
                      <w:kern w:val="0"/>
                      <w:sz w:val="22"/>
                    </w:rPr>
                    <w:t>講評與方案評選</w:t>
                  </w:r>
                </w:p>
              </w:tc>
              <w:tc>
                <w:tcPr>
                  <w:tcW w:w="1417" w:type="dxa"/>
                  <w:vAlign w:val="center"/>
                </w:tcPr>
                <w:p w14:paraId="5A11B2F9" w14:textId="77777777" w:rsidR="003B4FC0" w:rsidRPr="002D0B57" w:rsidRDefault="003B4FC0" w:rsidP="003B4FC0">
                  <w:pPr>
                    <w:widowControl/>
                    <w:kinsoku w:val="0"/>
                    <w:overflowPunct w:val="0"/>
                    <w:spacing w:line="0" w:lineRule="atLeast"/>
                    <w:ind w:left="72" w:right="72"/>
                    <w:jc w:val="center"/>
                    <w:rPr>
                      <w:rFonts w:ascii="Times New Roman" w:eastAsia="標楷體" w:hAnsi="Times New Roman" w:cs="Times New Roman"/>
                      <w:kern w:val="0"/>
                      <w:sz w:val="22"/>
                    </w:rPr>
                  </w:pPr>
                  <w:r w:rsidRPr="002D0B57">
                    <w:rPr>
                      <w:rFonts w:ascii="Times New Roman" w:eastAsia="標楷體" w:hAnsi="Times New Roman" w:cs="Times New Roman"/>
                      <w:kern w:val="0"/>
                      <w:sz w:val="22"/>
                    </w:rPr>
                    <w:t>輔導團隊</w:t>
                  </w:r>
                </w:p>
              </w:tc>
            </w:tr>
            <w:tr w:rsidR="003B4FC0" w:rsidRPr="002D0B57" w14:paraId="6AF9D4B5" w14:textId="77777777" w:rsidTr="00C67F58">
              <w:trPr>
                <w:cantSplit/>
                <w:trHeight w:hRule="exact" w:val="652"/>
                <w:jc w:val="right"/>
              </w:trPr>
              <w:tc>
                <w:tcPr>
                  <w:tcW w:w="482" w:type="dxa"/>
                  <w:vMerge/>
                  <w:textDirection w:val="tbRlV"/>
                  <w:vAlign w:val="center"/>
                </w:tcPr>
                <w:p w14:paraId="06DBE244" w14:textId="77777777" w:rsidR="003B4FC0" w:rsidRPr="002D0B57" w:rsidRDefault="003B4FC0" w:rsidP="003B4FC0">
                  <w:pPr>
                    <w:kinsoku w:val="0"/>
                    <w:overflowPunct w:val="0"/>
                    <w:autoSpaceDE w:val="0"/>
                    <w:autoSpaceDN w:val="0"/>
                    <w:adjustRightInd w:val="0"/>
                    <w:spacing w:line="0" w:lineRule="atLeast"/>
                    <w:ind w:left="113" w:rightChars="25" w:right="60"/>
                    <w:jc w:val="center"/>
                    <w:rPr>
                      <w:rFonts w:ascii="Times New Roman" w:eastAsia="標楷體" w:hAnsi="Times New Roman" w:cs="Times New Roman"/>
                      <w:kern w:val="0"/>
                      <w:sz w:val="22"/>
                    </w:rPr>
                  </w:pPr>
                </w:p>
              </w:tc>
              <w:tc>
                <w:tcPr>
                  <w:tcW w:w="1417" w:type="dxa"/>
                  <w:vAlign w:val="center"/>
                </w:tcPr>
                <w:p w14:paraId="3C83F916" w14:textId="48456A51" w:rsidR="003B4FC0" w:rsidRPr="002D0B57" w:rsidRDefault="003B4FC0" w:rsidP="003B4FC0">
                  <w:pPr>
                    <w:kinsoku w:val="0"/>
                    <w:overflowPunct w:val="0"/>
                    <w:autoSpaceDE w:val="0"/>
                    <w:autoSpaceDN w:val="0"/>
                    <w:adjustRightInd w:val="0"/>
                    <w:spacing w:line="0" w:lineRule="atLeast"/>
                    <w:ind w:rightChars="25" w:right="60"/>
                    <w:jc w:val="center"/>
                    <w:rPr>
                      <w:rFonts w:ascii="Times New Roman" w:eastAsia="標楷體" w:hAnsi="Times New Roman" w:cs="Times New Roman"/>
                      <w:kern w:val="0"/>
                      <w:sz w:val="22"/>
                    </w:rPr>
                  </w:pPr>
                  <w:r w:rsidRPr="003B4FC0">
                    <w:rPr>
                      <w:rFonts w:ascii="Times New Roman" w:eastAsia="標楷體" w:hAnsi="Times New Roman" w:cs="Times New Roman"/>
                      <w:kern w:val="0"/>
                      <w:sz w:val="22"/>
                    </w:rPr>
                    <w:t>1</w:t>
                  </w:r>
                  <w:r w:rsidRPr="003B4FC0">
                    <w:rPr>
                      <w:rFonts w:ascii="Times New Roman" w:eastAsia="標楷體" w:hAnsi="Times New Roman" w:cs="Times New Roman" w:hint="eastAsia"/>
                      <w:kern w:val="0"/>
                      <w:sz w:val="22"/>
                    </w:rPr>
                    <w:t>6</w:t>
                  </w:r>
                  <w:r w:rsidRPr="003B4FC0">
                    <w:rPr>
                      <w:rFonts w:ascii="Times New Roman" w:eastAsia="標楷體" w:hAnsi="Times New Roman" w:cs="Times New Roman"/>
                      <w:kern w:val="0"/>
                      <w:sz w:val="22"/>
                    </w:rPr>
                    <w:t>:</w:t>
                  </w:r>
                  <w:r w:rsidRPr="003B4FC0">
                    <w:rPr>
                      <w:rFonts w:ascii="Times New Roman" w:eastAsia="標楷體" w:hAnsi="Times New Roman" w:cs="Times New Roman" w:hint="eastAsia"/>
                      <w:kern w:val="0"/>
                      <w:sz w:val="22"/>
                    </w:rPr>
                    <w:t>30</w:t>
                  </w:r>
                  <w:r w:rsidRPr="003B4FC0">
                    <w:rPr>
                      <w:rFonts w:ascii="Times New Roman" w:eastAsia="標楷體" w:hAnsi="Times New Roman" w:cs="Times New Roman"/>
                      <w:kern w:val="0"/>
                      <w:sz w:val="22"/>
                    </w:rPr>
                    <w:t xml:space="preserve"> - 1</w:t>
                  </w:r>
                  <w:r w:rsidRPr="003B4FC0">
                    <w:rPr>
                      <w:rFonts w:ascii="Times New Roman" w:eastAsia="標楷體" w:hAnsi="Times New Roman" w:cs="Times New Roman" w:hint="eastAsia"/>
                      <w:kern w:val="0"/>
                      <w:sz w:val="22"/>
                    </w:rPr>
                    <w:t>7</w:t>
                  </w:r>
                  <w:r w:rsidRPr="003B4FC0">
                    <w:rPr>
                      <w:rFonts w:ascii="Times New Roman" w:eastAsia="標楷體" w:hAnsi="Times New Roman" w:cs="Times New Roman"/>
                      <w:kern w:val="0"/>
                      <w:sz w:val="22"/>
                    </w:rPr>
                    <w:t>:</w:t>
                  </w:r>
                  <w:r w:rsidRPr="003B4FC0">
                    <w:rPr>
                      <w:rFonts w:ascii="Times New Roman" w:eastAsia="標楷體" w:hAnsi="Times New Roman" w:cs="Times New Roman" w:hint="eastAsia"/>
                      <w:kern w:val="0"/>
                      <w:sz w:val="22"/>
                    </w:rPr>
                    <w:t>0</w:t>
                  </w:r>
                  <w:r w:rsidRPr="003B4FC0">
                    <w:rPr>
                      <w:rFonts w:ascii="Times New Roman" w:eastAsia="標楷體" w:hAnsi="Times New Roman" w:cs="Times New Roman"/>
                      <w:kern w:val="0"/>
                      <w:sz w:val="22"/>
                    </w:rPr>
                    <w:t>0</w:t>
                  </w:r>
                </w:p>
              </w:tc>
              <w:tc>
                <w:tcPr>
                  <w:tcW w:w="4677" w:type="dxa"/>
                  <w:vAlign w:val="center"/>
                </w:tcPr>
                <w:p w14:paraId="2DF7852E" w14:textId="3E698F22" w:rsidR="003B4FC0" w:rsidRPr="002D0B57" w:rsidRDefault="003B4FC0" w:rsidP="003B4FC0">
                  <w:pPr>
                    <w:kinsoku w:val="0"/>
                    <w:overflowPunct w:val="0"/>
                    <w:autoSpaceDE w:val="0"/>
                    <w:autoSpaceDN w:val="0"/>
                    <w:adjustRightInd w:val="0"/>
                    <w:spacing w:line="0" w:lineRule="atLeast"/>
                    <w:ind w:leftChars="25" w:left="60" w:rightChars="25" w:right="60"/>
                    <w:jc w:val="both"/>
                    <w:rPr>
                      <w:rFonts w:ascii="Times New Roman" w:eastAsia="標楷體" w:hAnsi="Times New Roman" w:cs="Times New Roman"/>
                      <w:kern w:val="0"/>
                      <w:sz w:val="22"/>
                    </w:rPr>
                  </w:pPr>
                  <w:r w:rsidRPr="003B4FC0">
                    <w:rPr>
                      <w:rFonts w:ascii="Times New Roman" w:eastAsia="標楷體" w:hAnsi="Times New Roman" w:cs="Times New Roman" w:hint="eastAsia"/>
                      <w:kern w:val="0"/>
                      <w:sz w:val="22"/>
                    </w:rPr>
                    <w:t>公告評選結果及</w:t>
                  </w:r>
                  <w:r w:rsidRPr="003B4FC0">
                    <w:rPr>
                      <w:rFonts w:ascii="Times New Roman" w:eastAsia="標楷體" w:hAnsi="Times New Roman" w:cs="Times New Roman"/>
                      <w:kern w:val="0"/>
                      <w:sz w:val="22"/>
                    </w:rPr>
                    <w:t>協助入選方案進行實際工作計畫書初擬與工作項目確認</w:t>
                  </w:r>
                </w:p>
              </w:tc>
              <w:tc>
                <w:tcPr>
                  <w:tcW w:w="1417" w:type="dxa"/>
                  <w:vAlign w:val="center"/>
                </w:tcPr>
                <w:p w14:paraId="0BBCF46E" w14:textId="77777777" w:rsidR="003B4FC0" w:rsidRPr="002D0B57" w:rsidRDefault="003B4FC0" w:rsidP="003B4FC0">
                  <w:pPr>
                    <w:widowControl/>
                    <w:kinsoku w:val="0"/>
                    <w:overflowPunct w:val="0"/>
                    <w:spacing w:line="0" w:lineRule="atLeast"/>
                    <w:ind w:left="72" w:right="72"/>
                    <w:jc w:val="center"/>
                    <w:rPr>
                      <w:rFonts w:ascii="Times New Roman" w:eastAsia="標楷體" w:hAnsi="Times New Roman" w:cs="Times New Roman"/>
                      <w:kern w:val="0"/>
                      <w:sz w:val="22"/>
                    </w:rPr>
                  </w:pPr>
                  <w:r w:rsidRPr="002D0B57">
                    <w:rPr>
                      <w:rFonts w:ascii="Times New Roman" w:eastAsia="標楷體" w:hAnsi="Times New Roman" w:cs="Times New Roman"/>
                      <w:kern w:val="0"/>
                      <w:sz w:val="22"/>
                    </w:rPr>
                    <w:t>輔導團隊</w:t>
                  </w:r>
                </w:p>
              </w:tc>
            </w:tr>
            <w:tr w:rsidR="003B4FC0" w:rsidRPr="002D0B57" w14:paraId="5621B54E" w14:textId="77777777" w:rsidTr="00C67F58">
              <w:trPr>
                <w:cantSplit/>
                <w:trHeight w:hRule="exact" w:val="369"/>
                <w:jc w:val="right"/>
              </w:trPr>
              <w:tc>
                <w:tcPr>
                  <w:tcW w:w="482" w:type="dxa"/>
                  <w:vMerge/>
                  <w:textDirection w:val="tbRlV"/>
                  <w:vAlign w:val="center"/>
                </w:tcPr>
                <w:p w14:paraId="0D621F2A" w14:textId="77777777" w:rsidR="003B4FC0" w:rsidRPr="002D0B57" w:rsidRDefault="003B4FC0" w:rsidP="003B4FC0">
                  <w:pPr>
                    <w:kinsoku w:val="0"/>
                    <w:overflowPunct w:val="0"/>
                    <w:autoSpaceDE w:val="0"/>
                    <w:autoSpaceDN w:val="0"/>
                    <w:adjustRightInd w:val="0"/>
                    <w:spacing w:line="0" w:lineRule="atLeast"/>
                    <w:ind w:left="113" w:rightChars="25" w:right="60"/>
                    <w:jc w:val="center"/>
                    <w:rPr>
                      <w:rFonts w:ascii="Times New Roman" w:eastAsia="標楷體" w:hAnsi="Times New Roman" w:cs="Times New Roman"/>
                      <w:kern w:val="0"/>
                      <w:sz w:val="22"/>
                    </w:rPr>
                  </w:pPr>
                </w:p>
              </w:tc>
              <w:tc>
                <w:tcPr>
                  <w:tcW w:w="1417" w:type="dxa"/>
                  <w:vAlign w:val="center"/>
                </w:tcPr>
                <w:p w14:paraId="08524808" w14:textId="382ABACE" w:rsidR="003B4FC0" w:rsidRPr="002D0B57" w:rsidRDefault="003B4FC0" w:rsidP="003B4FC0">
                  <w:pPr>
                    <w:kinsoku w:val="0"/>
                    <w:overflowPunct w:val="0"/>
                    <w:autoSpaceDE w:val="0"/>
                    <w:autoSpaceDN w:val="0"/>
                    <w:adjustRightInd w:val="0"/>
                    <w:spacing w:line="0" w:lineRule="atLeast"/>
                    <w:ind w:rightChars="25" w:right="60"/>
                    <w:jc w:val="center"/>
                    <w:rPr>
                      <w:rFonts w:ascii="Times New Roman" w:eastAsia="標楷體" w:hAnsi="Times New Roman" w:cs="Times New Roman"/>
                      <w:kern w:val="0"/>
                      <w:sz w:val="22"/>
                    </w:rPr>
                  </w:pPr>
                  <w:r w:rsidRPr="003B4FC0">
                    <w:rPr>
                      <w:rFonts w:ascii="Times New Roman" w:eastAsia="標楷體" w:hAnsi="Times New Roman" w:cs="Times New Roman"/>
                      <w:kern w:val="0"/>
                      <w:sz w:val="22"/>
                    </w:rPr>
                    <w:t>1</w:t>
                  </w:r>
                  <w:r w:rsidRPr="003B4FC0">
                    <w:rPr>
                      <w:rFonts w:ascii="Times New Roman" w:eastAsia="標楷體" w:hAnsi="Times New Roman" w:cs="Times New Roman" w:hint="eastAsia"/>
                      <w:kern w:val="0"/>
                      <w:sz w:val="22"/>
                    </w:rPr>
                    <w:t>7</w:t>
                  </w:r>
                  <w:r w:rsidRPr="003B4FC0">
                    <w:rPr>
                      <w:rFonts w:ascii="Times New Roman" w:eastAsia="標楷體" w:hAnsi="Times New Roman" w:cs="Times New Roman"/>
                      <w:kern w:val="0"/>
                      <w:sz w:val="22"/>
                    </w:rPr>
                    <w:t>:</w:t>
                  </w:r>
                  <w:r w:rsidRPr="003B4FC0">
                    <w:rPr>
                      <w:rFonts w:ascii="Times New Roman" w:eastAsia="標楷體" w:hAnsi="Times New Roman" w:cs="Times New Roman" w:hint="eastAsia"/>
                      <w:kern w:val="0"/>
                      <w:sz w:val="22"/>
                    </w:rPr>
                    <w:t>0</w:t>
                  </w:r>
                  <w:r w:rsidRPr="003B4FC0">
                    <w:rPr>
                      <w:rFonts w:ascii="Times New Roman" w:eastAsia="標楷體" w:hAnsi="Times New Roman" w:cs="Times New Roman"/>
                      <w:kern w:val="0"/>
                      <w:sz w:val="22"/>
                    </w:rPr>
                    <w:t>0-</w:t>
                  </w:r>
                </w:p>
              </w:tc>
              <w:tc>
                <w:tcPr>
                  <w:tcW w:w="4677" w:type="dxa"/>
                  <w:vAlign w:val="center"/>
                </w:tcPr>
                <w:p w14:paraId="57A2101B" w14:textId="6150AADD" w:rsidR="003B4FC0" w:rsidRPr="002D0B57" w:rsidRDefault="003B4FC0" w:rsidP="003B4FC0">
                  <w:pPr>
                    <w:kinsoku w:val="0"/>
                    <w:overflowPunct w:val="0"/>
                    <w:autoSpaceDE w:val="0"/>
                    <w:autoSpaceDN w:val="0"/>
                    <w:adjustRightInd w:val="0"/>
                    <w:spacing w:line="0" w:lineRule="atLeast"/>
                    <w:ind w:leftChars="25" w:left="60" w:rightChars="25" w:right="60"/>
                    <w:jc w:val="both"/>
                    <w:rPr>
                      <w:rFonts w:ascii="Times New Roman" w:eastAsia="標楷體" w:hAnsi="Times New Roman" w:cs="Times New Roman"/>
                      <w:kern w:val="0"/>
                      <w:sz w:val="22"/>
                    </w:rPr>
                  </w:pPr>
                  <w:r w:rsidRPr="003B4FC0">
                    <w:rPr>
                      <w:rFonts w:ascii="Times New Roman" w:eastAsia="標楷體" w:hAnsi="Times New Roman" w:cs="Times New Roman"/>
                      <w:kern w:val="0"/>
                      <w:sz w:val="22"/>
                    </w:rPr>
                    <w:t>散會及賦歸</w:t>
                  </w:r>
                </w:p>
              </w:tc>
              <w:tc>
                <w:tcPr>
                  <w:tcW w:w="1417" w:type="dxa"/>
                  <w:vAlign w:val="center"/>
                </w:tcPr>
                <w:p w14:paraId="7F50B44C" w14:textId="77777777" w:rsidR="003B4FC0" w:rsidRPr="002D0B57" w:rsidRDefault="003B4FC0" w:rsidP="003B4FC0">
                  <w:pPr>
                    <w:widowControl/>
                    <w:kinsoku w:val="0"/>
                    <w:overflowPunct w:val="0"/>
                    <w:spacing w:line="0" w:lineRule="atLeast"/>
                    <w:ind w:left="72" w:right="72"/>
                    <w:jc w:val="center"/>
                    <w:rPr>
                      <w:rFonts w:ascii="Times New Roman" w:eastAsia="標楷體" w:hAnsi="Times New Roman" w:cs="Times New Roman"/>
                      <w:kern w:val="0"/>
                      <w:sz w:val="22"/>
                    </w:rPr>
                  </w:pPr>
                </w:p>
              </w:tc>
            </w:tr>
          </w:tbl>
          <w:p w14:paraId="61C20492" w14:textId="77777777" w:rsidR="005E5EEC" w:rsidRPr="002D0B57" w:rsidRDefault="005E5EEC" w:rsidP="00680FA0">
            <w:pPr>
              <w:spacing w:beforeLines="35" w:before="126" w:afterLines="35" w:after="126" w:line="0" w:lineRule="atLeast"/>
              <w:ind w:left="299" w:hangingChars="115" w:hanging="299"/>
              <w:jc w:val="both"/>
              <w:rPr>
                <w:rFonts w:ascii="標楷體" w:eastAsia="標楷體" w:hAnsi="標楷體"/>
                <w:kern w:val="0"/>
                <w:sz w:val="26"/>
                <w:szCs w:val="26"/>
              </w:rPr>
            </w:pPr>
          </w:p>
        </w:tc>
      </w:tr>
      <w:tr w:rsidR="002D0B57" w:rsidRPr="002D0B57" w14:paraId="220892A6" w14:textId="77777777" w:rsidTr="00E215C2">
        <w:trPr>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14:paraId="348F7701" w14:textId="77777777" w:rsidR="005E5EEC" w:rsidRPr="002D0B57" w:rsidRDefault="005E5EEC" w:rsidP="00680FA0">
            <w:pPr>
              <w:spacing w:beforeLines="25" w:before="90" w:afterLines="25" w:after="90" w:line="0" w:lineRule="atLeast"/>
              <w:jc w:val="both"/>
              <w:rPr>
                <w:rFonts w:ascii="標楷體" w:eastAsia="標楷體" w:hAnsi="標楷體"/>
                <w:szCs w:val="24"/>
              </w:rPr>
            </w:pPr>
            <w:r w:rsidRPr="002D0B57">
              <w:rPr>
                <w:rFonts w:ascii="標楷體" w:eastAsia="標楷體" w:hAnsi="標楷體"/>
                <w:szCs w:val="24"/>
              </w:rPr>
              <w:t>填表說明：</w:t>
            </w:r>
          </w:p>
          <w:p w14:paraId="0CBC4795" w14:textId="40479184" w:rsidR="00E2363A" w:rsidRPr="002D0B57" w:rsidRDefault="005E5EEC" w:rsidP="00E215C2">
            <w:pPr>
              <w:spacing w:beforeLines="25" w:before="90" w:afterLines="25" w:after="90" w:line="0" w:lineRule="atLeast"/>
              <w:ind w:left="420" w:hangingChars="175" w:hanging="420"/>
              <w:jc w:val="both"/>
              <w:rPr>
                <w:rFonts w:ascii="Times New Roman" w:eastAsia="標楷體" w:hAnsi="Times New Roman" w:cs="Times New Roman"/>
                <w:szCs w:val="24"/>
              </w:rPr>
            </w:pPr>
            <w:r w:rsidRPr="002D0B57">
              <w:rPr>
                <w:rFonts w:ascii="Times New Roman" w:eastAsia="標楷體" w:hAnsi="Times New Roman" w:cs="Times New Roman" w:hint="eastAsia"/>
                <w:szCs w:val="24"/>
              </w:rPr>
              <w:t>一、</w:t>
            </w:r>
            <w:r w:rsidR="00E2363A" w:rsidRPr="002D0B57">
              <w:rPr>
                <w:rFonts w:ascii="Times New Roman" w:eastAsia="標楷體" w:hAnsi="Times New Roman" w:cs="Times New Roman" w:hint="eastAsia"/>
                <w:szCs w:val="24"/>
              </w:rPr>
              <w:t>報名自即日起到</w:t>
            </w:r>
            <w:r w:rsidR="00E2363A" w:rsidRPr="00607FD8">
              <w:rPr>
                <w:rFonts w:ascii="Times New Roman" w:eastAsia="標楷體" w:hAnsi="Times New Roman" w:cs="Times New Roman" w:hint="eastAsia"/>
                <w:color w:val="EE0000"/>
                <w:szCs w:val="24"/>
              </w:rPr>
              <w:t>11</w:t>
            </w:r>
            <w:r w:rsidR="00607FD8" w:rsidRPr="00607FD8">
              <w:rPr>
                <w:rFonts w:ascii="Times New Roman" w:eastAsia="標楷體" w:hAnsi="Times New Roman" w:cs="Times New Roman"/>
                <w:color w:val="EE0000"/>
                <w:szCs w:val="24"/>
              </w:rPr>
              <w:t>4</w:t>
            </w:r>
            <w:r w:rsidR="00E2363A" w:rsidRPr="00607FD8">
              <w:rPr>
                <w:rFonts w:ascii="Times New Roman" w:eastAsia="標楷體" w:hAnsi="Times New Roman" w:cs="Times New Roman" w:hint="eastAsia"/>
                <w:color w:val="EE0000"/>
                <w:szCs w:val="24"/>
              </w:rPr>
              <w:t>年</w:t>
            </w:r>
            <w:r w:rsidR="00607FD8" w:rsidRPr="00607FD8">
              <w:rPr>
                <w:rFonts w:ascii="Times New Roman" w:eastAsia="標楷體" w:hAnsi="Times New Roman" w:cs="Times New Roman"/>
                <w:color w:val="EE0000"/>
                <w:szCs w:val="24"/>
              </w:rPr>
              <w:t>9</w:t>
            </w:r>
            <w:r w:rsidR="00E2363A" w:rsidRPr="00607FD8">
              <w:rPr>
                <w:rFonts w:ascii="Times New Roman" w:eastAsia="標楷體" w:hAnsi="Times New Roman" w:cs="Times New Roman" w:hint="eastAsia"/>
                <w:color w:val="EE0000"/>
                <w:szCs w:val="24"/>
              </w:rPr>
              <w:t>月</w:t>
            </w:r>
            <w:r w:rsidR="003B4FC0">
              <w:rPr>
                <w:rFonts w:ascii="Times New Roman" w:eastAsia="標楷體" w:hAnsi="Times New Roman" w:cs="Times New Roman" w:hint="eastAsia"/>
                <w:color w:val="EE0000"/>
                <w:szCs w:val="24"/>
              </w:rPr>
              <w:t>12</w:t>
            </w:r>
            <w:r w:rsidR="00E2363A" w:rsidRPr="00607FD8">
              <w:rPr>
                <w:rFonts w:ascii="Times New Roman" w:eastAsia="標楷體" w:hAnsi="Times New Roman" w:cs="Times New Roman" w:hint="eastAsia"/>
                <w:color w:val="EE0000"/>
                <w:szCs w:val="24"/>
              </w:rPr>
              <w:t>日（星期</w:t>
            </w:r>
            <w:r w:rsidR="003B4FC0">
              <w:rPr>
                <w:rFonts w:ascii="Times New Roman" w:eastAsia="標楷體" w:hAnsi="Times New Roman" w:cs="Times New Roman" w:hint="eastAsia"/>
                <w:color w:val="EE0000"/>
                <w:szCs w:val="24"/>
              </w:rPr>
              <w:t>五</w:t>
            </w:r>
            <w:r w:rsidR="00E2363A" w:rsidRPr="00607FD8">
              <w:rPr>
                <w:rFonts w:ascii="Times New Roman" w:eastAsia="標楷體" w:hAnsi="Times New Roman" w:cs="Times New Roman" w:hint="eastAsia"/>
                <w:color w:val="EE0000"/>
                <w:szCs w:val="24"/>
              </w:rPr>
              <w:t>）</w:t>
            </w:r>
            <w:r w:rsidR="001802C4">
              <w:rPr>
                <w:rFonts w:ascii="Times New Roman" w:eastAsia="標楷體" w:hAnsi="Times New Roman" w:cs="Times New Roman" w:hint="eastAsia"/>
                <w:color w:val="EE0000"/>
                <w:szCs w:val="24"/>
              </w:rPr>
              <w:t>上午</w:t>
            </w:r>
            <w:r w:rsidR="003B4FC0">
              <w:rPr>
                <w:rFonts w:ascii="Times New Roman" w:eastAsia="標楷體" w:hAnsi="Times New Roman" w:cs="Times New Roman" w:hint="eastAsia"/>
                <w:color w:val="EE0000"/>
                <w:szCs w:val="24"/>
              </w:rPr>
              <w:t>0</w:t>
            </w:r>
            <w:r w:rsidR="00E2363A" w:rsidRPr="00607FD8">
              <w:rPr>
                <w:rFonts w:ascii="Times New Roman" w:eastAsia="標楷體" w:hAnsi="Times New Roman" w:cs="Times New Roman" w:hint="eastAsia"/>
                <w:color w:val="EE0000"/>
                <w:szCs w:val="24"/>
              </w:rPr>
              <w:t>時</w:t>
            </w:r>
            <w:r w:rsidR="00E2363A" w:rsidRPr="002D0B57">
              <w:rPr>
                <w:rFonts w:ascii="Times New Roman" w:eastAsia="標楷體" w:hAnsi="Times New Roman" w:cs="Times New Roman" w:hint="eastAsia"/>
                <w:szCs w:val="24"/>
              </w:rPr>
              <w:t>止。</w:t>
            </w:r>
          </w:p>
          <w:p w14:paraId="7ED5422B" w14:textId="10FF08DD" w:rsidR="005E5EEC" w:rsidRPr="002D0B57" w:rsidRDefault="00E2363A" w:rsidP="00E215C2">
            <w:pPr>
              <w:spacing w:beforeLines="25" w:before="90" w:afterLines="25" w:after="90" w:line="0" w:lineRule="atLeast"/>
              <w:ind w:left="420" w:hangingChars="175" w:hanging="420"/>
              <w:jc w:val="both"/>
              <w:rPr>
                <w:rFonts w:ascii="Times New Roman" w:eastAsia="標楷體" w:hAnsi="Times New Roman" w:cs="Times New Roman"/>
                <w:szCs w:val="24"/>
              </w:rPr>
            </w:pPr>
            <w:r w:rsidRPr="002D0B57">
              <w:rPr>
                <w:rFonts w:ascii="Times New Roman" w:eastAsia="標楷體" w:hAnsi="Times New Roman" w:cs="Times New Roman" w:hint="eastAsia"/>
                <w:szCs w:val="24"/>
              </w:rPr>
              <w:t>二、</w:t>
            </w:r>
            <w:r w:rsidR="005E5EEC" w:rsidRPr="002D0B57">
              <w:rPr>
                <w:rFonts w:ascii="Times New Roman" w:eastAsia="標楷體" w:hAnsi="Times New Roman" w:cs="Times New Roman" w:hint="eastAsia"/>
                <w:szCs w:val="24"/>
              </w:rPr>
              <w:t>請</w:t>
            </w:r>
            <w:r w:rsidR="00E215C2" w:rsidRPr="002D0B57">
              <w:rPr>
                <w:rFonts w:ascii="Times New Roman" w:eastAsia="標楷體" w:hAnsi="Times New Roman" w:cs="Times New Roman" w:hint="eastAsia"/>
                <w:szCs w:val="24"/>
              </w:rPr>
              <w:t>參與工作坊之民眾依自身健康情況（以及考量維護民眾健康與公共衛生）配戴口罩</w:t>
            </w:r>
            <w:r w:rsidR="005E5EEC" w:rsidRPr="002D0B57">
              <w:rPr>
                <w:rFonts w:ascii="Times New Roman" w:eastAsia="標楷體" w:hAnsi="Times New Roman" w:cs="Times New Roman" w:hint="eastAsia"/>
                <w:szCs w:val="24"/>
              </w:rPr>
              <w:t>，</w:t>
            </w:r>
            <w:r w:rsidR="00E215C2" w:rsidRPr="002D0B57">
              <w:rPr>
                <w:rFonts w:ascii="Times New Roman" w:eastAsia="標楷體" w:hAnsi="Times New Roman" w:cs="Times New Roman" w:hint="eastAsia"/>
                <w:szCs w:val="24"/>
              </w:rPr>
              <w:t>另為響應低碳環保，請自行攜帶環保杯具，感謝您的配合。</w:t>
            </w:r>
          </w:p>
          <w:p w14:paraId="2E70375C" w14:textId="6F414ECB" w:rsidR="005E5EEC" w:rsidRPr="002D0B57" w:rsidRDefault="00E2363A" w:rsidP="00E215C2">
            <w:pPr>
              <w:spacing w:beforeLines="25" w:before="90" w:afterLines="25" w:after="90" w:line="0" w:lineRule="atLeast"/>
              <w:ind w:left="420" w:hangingChars="175" w:hanging="420"/>
              <w:jc w:val="both"/>
              <w:rPr>
                <w:rFonts w:ascii="標楷體" w:eastAsia="標楷體" w:hAnsi="標楷體"/>
                <w:szCs w:val="24"/>
              </w:rPr>
            </w:pPr>
            <w:r w:rsidRPr="002D0B57">
              <w:rPr>
                <w:rFonts w:ascii="Times New Roman" w:eastAsia="標楷體" w:hAnsi="Times New Roman" w:cs="Times New Roman" w:hint="eastAsia"/>
                <w:szCs w:val="24"/>
              </w:rPr>
              <w:t>三</w:t>
            </w:r>
            <w:r w:rsidR="005E5EEC" w:rsidRPr="002D0B57">
              <w:rPr>
                <w:rFonts w:ascii="Times New Roman" w:eastAsia="標楷體" w:hAnsi="Times New Roman" w:cs="Times New Roman" w:hint="eastAsia"/>
                <w:szCs w:val="24"/>
              </w:rPr>
              <w:t>、若參因其他事務臨時無法參與課程者，請推薦或另派其他人員代表參與，並通知執行單位。</w:t>
            </w:r>
          </w:p>
        </w:tc>
      </w:tr>
    </w:tbl>
    <w:p w14:paraId="7C014D3D" w14:textId="77777777" w:rsidR="0082455F" w:rsidRPr="00A7400A" w:rsidRDefault="0082455F" w:rsidP="00E215C2">
      <w:pPr>
        <w:spacing w:line="0" w:lineRule="atLeast"/>
        <w:jc w:val="both"/>
        <w:rPr>
          <w:rFonts w:eastAsia="微軟正黑體"/>
          <w:b/>
          <w:sz w:val="2"/>
          <w:szCs w:val="2"/>
        </w:rPr>
      </w:pPr>
    </w:p>
    <w:sectPr w:rsidR="0082455F" w:rsidRPr="00A7400A" w:rsidSect="00420EA2">
      <w:headerReference w:type="default" r:id="rId15"/>
      <w:footerReference w:type="default" r:id="rId16"/>
      <w:pgSz w:w="11906" w:h="16838"/>
      <w:pgMar w:top="1134" w:right="1077" w:bottom="1134" w:left="107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65137" w14:textId="77777777" w:rsidR="00900CEE" w:rsidRDefault="00900CEE" w:rsidP="003F328F">
      <w:r>
        <w:separator/>
      </w:r>
    </w:p>
  </w:endnote>
  <w:endnote w:type="continuationSeparator" w:id="0">
    <w:p w14:paraId="5523EF29" w14:textId="77777777" w:rsidR="00900CEE" w:rsidRDefault="00900CEE" w:rsidP="003F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1"/>
    <w:family w:val="roman"/>
    <w:notTrueType/>
    <w:pitch w:val="variable"/>
    <w:sig w:usb0="00002000" w:usb1="00000000" w:usb2="00000000" w:usb3="00000000" w:csb0="000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507672"/>
      <w:docPartObj>
        <w:docPartGallery w:val="Page Numbers (Bottom of Page)"/>
        <w:docPartUnique/>
      </w:docPartObj>
    </w:sdtPr>
    <w:sdtEndPr>
      <w:rPr>
        <w:rFonts w:ascii="Times New Roman" w:hAnsi="Times New Roman" w:cs="Times New Roman"/>
      </w:rPr>
    </w:sdtEndPr>
    <w:sdtContent>
      <w:p w14:paraId="17CC1A42" w14:textId="57C76EE0" w:rsidR="00EE3A6C" w:rsidRPr="00420EA2" w:rsidRDefault="00EE3A6C">
        <w:pPr>
          <w:pStyle w:val="a8"/>
          <w:jc w:val="center"/>
          <w:rPr>
            <w:rFonts w:ascii="Times New Roman" w:hAnsi="Times New Roman" w:cs="Times New Roman"/>
          </w:rPr>
        </w:pPr>
        <w:r w:rsidRPr="00420EA2">
          <w:rPr>
            <w:rFonts w:ascii="Times New Roman" w:hAnsi="Times New Roman" w:cs="Times New Roman"/>
          </w:rPr>
          <w:fldChar w:fldCharType="begin"/>
        </w:r>
        <w:r w:rsidRPr="00420EA2">
          <w:rPr>
            <w:rFonts w:ascii="Times New Roman" w:hAnsi="Times New Roman" w:cs="Times New Roman"/>
          </w:rPr>
          <w:instrText>PAGE   \* MERGEFORMAT</w:instrText>
        </w:r>
        <w:r w:rsidRPr="00420EA2">
          <w:rPr>
            <w:rFonts w:ascii="Times New Roman" w:hAnsi="Times New Roman" w:cs="Times New Roman"/>
          </w:rPr>
          <w:fldChar w:fldCharType="separate"/>
        </w:r>
        <w:r w:rsidR="001A6A40" w:rsidRPr="001A6A40">
          <w:rPr>
            <w:rFonts w:ascii="Times New Roman" w:hAnsi="Times New Roman" w:cs="Times New Roman"/>
            <w:noProof/>
            <w:lang w:val="zh-TW"/>
          </w:rPr>
          <w:t>2</w:t>
        </w:r>
        <w:r w:rsidRPr="00420EA2">
          <w:rPr>
            <w:rFonts w:ascii="Times New Roman" w:hAnsi="Times New Roman" w:cs="Times New Roman"/>
          </w:rPr>
          <w:fldChar w:fldCharType="end"/>
        </w:r>
      </w:p>
    </w:sdtContent>
  </w:sdt>
  <w:p w14:paraId="338FFE62" w14:textId="77777777" w:rsidR="00EE3A6C" w:rsidRDefault="00EE3A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49583" w14:textId="77777777" w:rsidR="00900CEE" w:rsidRDefault="00900CEE" w:rsidP="003F328F">
      <w:r>
        <w:separator/>
      </w:r>
    </w:p>
  </w:footnote>
  <w:footnote w:type="continuationSeparator" w:id="0">
    <w:p w14:paraId="508A2948" w14:textId="77777777" w:rsidR="00900CEE" w:rsidRDefault="00900CEE" w:rsidP="003F3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F3A1E" w14:textId="77777777" w:rsidR="00631D5E" w:rsidRPr="00631D5E" w:rsidRDefault="00631D5E" w:rsidP="00631D5E">
    <w:pPr>
      <w:pStyle w:val="a6"/>
      <w:jc w:val="right"/>
      <w:rPr>
        <w:rFonts w:ascii="標楷體" w:eastAsia="標楷體" w:hAnsi="標楷體"/>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1536"/>
    <w:multiLevelType w:val="hybridMultilevel"/>
    <w:tmpl w:val="D38ADBDE"/>
    <w:lvl w:ilvl="0" w:tplc="703E70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1C5F4B"/>
    <w:multiLevelType w:val="hybridMultilevel"/>
    <w:tmpl w:val="71287552"/>
    <w:lvl w:ilvl="0" w:tplc="3864DB4E">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1521E9"/>
    <w:multiLevelType w:val="hybridMultilevel"/>
    <w:tmpl w:val="3F18DB2A"/>
    <w:lvl w:ilvl="0" w:tplc="7BBEBC2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F7050BE"/>
    <w:multiLevelType w:val="hybridMultilevel"/>
    <w:tmpl w:val="AE243620"/>
    <w:lvl w:ilvl="0" w:tplc="0409000D">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
    <w:nsid w:val="26AC5F01"/>
    <w:multiLevelType w:val="hybridMultilevel"/>
    <w:tmpl w:val="F506708C"/>
    <w:lvl w:ilvl="0" w:tplc="703E70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B9D4FD2"/>
    <w:multiLevelType w:val="hybridMultilevel"/>
    <w:tmpl w:val="62F02738"/>
    <w:lvl w:ilvl="0" w:tplc="3A9CFB8A">
      <w:start w:val="1"/>
      <w:numFmt w:val="taiwaneseCountingThousand"/>
      <w:suff w:val="space"/>
      <w:lvlText w:val="%1、"/>
      <w:lvlJc w:val="left"/>
      <w:pPr>
        <w:ind w:left="230" w:firstLine="480"/>
      </w:pPr>
      <w:rPr>
        <w:rFonts w:hint="eastAsia"/>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6">
    <w:nsid w:val="35A95E4D"/>
    <w:multiLevelType w:val="hybridMultilevel"/>
    <w:tmpl w:val="939C346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42500C1"/>
    <w:multiLevelType w:val="hybridMultilevel"/>
    <w:tmpl w:val="1004B88A"/>
    <w:lvl w:ilvl="0" w:tplc="B5CAB454">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nsid w:val="46C955C3"/>
    <w:multiLevelType w:val="hybridMultilevel"/>
    <w:tmpl w:val="433251E0"/>
    <w:lvl w:ilvl="0" w:tplc="937A3FF4">
      <w:start w:val="1"/>
      <w:numFmt w:val="ideographLegalTraditional"/>
      <w:suff w:val="nothing"/>
      <w:lvlText w:val="%1、"/>
      <w:lvlJc w:val="left"/>
      <w:pPr>
        <w:ind w:left="284" w:firstLine="0"/>
      </w:pPr>
      <w:rPr>
        <w:rFonts w:ascii="標楷體" w:eastAsia="標楷體" w:hAnsi="標楷體" w:hint="eastAsia"/>
        <w:sz w:val="28"/>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nsid w:val="4C633DDE"/>
    <w:multiLevelType w:val="hybridMultilevel"/>
    <w:tmpl w:val="939C346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3495F65"/>
    <w:multiLevelType w:val="hybridMultilevel"/>
    <w:tmpl w:val="E042DE8A"/>
    <w:lvl w:ilvl="0" w:tplc="04090003">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49B5561"/>
    <w:multiLevelType w:val="hybridMultilevel"/>
    <w:tmpl w:val="62F02738"/>
    <w:lvl w:ilvl="0" w:tplc="3A9CFB8A">
      <w:start w:val="1"/>
      <w:numFmt w:val="taiwaneseCountingThousand"/>
      <w:suff w:val="space"/>
      <w:lvlText w:val="%1、"/>
      <w:lvlJc w:val="left"/>
      <w:pPr>
        <w:ind w:left="0" w:firstLine="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6A1859FC"/>
    <w:multiLevelType w:val="hybridMultilevel"/>
    <w:tmpl w:val="0DAAB140"/>
    <w:lvl w:ilvl="0" w:tplc="61B6F0A8">
      <w:start w:val="3"/>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D8852AA"/>
    <w:multiLevelType w:val="hybridMultilevel"/>
    <w:tmpl w:val="1A941B02"/>
    <w:lvl w:ilvl="0" w:tplc="04090003">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6F4B51A7"/>
    <w:multiLevelType w:val="hybridMultilevel"/>
    <w:tmpl w:val="7D86DC5A"/>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5">
    <w:nsid w:val="707E5714"/>
    <w:multiLevelType w:val="hybridMultilevel"/>
    <w:tmpl w:val="62F02738"/>
    <w:lvl w:ilvl="0" w:tplc="3A9CFB8A">
      <w:start w:val="1"/>
      <w:numFmt w:val="taiwaneseCountingThousand"/>
      <w:suff w:val="space"/>
      <w:lvlText w:val="%1、"/>
      <w:lvlJc w:val="left"/>
      <w:pPr>
        <w:ind w:left="0" w:firstLine="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73D20E97"/>
    <w:multiLevelType w:val="hybridMultilevel"/>
    <w:tmpl w:val="BE8A2B54"/>
    <w:lvl w:ilvl="0" w:tplc="04090003">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7BCC1473"/>
    <w:multiLevelType w:val="hybridMultilevel"/>
    <w:tmpl w:val="713C69E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7E1665F7"/>
    <w:multiLevelType w:val="hybridMultilevel"/>
    <w:tmpl w:val="871CB72A"/>
    <w:lvl w:ilvl="0" w:tplc="7F4AC7A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9"/>
  </w:num>
  <w:num w:numId="3">
    <w:abstractNumId w:val="11"/>
  </w:num>
  <w:num w:numId="4">
    <w:abstractNumId w:val="17"/>
  </w:num>
  <w:num w:numId="5">
    <w:abstractNumId w:val="6"/>
  </w:num>
  <w:num w:numId="6">
    <w:abstractNumId w:val="12"/>
  </w:num>
  <w:num w:numId="7">
    <w:abstractNumId w:val="15"/>
  </w:num>
  <w:num w:numId="8">
    <w:abstractNumId w:val="5"/>
  </w:num>
  <w:num w:numId="9">
    <w:abstractNumId w:val="2"/>
  </w:num>
  <w:num w:numId="10">
    <w:abstractNumId w:val="16"/>
  </w:num>
  <w:num w:numId="11">
    <w:abstractNumId w:val="10"/>
  </w:num>
  <w:num w:numId="12">
    <w:abstractNumId w:val="13"/>
  </w:num>
  <w:num w:numId="13">
    <w:abstractNumId w:val="4"/>
  </w:num>
  <w:num w:numId="14">
    <w:abstractNumId w:val="0"/>
  </w:num>
  <w:num w:numId="15">
    <w:abstractNumId w:val="1"/>
  </w:num>
  <w:num w:numId="16">
    <w:abstractNumId w:val="18"/>
  </w:num>
  <w:num w:numId="17">
    <w:abstractNumId w:val="3"/>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EAD"/>
    <w:rsid w:val="00004611"/>
    <w:rsid w:val="0000483B"/>
    <w:rsid w:val="000056D0"/>
    <w:rsid w:val="00005A95"/>
    <w:rsid w:val="00010E52"/>
    <w:rsid w:val="00010F8F"/>
    <w:rsid w:val="00017A5C"/>
    <w:rsid w:val="00021C4A"/>
    <w:rsid w:val="00025742"/>
    <w:rsid w:val="000279F4"/>
    <w:rsid w:val="00030879"/>
    <w:rsid w:val="00030994"/>
    <w:rsid w:val="00031C07"/>
    <w:rsid w:val="00035C29"/>
    <w:rsid w:val="000459AA"/>
    <w:rsid w:val="00045A95"/>
    <w:rsid w:val="00047B74"/>
    <w:rsid w:val="00050126"/>
    <w:rsid w:val="000510B4"/>
    <w:rsid w:val="00054097"/>
    <w:rsid w:val="000552B2"/>
    <w:rsid w:val="00061151"/>
    <w:rsid w:val="00063C5E"/>
    <w:rsid w:val="00066F34"/>
    <w:rsid w:val="000729C4"/>
    <w:rsid w:val="00073B5B"/>
    <w:rsid w:val="000869F8"/>
    <w:rsid w:val="00090CDD"/>
    <w:rsid w:val="000A0DA6"/>
    <w:rsid w:val="000A1C2E"/>
    <w:rsid w:val="000A3BC9"/>
    <w:rsid w:val="000A52D6"/>
    <w:rsid w:val="000A6030"/>
    <w:rsid w:val="000A7074"/>
    <w:rsid w:val="000B46ED"/>
    <w:rsid w:val="000B685A"/>
    <w:rsid w:val="000C1B03"/>
    <w:rsid w:val="000C6857"/>
    <w:rsid w:val="000E039C"/>
    <w:rsid w:val="000F0BED"/>
    <w:rsid w:val="000F13F2"/>
    <w:rsid w:val="00105A6E"/>
    <w:rsid w:val="00106DB5"/>
    <w:rsid w:val="00114A3F"/>
    <w:rsid w:val="00116712"/>
    <w:rsid w:val="001246E5"/>
    <w:rsid w:val="00130A94"/>
    <w:rsid w:val="00130CD4"/>
    <w:rsid w:val="0013550A"/>
    <w:rsid w:val="001362F8"/>
    <w:rsid w:val="001473A3"/>
    <w:rsid w:val="00153061"/>
    <w:rsid w:val="001566ED"/>
    <w:rsid w:val="00162D8F"/>
    <w:rsid w:val="00164D46"/>
    <w:rsid w:val="00164E4D"/>
    <w:rsid w:val="00165CE5"/>
    <w:rsid w:val="001674BC"/>
    <w:rsid w:val="00173E84"/>
    <w:rsid w:val="001802C4"/>
    <w:rsid w:val="00183EC9"/>
    <w:rsid w:val="00191647"/>
    <w:rsid w:val="00191EAD"/>
    <w:rsid w:val="00195CA5"/>
    <w:rsid w:val="001A2BEC"/>
    <w:rsid w:val="001A6A40"/>
    <w:rsid w:val="001B06EF"/>
    <w:rsid w:val="001D263D"/>
    <w:rsid w:val="001D2AD1"/>
    <w:rsid w:val="001D4252"/>
    <w:rsid w:val="001D4444"/>
    <w:rsid w:val="001E2A8B"/>
    <w:rsid w:val="001E5145"/>
    <w:rsid w:val="001E51EE"/>
    <w:rsid w:val="001F0096"/>
    <w:rsid w:val="001F04A1"/>
    <w:rsid w:val="001F6D9E"/>
    <w:rsid w:val="00200199"/>
    <w:rsid w:val="00200398"/>
    <w:rsid w:val="00201A99"/>
    <w:rsid w:val="00205255"/>
    <w:rsid w:val="0020697D"/>
    <w:rsid w:val="00207AAA"/>
    <w:rsid w:val="002114D8"/>
    <w:rsid w:val="002135A7"/>
    <w:rsid w:val="0021763E"/>
    <w:rsid w:val="00222518"/>
    <w:rsid w:val="002245F2"/>
    <w:rsid w:val="0022551C"/>
    <w:rsid w:val="002306FE"/>
    <w:rsid w:val="00235F5D"/>
    <w:rsid w:val="00247F65"/>
    <w:rsid w:val="00250A1F"/>
    <w:rsid w:val="00250DD6"/>
    <w:rsid w:val="00250FD0"/>
    <w:rsid w:val="00265A1F"/>
    <w:rsid w:val="0027123B"/>
    <w:rsid w:val="0027289F"/>
    <w:rsid w:val="00276510"/>
    <w:rsid w:val="0028070E"/>
    <w:rsid w:val="002871B0"/>
    <w:rsid w:val="002876EC"/>
    <w:rsid w:val="00290152"/>
    <w:rsid w:val="002945F5"/>
    <w:rsid w:val="0029681D"/>
    <w:rsid w:val="002A08A1"/>
    <w:rsid w:val="002A1159"/>
    <w:rsid w:val="002A3621"/>
    <w:rsid w:val="002B5F7F"/>
    <w:rsid w:val="002B62A8"/>
    <w:rsid w:val="002C56EC"/>
    <w:rsid w:val="002C74FD"/>
    <w:rsid w:val="002D07F6"/>
    <w:rsid w:val="002D0B57"/>
    <w:rsid w:val="002D79C9"/>
    <w:rsid w:val="002E1261"/>
    <w:rsid w:val="002E39A9"/>
    <w:rsid w:val="002F4CD8"/>
    <w:rsid w:val="003026BB"/>
    <w:rsid w:val="00312B85"/>
    <w:rsid w:val="00314F1A"/>
    <w:rsid w:val="003225B7"/>
    <w:rsid w:val="003227B0"/>
    <w:rsid w:val="003242EE"/>
    <w:rsid w:val="003260FD"/>
    <w:rsid w:val="00330453"/>
    <w:rsid w:val="003335A0"/>
    <w:rsid w:val="00334A84"/>
    <w:rsid w:val="00335BBF"/>
    <w:rsid w:val="003365D0"/>
    <w:rsid w:val="00354DD1"/>
    <w:rsid w:val="00357104"/>
    <w:rsid w:val="00366549"/>
    <w:rsid w:val="00370A84"/>
    <w:rsid w:val="003834A5"/>
    <w:rsid w:val="00383C62"/>
    <w:rsid w:val="00384D44"/>
    <w:rsid w:val="003858D0"/>
    <w:rsid w:val="00385A2D"/>
    <w:rsid w:val="00390CCF"/>
    <w:rsid w:val="00391BBB"/>
    <w:rsid w:val="003B0AA9"/>
    <w:rsid w:val="003B21F2"/>
    <w:rsid w:val="003B4FC0"/>
    <w:rsid w:val="003B6B1A"/>
    <w:rsid w:val="003C14C9"/>
    <w:rsid w:val="003C27BE"/>
    <w:rsid w:val="003D35AE"/>
    <w:rsid w:val="003D6548"/>
    <w:rsid w:val="003E43F2"/>
    <w:rsid w:val="003E54C6"/>
    <w:rsid w:val="003F328F"/>
    <w:rsid w:val="003F41CC"/>
    <w:rsid w:val="003F4D13"/>
    <w:rsid w:val="003F63C7"/>
    <w:rsid w:val="003F6668"/>
    <w:rsid w:val="004020FA"/>
    <w:rsid w:val="00403133"/>
    <w:rsid w:val="00410D41"/>
    <w:rsid w:val="004132B4"/>
    <w:rsid w:val="00416C33"/>
    <w:rsid w:val="0041701C"/>
    <w:rsid w:val="00420EA2"/>
    <w:rsid w:val="004270D9"/>
    <w:rsid w:val="00432858"/>
    <w:rsid w:val="004343FF"/>
    <w:rsid w:val="00434FDA"/>
    <w:rsid w:val="00436082"/>
    <w:rsid w:val="004415E3"/>
    <w:rsid w:val="00451BA8"/>
    <w:rsid w:val="0045600B"/>
    <w:rsid w:val="00466613"/>
    <w:rsid w:val="00472B0F"/>
    <w:rsid w:val="00484EA9"/>
    <w:rsid w:val="0048526B"/>
    <w:rsid w:val="0048679E"/>
    <w:rsid w:val="004915F6"/>
    <w:rsid w:val="0049325B"/>
    <w:rsid w:val="004934F9"/>
    <w:rsid w:val="00494794"/>
    <w:rsid w:val="00494C84"/>
    <w:rsid w:val="00494EC6"/>
    <w:rsid w:val="004A0A56"/>
    <w:rsid w:val="004A3A77"/>
    <w:rsid w:val="004A7FBF"/>
    <w:rsid w:val="004B5F84"/>
    <w:rsid w:val="004C149F"/>
    <w:rsid w:val="004C6805"/>
    <w:rsid w:val="004C7CAA"/>
    <w:rsid w:val="004D2738"/>
    <w:rsid w:val="004D28B9"/>
    <w:rsid w:val="004E1218"/>
    <w:rsid w:val="004F44CB"/>
    <w:rsid w:val="00501871"/>
    <w:rsid w:val="00514569"/>
    <w:rsid w:val="00537C66"/>
    <w:rsid w:val="00546680"/>
    <w:rsid w:val="00547436"/>
    <w:rsid w:val="00550D78"/>
    <w:rsid w:val="0055235F"/>
    <w:rsid w:val="00554665"/>
    <w:rsid w:val="00555CD7"/>
    <w:rsid w:val="00561964"/>
    <w:rsid w:val="005638E1"/>
    <w:rsid w:val="005701C9"/>
    <w:rsid w:val="00570665"/>
    <w:rsid w:val="00584FE8"/>
    <w:rsid w:val="005A2F4C"/>
    <w:rsid w:val="005B24B0"/>
    <w:rsid w:val="005B2D1A"/>
    <w:rsid w:val="005B4EA9"/>
    <w:rsid w:val="005B6C8A"/>
    <w:rsid w:val="005B7C58"/>
    <w:rsid w:val="005C1D9B"/>
    <w:rsid w:val="005D43A4"/>
    <w:rsid w:val="005D654A"/>
    <w:rsid w:val="005D6DDA"/>
    <w:rsid w:val="005E56B9"/>
    <w:rsid w:val="005E5BFA"/>
    <w:rsid w:val="005E5EEC"/>
    <w:rsid w:val="005F3FB1"/>
    <w:rsid w:val="005F4E22"/>
    <w:rsid w:val="00605E5C"/>
    <w:rsid w:val="00607CD8"/>
    <w:rsid w:val="00607FD8"/>
    <w:rsid w:val="0061136E"/>
    <w:rsid w:val="00612D69"/>
    <w:rsid w:val="00616B3E"/>
    <w:rsid w:val="006300FF"/>
    <w:rsid w:val="00631D5E"/>
    <w:rsid w:val="00633B20"/>
    <w:rsid w:val="00642F58"/>
    <w:rsid w:val="006441BF"/>
    <w:rsid w:val="00644A30"/>
    <w:rsid w:val="00647FD4"/>
    <w:rsid w:val="00654804"/>
    <w:rsid w:val="00657994"/>
    <w:rsid w:val="00657ACA"/>
    <w:rsid w:val="00663262"/>
    <w:rsid w:val="00671615"/>
    <w:rsid w:val="00673858"/>
    <w:rsid w:val="006766E2"/>
    <w:rsid w:val="00682847"/>
    <w:rsid w:val="00684908"/>
    <w:rsid w:val="006852BE"/>
    <w:rsid w:val="006A05F2"/>
    <w:rsid w:val="006A1B67"/>
    <w:rsid w:val="006A67E3"/>
    <w:rsid w:val="006B0A78"/>
    <w:rsid w:val="006B0F3E"/>
    <w:rsid w:val="006B7B23"/>
    <w:rsid w:val="006C0144"/>
    <w:rsid w:val="006C25AC"/>
    <w:rsid w:val="006D0759"/>
    <w:rsid w:val="006D0DFA"/>
    <w:rsid w:val="006D1410"/>
    <w:rsid w:val="006D485E"/>
    <w:rsid w:val="006D5E4F"/>
    <w:rsid w:val="006D758D"/>
    <w:rsid w:val="006E0D64"/>
    <w:rsid w:val="006E7E5B"/>
    <w:rsid w:val="006F0D69"/>
    <w:rsid w:val="006F2B98"/>
    <w:rsid w:val="00703517"/>
    <w:rsid w:val="00707008"/>
    <w:rsid w:val="00710E83"/>
    <w:rsid w:val="00720C36"/>
    <w:rsid w:val="007228EE"/>
    <w:rsid w:val="00726E28"/>
    <w:rsid w:val="00744585"/>
    <w:rsid w:val="00751111"/>
    <w:rsid w:val="0075131F"/>
    <w:rsid w:val="00756F51"/>
    <w:rsid w:val="00760396"/>
    <w:rsid w:val="00760612"/>
    <w:rsid w:val="00766B3C"/>
    <w:rsid w:val="007724AF"/>
    <w:rsid w:val="007804BA"/>
    <w:rsid w:val="00781620"/>
    <w:rsid w:val="007849B2"/>
    <w:rsid w:val="0079341C"/>
    <w:rsid w:val="007A4385"/>
    <w:rsid w:val="007B0CF6"/>
    <w:rsid w:val="007B64A8"/>
    <w:rsid w:val="007C0546"/>
    <w:rsid w:val="007C29D0"/>
    <w:rsid w:val="007C7E0A"/>
    <w:rsid w:val="007D4966"/>
    <w:rsid w:val="007D51F4"/>
    <w:rsid w:val="007D54F9"/>
    <w:rsid w:val="007F1049"/>
    <w:rsid w:val="007F625F"/>
    <w:rsid w:val="00800B43"/>
    <w:rsid w:val="0081122E"/>
    <w:rsid w:val="0081321C"/>
    <w:rsid w:val="0082144F"/>
    <w:rsid w:val="0082455F"/>
    <w:rsid w:val="008313CF"/>
    <w:rsid w:val="00834A59"/>
    <w:rsid w:val="00842DB7"/>
    <w:rsid w:val="00842FB4"/>
    <w:rsid w:val="00843BB2"/>
    <w:rsid w:val="0085352C"/>
    <w:rsid w:val="00854263"/>
    <w:rsid w:val="00863949"/>
    <w:rsid w:val="008646E6"/>
    <w:rsid w:val="008648E6"/>
    <w:rsid w:val="00864F5E"/>
    <w:rsid w:val="00866602"/>
    <w:rsid w:val="00885C59"/>
    <w:rsid w:val="00886CCA"/>
    <w:rsid w:val="00890611"/>
    <w:rsid w:val="00891E32"/>
    <w:rsid w:val="008969F6"/>
    <w:rsid w:val="00896B53"/>
    <w:rsid w:val="0089702B"/>
    <w:rsid w:val="00897613"/>
    <w:rsid w:val="008A3978"/>
    <w:rsid w:val="008B083D"/>
    <w:rsid w:val="008B6B5B"/>
    <w:rsid w:val="008C6592"/>
    <w:rsid w:val="008D1B7F"/>
    <w:rsid w:val="008E310C"/>
    <w:rsid w:val="008F0BF2"/>
    <w:rsid w:val="008F2ABC"/>
    <w:rsid w:val="009001CF"/>
    <w:rsid w:val="00900CEE"/>
    <w:rsid w:val="00905F91"/>
    <w:rsid w:val="00916D1F"/>
    <w:rsid w:val="00917351"/>
    <w:rsid w:val="00921A57"/>
    <w:rsid w:val="00922481"/>
    <w:rsid w:val="009232C3"/>
    <w:rsid w:val="00935F24"/>
    <w:rsid w:val="0095555F"/>
    <w:rsid w:val="00965B17"/>
    <w:rsid w:val="009675CA"/>
    <w:rsid w:val="00971AD8"/>
    <w:rsid w:val="009728C1"/>
    <w:rsid w:val="00976B54"/>
    <w:rsid w:val="00982205"/>
    <w:rsid w:val="00983127"/>
    <w:rsid w:val="0098598F"/>
    <w:rsid w:val="00985FFE"/>
    <w:rsid w:val="00994F8D"/>
    <w:rsid w:val="0099603A"/>
    <w:rsid w:val="009A4107"/>
    <w:rsid w:val="009A64CF"/>
    <w:rsid w:val="009A6DCE"/>
    <w:rsid w:val="009C18D6"/>
    <w:rsid w:val="009C1ABB"/>
    <w:rsid w:val="009C2F21"/>
    <w:rsid w:val="009C3839"/>
    <w:rsid w:val="009C4E6A"/>
    <w:rsid w:val="009C54E2"/>
    <w:rsid w:val="009C6E6E"/>
    <w:rsid w:val="009D2B70"/>
    <w:rsid w:val="009E222A"/>
    <w:rsid w:val="009E76EB"/>
    <w:rsid w:val="009F0678"/>
    <w:rsid w:val="009F0F26"/>
    <w:rsid w:val="009F25CD"/>
    <w:rsid w:val="009F2FB0"/>
    <w:rsid w:val="00A01FC1"/>
    <w:rsid w:val="00A0297E"/>
    <w:rsid w:val="00A04856"/>
    <w:rsid w:val="00A17648"/>
    <w:rsid w:val="00A2083F"/>
    <w:rsid w:val="00A21586"/>
    <w:rsid w:val="00A34C13"/>
    <w:rsid w:val="00A36E07"/>
    <w:rsid w:val="00A416CA"/>
    <w:rsid w:val="00A455E7"/>
    <w:rsid w:val="00A50B68"/>
    <w:rsid w:val="00A53197"/>
    <w:rsid w:val="00A60AFB"/>
    <w:rsid w:val="00A64100"/>
    <w:rsid w:val="00A65A27"/>
    <w:rsid w:val="00A70B66"/>
    <w:rsid w:val="00A73F21"/>
    <w:rsid w:val="00A7400A"/>
    <w:rsid w:val="00A81B68"/>
    <w:rsid w:val="00A81C96"/>
    <w:rsid w:val="00A82A84"/>
    <w:rsid w:val="00A86F72"/>
    <w:rsid w:val="00A9190C"/>
    <w:rsid w:val="00A92880"/>
    <w:rsid w:val="00A936AC"/>
    <w:rsid w:val="00A966C1"/>
    <w:rsid w:val="00AA0C10"/>
    <w:rsid w:val="00AA555A"/>
    <w:rsid w:val="00AB0264"/>
    <w:rsid w:val="00AB1CD1"/>
    <w:rsid w:val="00AB4111"/>
    <w:rsid w:val="00AB5234"/>
    <w:rsid w:val="00AB58E6"/>
    <w:rsid w:val="00AB626A"/>
    <w:rsid w:val="00AC0901"/>
    <w:rsid w:val="00AC7BE3"/>
    <w:rsid w:val="00AE0575"/>
    <w:rsid w:val="00AE6A93"/>
    <w:rsid w:val="00AF008D"/>
    <w:rsid w:val="00AF2ADA"/>
    <w:rsid w:val="00AF4E8E"/>
    <w:rsid w:val="00AF6731"/>
    <w:rsid w:val="00B01397"/>
    <w:rsid w:val="00B024B3"/>
    <w:rsid w:val="00B03459"/>
    <w:rsid w:val="00B055D1"/>
    <w:rsid w:val="00B05AE9"/>
    <w:rsid w:val="00B10106"/>
    <w:rsid w:val="00B155AC"/>
    <w:rsid w:val="00B21F0F"/>
    <w:rsid w:val="00B24656"/>
    <w:rsid w:val="00B275FA"/>
    <w:rsid w:val="00B30D8F"/>
    <w:rsid w:val="00B32E7F"/>
    <w:rsid w:val="00B36DF1"/>
    <w:rsid w:val="00B42257"/>
    <w:rsid w:val="00B434FB"/>
    <w:rsid w:val="00B45D11"/>
    <w:rsid w:val="00B51B75"/>
    <w:rsid w:val="00B52AC7"/>
    <w:rsid w:val="00B60FFB"/>
    <w:rsid w:val="00B6383B"/>
    <w:rsid w:val="00B65115"/>
    <w:rsid w:val="00B65DEF"/>
    <w:rsid w:val="00B71D36"/>
    <w:rsid w:val="00B76639"/>
    <w:rsid w:val="00B77D68"/>
    <w:rsid w:val="00B80E04"/>
    <w:rsid w:val="00B84BAA"/>
    <w:rsid w:val="00B9513A"/>
    <w:rsid w:val="00BA2CF0"/>
    <w:rsid w:val="00BA417F"/>
    <w:rsid w:val="00BA67E0"/>
    <w:rsid w:val="00BB4451"/>
    <w:rsid w:val="00BB7590"/>
    <w:rsid w:val="00BB7B6E"/>
    <w:rsid w:val="00BD03C1"/>
    <w:rsid w:val="00BD1DAE"/>
    <w:rsid w:val="00BD2519"/>
    <w:rsid w:val="00BE0C4D"/>
    <w:rsid w:val="00BE0DD7"/>
    <w:rsid w:val="00BF0CB3"/>
    <w:rsid w:val="00BF6BC3"/>
    <w:rsid w:val="00C00231"/>
    <w:rsid w:val="00C006A8"/>
    <w:rsid w:val="00C0532C"/>
    <w:rsid w:val="00C067C6"/>
    <w:rsid w:val="00C10FC1"/>
    <w:rsid w:val="00C15AA2"/>
    <w:rsid w:val="00C22D4F"/>
    <w:rsid w:val="00C238D9"/>
    <w:rsid w:val="00C4545B"/>
    <w:rsid w:val="00C55611"/>
    <w:rsid w:val="00C56ADF"/>
    <w:rsid w:val="00C61138"/>
    <w:rsid w:val="00C6237D"/>
    <w:rsid w:val="00C67C67"/>
    <w:rsid w:val="00C67F58"/>
    <w:rsid w:val="00C7161F"/>
    <w:rsid w:val="00C72102"/>
    <w:rsid w:val="00C72BA9"/>
    <w:rsid w:val="00C7695C"/>
    <w:rsid w:val="00C8298D"/>
    <w:rsid w:val="00C962DF"/>
    <w:rsid w:val="00CA388B"/>
    <w:rsid w:val="00CA3A5F"/>
    <w:rsid w:val="00CB22D8"/>
    <w:rsid w:val="00CB257E"/>
    <w:rsid w:val="00CB4B54"/>
    <w:rsid w:val="00CB5789"/>
    <w:rsid w:val="00CC1B78"/>
    <w:rsid w:val="00CC66E7"/>
    <w:rsid w:val="00CC7544"/>
    <w:rsid w:val="00CD07D5"/>
    <w:rsid w:val="00CD3492"/>
    <w:rsid w:val="00CD4F28"/>
    <w:rsid w:val="00CD74CC"/>
    <w:rsid w:val="00CD7AFD"/>
    <w:rsid w:val="00CF1D6A"/>
    <w:rsid w:val="00CF27E1"/>
    <w:rsid w:val="00CF5569"/>
    <w:rsid w:val="00CF642C"/>
    <w:rsid w:val="00D03865"/>
    <w:rsid w:val="00D0395D"/>
    <w:rsid w:val="00D04E1E"/>
    <w:rsid w:val="00D05150"/>
    <w:rsid w:val="00D0528B"/>
    <w:rsid w:val="00D0621F"/>
    <w:rsid w:val="00D10021"/>
    <w:rsid w:val="00D17333"/>
    <w:rsid w:val="00D17402"/>
    <w:rsid w:val="00D20FB3"/>
    <w:rsid w:val="00D2516D"/>
    <w:rsid w:val="00D30082"/>
    <w:rsid w:val="00D331C2"/>
    <w:rsid w:val="00D3481B"/>
    <w:rsid w:val="00D40A2A"/>
    <w:rsid w:val="00D45DBD"/>
    <w:rsid w:val="00D47A5F"/>
    <w:rsid w:val="00D52634"/>
    <w:rsid w:val="00D52706"/>
    <w:rsid w:val="00D52B93"/>
    <w:rsid w:val="00D53305"/>
    <w:rsid w:val="00D626CD"/>
    <w:rsid w:val="00D75A53"/>
    <w:rsid w:val="00D76837"/>
    <w:rsid w:val="00D85244"/>
    <w:rsid w:val="00D92AB0"/>
    <w:rsid w:val="00D92DEF"/>
    <w:rsid w:val="00D930D2"/>
    <w:rsid w:val="00D93E9C"/>
    <w:rsid w:val="00D94E2F"/>
    <w:rsid w:val="00D9734E"/>
    <w:rsid w:val="00DA1269"/>
    <w:rsid w:val="00DA2621"/>
    <w:rsid w:val="00DA2B6D"/>
    <w:rsid w:val="00DB69E8"/>
    <w:rsid w:val="00DD526A"/>
    <w:rsid w:val="00DD6C83"/>
    <w:rsid w:val="00DF40A7"/>
    <w:rsid w:val="00DF45FF"/>
    <w:rsid w:val="00DF5E84"/>
    <w:rsid w:val="00E00AA8"/>
    <w:rsid w:val="00E01E51"/>
    <w:rsid w:val="00E0527E"/>
    <w:rsid w:val="00E13F81"/>
    <w:rsid w:val="00E14385"/>
    <w:rsid w:val="00E15C9E"/>
    <w:rsid w:val="00E2124F"/>
    <w:rsid w:val="00E215C2"/>
    <w:rsid w:val="00E21E38"/>
    <w:rsid w:val="00E2363A"/>
    <w:rsid w:val="00E23C25"/>
    <w:rsid w:val="00E26A67"/>
    <w:rsid w:val="00E441D4"/>
    <w:rsid w:val="00E47D58"/>
    <w:rsid w:val="00E5469A"/>
    <w:rsid w:val="00E57970"/>
    <w:rsid w:val="00E60C1B"/>
    <w:rsid w:val="00E60FFF"/>
    <w:rsid w:val="00E62464"/>
    <w:rsid w:val="00E64F21"/>
    <w:rsid w:val="00E678E5"/>
    <w:rsid w:val="00E717DF"/>
    <w:rsid w:val="00E745A1"/>
    <w:rsid w:val="00E745FC"/>
    <w:rsid w:val="00E74DFF"/>
    <w:rsid w:val="00E92900"/>
    <w:rsid w:val="00E951B1"/>
    <w:rsid w:val="00EA47D2"/>
    <w:rsid w:val="00EA538E"/>
    <w:rsid w:val="00EB3D2F"/>
    <w:rsid w:val="00EB5654"/>
    <w:rsid w:val="00EB6A6C"/>
    <w:rsid w:val="00EB7F34"/>
    <w:rsid w:val="00EC0B52"/>
    <w:rsid w:val="00EC5F67"/>
    <w:rsid w:val="00EC611E"/>
    <w:rsid w:val="00ED0867"/>
    <w:rsid w:val="00ED22B8"/>
    <w:rsid w:val="00ED5D99"/>
    <w:rsid w:val="00EE192B"/>
    <w:rsid w:val="00EE21A1"/>
    <w:rsid w:val="00EE3A6C"/>
    <w:rsid w:val="00EE5C27"/>
    <w:rsid w:val="00EE6EAF"/>
    <w:rsid w:val="00EF1F95"/>
    <w:rsid w:val="00EF4593"/>
    <w:rsid w:val="00EF570C"/>
    <w:rsid w:val="00EF7C5A"/>
    <w:rsid w:val="00F00C58"/>
    <w:rsid w:val="00F03EAE"/>
    <w:rsid w:val="00F0775A"/>
    <w:rsid w:val="00F15D76"/>
    <w:rsid w:val="00F17706"/>
    <w:rsid w:val="00F23BD1"/>
    <w:rsid w:val="00F33EC8"/>
    <w:rsid w:val="00F40538"/>
    <w:rsid w:val="00F42672"/>
    <w:rsid w:val="00F44316"/>
    <w:rsid w:val="00F568E5"/>
    <w:rsid w:val="00F56EE5"/>
    <w:rsid w:val="00F7677E"/>
    <w:rsid w:val="00F82E73"/>
    <w:rsid w:val="00F85EC4"/>
    <w:rsid w:val="00F948F5"/>
    <w:rsid w:val="00FA0D4A"/>
    <w:rsid w:val="00FA1B8F"/>
    <w:rsid w:val="00FA2C20"/>
    <w:rsid w:val="00FB3D6A"/>
    <w:rsid w:val="00FB6027"/>
    <w:rsid w:val="00FD1A87"/>
    <w:rsid w:val="00FD3CA9"/>
    <w:rsid w:val="00FD7032"/>
    <w:rsid w:val="00FE5709"/>
    <w:rsid w:val="00FE6793"/>
    <w:rsid w:val="00FF2460"/>
    <w:rsid w:val="00FF40BB"/>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3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EAD"/>
    <w:pPr>
      <w:widowControl w:val="0"/>
    </w:pPr>
    <w:rPr>
      <w:szCs w:val="22"/>
    </w:rPr>
  </w:style>
  <w:style w:type="paragraph" w:styleId="1">
    <w:name w:val="heading 1"/>
    <w:basedOn w:val="a"/>
    <w:link w:val="10"/>
    <w:uiPriority w:val="9"/>
    <w:qFormat/>
    <w:rsid w:val="002C56EC"/>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
    <w:basedOn w:val="a"/>
    <w:link w:val="a4"/>
    <w:qFormat/>
    <w:rsid w:val="00191EAD"/>
    <w:pPr>
      <w:ind w:leftChars="200" w:left="480"/>
    </w:pPr>
  </w:style>
  <w:style w:type="character" w:styleId="a5">
    <w:name w:val="Hyperlink"/>
    <w:basedOn w:val="a0"/>
    <w:uiPriority w:val="99"/>
    <w:unhideWhenUsed/>
    <w:rsid w:val="00B10106"/>
    <w:rPr>
      <w:color w:val="0000FF" w:themeColor="hyperlink"/>
      <w:u w:val="single"/>
    </w:rPr>
  </w:style>
  <w:style w:type="paragraph" w:styleId="a6">
    <w:name w:val="header"/>
    <w:basedOn w:val="a"/>
    <w:link w:val="a7"/>
    <w:uiPriority w:val="99"/>
    <w:unhideWhenUsed/>
    <w:rsid w:val="003F328F"/>
    <w:pPr>
      <w:tabs>
        <w:tab w:val="center" w:pos="4153"/>
        <w:tab w:val="right" w:pos="8306"/>
      </w:tabs>
      <w:snapToGrid w:val="0"/>
    </w:pPr>
    <w:rPr>
      <w:sz w:val="20"/>
      <w:szCs w:val="20"/>
    </w:rPr>
  </w:style>
  <w:style w:type="character" w:customStyle="1" w:styleId="a7">
    <w:name w:val="頁首 字元"/>
    <w:basedOn w:val="a0"/>
    <w:link w:val="a6"/>
    <w:uiPriority w:val="99"/>
    <w:rsid w:val="003F328F"/>
    <w:rPr>
      <w:sz w:val="20"/>
      <w:szCs w:val="20"/>
    </w:rPr>
  </w:style>
  <w:style w:type="paragraph" w:styleId="a8">
    <w:name w:val="footer"/>
    <w:basedOn w:val="a"/>
    <w:link w:val="a9"/>
    <w:uiPriority w:val="99"/>
    <w:unhideWhenUsed/>
    <w:rsid w:val="003F328F"/>
    <w:pPr>
      <w:tabs>
        <w:tab w:val="center" w:pos="4153"/>
        <w:tab w:val="right" w:pos="8306"/>
      </w:tabs>
      <w:snapToGrid w:val="0"/>
    </w:pPr>
    <w:rPr>
      <w:sz w:val="20"/>
      <w:szCs w:val="20"/>
    </w:rPr>
  </w:style>
  <w:style w:type="character" w:customStyle="1" w:styleId="a9">
    <w:name w:val="頁尾 字元"/>
    <w:basedOn w:val="a0"/>
    <w:link w:val="a8"/>
    <w:uiPriority w:val="99"/>
    <w:rsid w:val="003F328F"/>
    <w:rPr>
      <w:sz w:val="20"/>
      <w:szCs w:val="20"/>
    </w:rPr>
  </w:style>
  <w:style w:type="paragraph" w:styleId="aa">
    <w:name w:val="Balloon Text"/>
    <w:basedOn w:val="a"/>
    <w:link w:val="ab"/>
    <w:uiPriority w:val="99"/>
    <w:semiHidden/>
    <w:unhideWhenUsed/>
    <w:rsid w:val="00F33EC8"/>
    <w:rPr>
      <w:rFonts w:ascii="新細明體" w:eastAsia="新細明體"/>
      <w:sz w:val="18"/>
      <w:szCs w:val="18"/>
    </w:rPr>
  </w:style>
  <w:style w:type="character" w:customStyle="1" w:styleId="ab">
    <w:name w:val="註解方塊文字 字元"/>
    <w:basedOn w:val="a0"/>
    <w:link w:val="aa"/>
    <w:uiPriority w:val="99"/>
    <w:semiHidden/>
    <w:rsid w:val="00F33EC8"/>
    <w:rPr>
      <w:rFonts w:ascii="新細明體" w:eastAsia="新細明體"/>
      <w:sz w:val="18"/>
      <w:szCs w:val="18"/>
    </w:rPr>
  </w:style>
  <w:style w:type="character" w:customStyle="1" w:styleId="11">
    <w:name w:val="未解析的提及項目1"/>
    <w:basedOn w:val="a0"/>
    <w:uiPriority w:val="99"/>
    <w:semiHidden/>
    <w:unhideWhenUsed/>
    <w:rsid w:val="00EA538E"/>
    <w:rPr>
      <w:color w:val="605E5C"/>
      <w:shd w:val="clear" w:color="auto" w:fill="E1DFDD"/>
    </w:rPr>
  </w:style>
  <w:style w:type="character" w:customStyle="1" w:styleId="2">
    <w:name w:val="未解析的提及項目2"/>
    <w:basedOn w:val="a0"/>
    <w:uiPriority w:val="99"/>
    <w:semiHidden/>
    <w:unhideWhenUsed/>
    <w:rsid w:val="00434FDA"/>
    <w:rPr>
      <w:color w:val="605E5C"/>
      <w:shd w:val="clear" w:color="auto" w:fill="E1DFDD"/>
    </w:rPr>
  </w:style>
  <w:style w:type="table" w:styleId="ac">
    <w:name w:val="Table Grid"/>
    <w:basedOn w:val="a1"/>
    <w:uiPriority w:val="59"/>
    <w:rsid w:val="00434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1.新樣式"/>
    <w:basedOn w:val="a"/>
    <w:qFormat/>
    <w:rsid w:val="00D527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50" w:afterLines="50" w:after="50" w:line="460" w:lineRule="exact"/>
      <w:ind w:leftChars="300" w:left="375" w:hangingChars="75" w:hanging="75"/>
      <w:jc w:val="both"/>
    </w:pPr>
    <w:rPr>
      <w:rFonts w:ascii="Times New Roman" w:eastAsia="微軟正黑體" w:hAnsi="Times New Roman" w:cs="Times New Roman"/>
      <w:color w:val="000000"/>
      <w:sz w:val="26"/>
    </w:rPr>
  </w:style>
  <w:style w:type="character" w:customStyle="1" w:styleId="a4">
    <w:name w:val="清單段落 字元"/>
    <w:aliases w:val="卑南壹 字元"/>
    <w:basedOn w:val="a0"/>
    <w:link w:val="a3"/>
    <w:rsid w:val="00A86F72"/>
    <w:rPr>
      <w:szCs w:val="22"/>
    </w:rPr>
  </w:style>
  <w:style w:type="table" w:customStyle="1" w:styleId="13">
    <w:name w:val="表格格線1"/>
    <w:basedOn w:val="a1"/>
    <w:next w:val="ac"/>
    <w:rsid w:val="001566ED"/>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3F41CC"/>
    <w:rPr>
      <w:color w:val="800080" w:themeColor="followedHyperlink"/>
      <w:u w:val="single"/>
    </w:rPr>
  </w:style>
  <w:style w:type="character" w:styleId="ae">
    <w:name w:val="Emphasis"/>
    <w:basedOn w:val="a0"/>
    <w:uiPriority w:val="20"/>
    <w:qFormat/>
    <w:rsid w:val="003834A5"/>
    <w:rPr>
      <w:i/>
      <w:iCs/>
    </w:rPr>
  </w:style>
  <w:style w:type="character" w:customStyle="1" w:styleId="10">
    <w:name w:val="標題 1 字元"/>
    <w:basedOn w:val="a0"/>
    <w:link w:val="1"/>
    <w:uiPriority w:val="9"/>
    <w:rsid w:val="002C56EC"/>
    <w:rPr>
      <w:rFonts w:ascii="新細明體" w:eastAsia="新細明體" w:hAnsi="新細明體" w:cs="新細明體"/>
      <w:b/>
      <w:bCs/>
      <w:kern w:val="36"/>
      <w:sz w:val="48"/>
      <w:szCs w:val="48"/>
    </w:rPr>
  </w:style>
  <w:style w:type="paragraph" w:customStyle="1" w:styleId="af">
    <w:name w:val="(一) 樣式"/>
    <w:basedOn w:val="a"/>
    <w:qFormat/>
    <w:rsid w:val="007228EE"/>
    <w:pPr>
      <w:adjustRightInd w:val="0"/>
      <w:snapToGrid w:val="0"/>
      <w:spacing w:beforeLines="50" w:before="50" w:afterLines="50" w:after="50" w:line="460" w:lineRule="exact"/>
      <w:ind w:leftChars="25" w:left="325" w:hangingChars="300" w:hanging="300"/>
      <w:jc w:val="both"/>
    </w:pPr>
    <w:rPr>
      <w:rFonts w:ascii="標楷體" w:eastAsia="微軟正黑體" w:hAnsi="標楷體" w:cs="Arial"/>
      <w:color w:val="000000"/>
      <w:sz w:val="26"/>
      <w:szCs w:val="24"/>
    </w:rPr>
  </w:style>
  <w:style w:type="paragraph" w:customStyle="1" w:styleId="af0">
    <w:name w:val="一、下段落(新)"/>
    <w:basedOn w:val="a"/>
    <w:qFormat/>
    <w:rsid w:val="007228EE"/>
    <w:pPr>
      <w:spacing w:beforeLines="50" w:before="50" w:afterLines="50" w:after="50" w:line="460" w:lineRule="exact"/>
      <w:ind w:leftChars="15" w:left="15" w:firstLineChars="200" w:firstLine="200"/>
      <w:jc w:val="both"/>
    </w:pPr>
    <w:rPr>
      <w:rFonts w:ascii="標楷體" w:eastAsia="微軟正黑體" w:hAnsi="標楷體" w:cs="Times New Roman"/>
      <w:color w:val="000000"/>
      <w:sz w:val="26"/>
      <w:szCs w:val="24"/>
    </w:rPr>
  </w:style>
  <w:style w:type="character" w:styleId="af1">
    <w:name w:val="Placeholder Text"/>
    <w:basedOn w:val="a0"/>
    <w:uiPriority w:val="99"/>
    <w:semiHidden/>
    <w:rsid w:val="00AA0C10"/>
    <w:rPr>
      <w:color w:val="808080"/>
    </w:rPr>
  </w:style>
  <w:style w:type="character" w:customStyle="1" w:styleId="UnresolvedMention">
    <w:name w:val="Unresolved Mention"/>
    <w:basedOn w:val="a0"/>
    <w:uiPriority w:val="99"/>
    <w:semiHidden/>
    <w:unhideWhenUsed/>
    <w:rsid w:val="00CB4B54"/>
    <w:rPr>
      <w:color w:val="605E5C"/>
      <w:shd w:val="clear" w:color="auto" w:fill="E1DFDD"/>
    </w:rPr>
  </w:style>
  <w:style w:type="paragraph" w:customStyle="1" w:styleId="af2">
    <w:name w:val="(一)、下段落"/>
    <w:basedOn w:val="af3"/>
    <w:qFormat/>
    <w:rsid w:val="00D20FB3"/>
    <w:pPr>
      <w:adjustRightInd w:val="0"/>
      <w:snapToGrid w:val="0"/>
      <w:spacing w:beforeLines="25" w:afterLines="25" w:line="460" w:lineRule="exact"/>
      <w:ind w:leftChars="430" w:left="430" w:firstLineChars="200" w:firstLine="200"/>
      <w:jc w:val="both"/>
    </w:pPr>
    <w:rPr>
      <w:rFonts w:ascii="Times New Roman" w:eastAsia="微軟正黑體" w:hAnsi="Times New Roman" w:cs="Times New Roman"/>
      <w:noProof/>
      <w:sz w:val="26"/>
      <w:szCs w:val="24"/>
    </w:rPr>
  </w:style>
  <w:style w:type="paragraph" w:styleId="af3">
    <w:name w:val="Body Text"/>
    <w:basedOn w:val="a"/>
    <w:link w:val="af4"/>
    <w:uiPriority w:val="99"/>
    <w:semiHidden/>
    <w:unhideWhenUsed/>
    <w:rsid w:val="00D20FB3"/>
    <w:pPr>
      <w:spacing w:after="120"/>
    </w:pPr>
  </w:style>
  <w:style w:type="character" w:customStyle="1" w:styleId="af4">
    <w:name w:val="本文 字元"/>
    <w:basedOn w:val="a0"/>
    <w:link w:val="af3"/>
    <w:uiPriority w:val="99"/>
    <w:semiHidden/>
    <w:rsid w:val="00D20FB3"/>
    <w:rPr>
      <w:szCs w:val="22"/>
    </w:rPr>
  </w:style>
  <w:style w:type="paragraph" w:customStyle="1" w:styleId="14">
    <w:name w:val="純文字1"/>
    <w:basedOn w:val="a"/>
    <w:rsid w:val="009728C1"/>
    <w:pPr>
      <w:suppressAutoHyphens/>
      <w:autoSpaceDE w:val="0"/>
      <w:autoSpaceDN w:val="0"/>
      <w:textAlignment w:val="baseline"/>
    </w:pPr>
    <w:rPr>
      <w:rFonts w:ascii="細明體" w:eastAsia="細明體" w:hAnsi="細明體" w:cs="Times New Roman"/>
      <w:kern w:val="3"/>
      <w:szCs w:val="24"/>
    </w:rPr>
  </w:style>
  <w:style w:type="paragraph" w:styleId="Web">
    <w:name w:val="Normal (Web)"/>
    <w:basedOn w:val="a"/>
    <w:uiPriority w:val="99"/>
    <w:semiHidden/>
    <w:unhideWhenUsed/>
    <w:rsid w:val="00CB257E"/>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EAD"/>
    <w:pPr>
      <w:widowControl w:val="0"/>
    </w:pPr>
    <w:rPr>
      <w:szCs w:val="22"/>
    </w:rPr>
  </w:style>
  <w:style w:type="paragraph" w:styleId="1">
    <w:name w:val="heading 1"/>
    <w:basedOn w:val="a"/>
    <w:link w:val="10"/>
    <w:uiPriority w:val="9"/>
    <w:qFormat/>
    <w:rsid w:val="002C56EC"/>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
    <w:basedOn w:val="a"/>
    <w:link w:val="a4"/>
    <w:qFormat/>
    <w:rsid w:val="00191EAD"/>
    <w:pPr>
      <w:ind w:leftChars="200" w:left="480"/>
    </w:pPr>
  </w:style>
  <w:style w:type="character" w:styleId="a5">
    <w:name w:val="Hyperlink"/>
    <w:basedOn w:val="a0"/>
    <w:uiPriority w:val="99"/>
    <w:unhideWhenUsed/>
    <w:rsid w:val="00B10106"/>
    <w:rPr>
      <w:color w:val="0000FF" w:themeColor="hyperlink"/>
      <w:u w:val="single"/>
    </w:rPr>
  </w:style>
  <w:style w:type="paragraph" w:styleId="a6">
    <w:name w:val="header"/>
    <w:basedOn w:val="a"/>
    <w:link w:val="a7"/>
    <w:uiPriority w:val="99"/>
    <w:unhideWhenUsed/>
    <w:rsid w:val="003F328F"/>
    <w:pPr>
      <w:tabs>
        <w:tab w:val="center" w:pos="4153"/>
        <w:tab w:val="right" w:pos="8306"/>
      </w:tabs>
      <w:snapToGrid w:val="0"/>
    </w:pPr>
    <w:rPr>
      <w:sz w:val="20"/>
      <w:szCs w:val="20"/>
    </w:rPr>
  </w:style>
  <w:style w:type="character" w:customStyle="1" w:styleId="a7">
    <w:name w:val="頁首 字元"/>
    <w:basedOn w:val="a0"/>
    <w:link w:val="a6"/>
    <w:uiPriority w:val="99"/>
    <w:rsid w:val="003F328F"/>
    <w:rPr>
      <w:sz w:val="20"/>
      <w:szCs w:val="20"/>
    </w:rPr>
  </w:style>
  <w:style w:type="paragraph" w:styleId="a8">
    <w:name w:val="footer"/>
    <w:basedOn w:val="a"/>
    <w:link w:val="a9"/>
    <w:uiPriority w:val="99"/>
    <w:unhideWhenUsed/>
    <w:rsid w:val="003F328F"/>
    <w:pPr>
      <w:tabs>
        <w:tab w:val="center" w:pos="4153"/>
        <w:tab w:val="right" w:pos="8306"/>
      </w:tabs>
      <w:snapToGrid w:val="0"/>
    </w:pPr>
    <w:rPr>
      <w:sz w:val="20"/>
      <w:szCs w:val="20"/>
    </w:rPr>
  </w:style>
  <w:style w:type="character" w:customStyle="1" w:styleId="a9">
    <w:name w:val="頁尾 字元"/>
    <w:basedOn w:val="a0"/>
    <w:link w:val="a8"/>
    <w:uiPriority w:val="99"/>
    <w:rsid w:val="003F328F"/>
    <w:rPr>
      <w:sz w:val="20"/>
      <w:szCs w:val="20"/>
    </w:rPr>
  </w:style>
  <w:style w:type="paragraph" w:styleId="aa">
    <w:name w:val="Balloon Text"/>
    <w:basedOn w:val="a"/>
    <w:link w:val="ab"/>
    <w:uiPriority w:val="99"/>
    <w:semiHidden/>
    <w:unhideWhenUsed/>
    <w:rsid w:val="00F33EC8"/>
    <w:rPr>
      <w:rFonts w:ascii="新細明體" w:eastAsia="新細明體"/>
      <w:sz w:val="18"/>
      <w:szCs w:val="18"/>
    </w:rPr>
  </w:style>
  <w:style w:type="character" w:customStyle="1" w:styleId="ab">
    <w:name w:val="註解方塊文字 字元"/>
    <w:basedOn w:val="a0"/>
    <w:link w:val="aa"/>
    <w:uiPriority w:val="99"/>
    <w:semiHidden/>
    <w:rsid w:val="00F33EC8"/>
    <w:rPr>
      <w:rFonts w:ascii="新細明體" w:eastAsia="新細明體"/>
      <w:sz w:val="18"/>
      <w:szCs w:val="18"/>
    </w:rPr>
  </w:style>
  <w:style w:type="character" w:customStyle="1" w:styleId="11">
    <w:name w:val="未解析的提及項目1"/>
    <w:basedOn w:val="a0"/>
    <w:uiPriority w:val="99"/>
    <w:semiHidden/>
    <w:unhideWhenUsed/>
    <w:rsid w:val="00EA538E"/>
    <w:rPr>
      <w:color w:val="605E5C"/>
      <w:shd w:val="clear" w:color="auto" w:fill="E1DFDD"/>
    </w:rPr>
  </w:style>
  <w:style w:type="character" w:customStyle="1" w:styleId="2">
    <w:name w:val="未解析的提及項目2"/>
    <w:basedOn w:val="a0"/>
    <w:uiPriority w:val="99"/>
    <w:semiHidden/>
    <w:unhideWhenUsed/>
    <w:rsid w:val="00434FDA"/>
    <w:rPr>
      <w:color w:val="605E5C"/>
      <w:shd w:val="clear" w:color="auto" w:fill="E1DFDD"/>
    </w:rPr>
  </w:style>
  <w:style w:type="table" w:styleId="ac">
    <w:name w:val="Table Grid"/>
    <w:basedOn w:val="a1"/>
    <w:uiPriority w:val="59"/>
    <w:rsid w:val="00434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1.新樣式"/>
    <w:basedOn w:val="a"/>
    <w:qFormat/>
    <w:rsid w:val="00D527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50" w:afterLines="50" w:after="50" w:line="460" w:lineRule="exact"/>
      <w:ind w:leftChars="300" w:left="375" w:hangingChars="75" w:hanging="75"/>
      <w:jc w:val="both"/>
    </w:pPr>
    <w:rPr>
      <w:rFonts w:ascii="Times New Roman" w:eastAsia="微軟正黑體" w:hAnsi="Times New Roman" w:cs="Times New Roman"/>
      <w:color w:val="000000"/>
      <w:sz w:val="26"/>
    </w:rPr>
  </w:style>
  <w:style w:type="character" w:customStyle="1" w:styleId="a4">
    <w:name w:val="清單段落 字元"/>
    <w:aliases w:val="卑南壹 字元"/>
    <w:basedOn w:val="a0"/>
    <w:link w:val="a3"/>
    <w:rsid w:val="00A86F72"/>
    <w:rPr>
      <w:szCs w:val="22"/>
    </w:rPr>
  </w:style>
  <w:style w:type="table" w:customStyle="1" w:styleId="13">
    <w:name w:val="表格格線1"/>
    <w:basedOn w:val="a1"/>
    <w:next w:val="ac"/>
    <w:rsid w:val="001566ED"/>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3F41CC"/>
    <w:rPr>
      <w:color w:val="800080" w:themeColor="followedHyperlink"/>
      <w:u w:val="single"/>
    </w:rPr>
  </w:style>
  <w:style w:type="character" w:styleId="ae">
    <w:name w:val="Emphasis"/>
    <w:basedOn w:val="a0"/>
    <w:uiPriority w:val="20"/>
    <w:qFormat/>
    <w:rsid w:val="003834A5"/>
    <w:rPr>
      <w:i/>
      <w:iCs/>
    </w:rPr>
  </w:style>
  <w:style w:type="character" w:customStyle="1" w:styleId="10">
    <w:name w:val="標題 1 字元"/>
    <w:basedOn w:val="a0"/>
    <w:link w:val="1"/>
    <w:uiPriority w:val="9"/>
    <w:rsid w:val="002C56EC"/>
    <w:rPr>
      <w:rFonts w:ascii="新細明體" w:eastAsia="新細明體" w:hAnsi="新細明體" w:cs="新細明體"/>
      <w:b/>
      <w:bCs/>
      <w:kern w:val="36"/>
      <w:sz w:val="48"/>
      <w:szCs w:val="48"/>
    </w:rPr>
  </w:style>
  <w:style w:type="paragraph" w:customStyle="1" w:styleId="af">
    <w:name w:val="(一) 樣式"/>
    <w:basedOn w:val="a"/>
    <w:qFormat/>
    <w:rsid w:val="007228EE"/>
    <w:pPr>
      <w:adjustRightInd w:val="0"/>
      <w:snapToGrid w:val="0"/>
      <w:spacing w:beforeLines="50" w:before="50" w:afterLines="50" w:after="50" w:line="460" w:lineRule="exact"/>
      <w:ind w:leftChars="25" w:left="325" w:hangingChars="300" w:hanging="300"/>
      <w:jc w:val="both"/>
    </w:pPr>
    <w:rPr>
      <w:rFonts w:ascii="標楷體" w:eastAsia="微軟正黑體" w:hAnsi="標楷體" w:cs="Arial"/>
      <w:color w:val="000000"/>
      <w:sz w:val="26"/>
      <w:szCs w:val="24"/>
    </w:rPr>
  </w:style>
  <w:style w:type="paragraph" w:customStyle="1" w:styleId="af0">
    <w:name w:val="一、下段落(新)"/>
    <w:basedOn w:val="a"/>
    <w:qFormat/>
    <w:rsid w:val="007228EE"/>
    <w:pPr>
      <w:spacing w:beforeLines="50" w:before="50" w:afterLines="50" w:after="50" w:line="460" w:lineRule="exact"/>
      <w:ind w:leftChars="15" w:left="15" w:firstLineChars="200" w:firstLine="200"/>
      <w:jc w:val="both"/>
    </w:pPr>
    <w:rPr>
      <w:rFonts w:ascii="標楷體" w:eastAsia="微軟正黑體" w:hAnsi="標楷體" w:cs="Times New Roman"/>
      <w:color w:val="000000"/>
      <w:sz w:val="26"/>
      <w:szCs w:val="24"/>
    </w:rPr>
  </w:style>
  <w:style w:type="character" w:styleId="af1">
    <w:name w:val="Placeholder Text"/>
    <w:basedOn w:val="a0"/>
    <w:uiPriority w:val="99"/>
    <w:semiHidden/>
    <w:rsid w:val="00AA0C10"/>
    <w:rPr>
      <w:color w:val="808080"/>
    </w:rPr>
  </w:style>
  <w:style w:type="character" w:customStyle="1" w:styleId="UnresolvedMention">
    <w:name w:val="Unresolved Mention"/>
    <w:basedOn w:val="a0"/>
    <w:uiPriority w:val="99"/>
    <w:semiHidden/>
    <w:unhideWhenUsed/>
    <w:rsid w:val="00CB4B54"/>
    <w:rPr>
      <w:color w:val="605E5C"/>
      <w:shd w:val="clear" w:color="auto" w:fill="E1DFDD"/>
    </w:rPr>
  </w:style>
  <w:style w:type="paragraph" w:customStyle="1" w:styleId="af2">
    <w:name w:val="(一)、下段落"/>
    <w:basedOn w:val="af3"/>
    <w:qFormat/>
    <w:rsid w:val="00D20FB3"/>
    <w:pPr>
      <w:adjustRightInd w:val="0"/>
      <w:snapToGrid w:val="0"/>
      <w:spacing w:beforeLines="25" w:afterLines="25" w:line="460" w:lineRule="exact"/>
      <w:ind w:leftChars="430" w:left="430" w:firstLineChars="200" w:firstLine="200"/>
      <w:jc w:val="both"/>
    </w:pPr>
    <w:rPr>
      <w:rFonts w:ascii="Times New Roman" w:eastAsia="微軟正黑體" w:hAnsi="Times New Roman" w:cs="Times New Roman"/>
      <w:noProof/>
      <w:sz w:val="26"/>
      <w:szCs w:val="24"/>
    </w:rPr>
  </w:style>
  <w:style w:type="paragraph" w:styleId="af3">
    <w:name w:val="Body Text"/>
    <w:basedOn w:val="a"/>
    <w:link w:val="af4"/>
    <w:uiPriority w:val="99"/>
    <w:semiHidden/>
    <w:unhideWhenUsed/>
    <w:rsid w:val="00D20FB3"/>
    <w:pPr>
      <w:spacing w:after="120"/>
    </w:pPr>
  </w:style>
  <w:style w:type="character" w:customStyle="1" w:styleId="af4">
    <w:name w:val="本文 字元"/>
    <w:basedOn w:val="a0"/>
    <w:link w:val="af3"/>
    <w:uiPriority w:val="99"/>
    <w:semiHidden/>
    <w:rsid w:val="00D20FB3"/>
    <w:rPr>
      <w:szCs w:val="22"/>
    </w:rPr>
  </w:style>
  <w:style w:type="paragraph" w:customStyle="1" w:styleId="14">
    <w:name w:val="純文字1"/>
    <w:basedOn w:val="a"/>
    <w:rsid w:val="009728C1"/>
    <w:pPr>
      <w:suppressAutoHyphens/>
      <w:autoSpaceDE w:val="0"/>
      <w:autoSpaceDN w:val="0"/>
      <w:textAlignment w:val="baseline"/>
    </w:pPr>
    <w:rPr>
      <w:rFonts w:ascii="細明體" w:eastAsia="細明體" w:hAnsi="細明體" w:cs="Times New Roman"/>
      <w:kern w:val="3"/>
      <w:szCs w:val="24"/>
    </w:rPr>
  </w:style>
  <w:style w:type="paragraph" w:styleId="Web">
    <w:name w:val="Normal (Web)"/>
    <w:basedOn w:val="a"/>
    <w:uiPriority w:val="99"/>
    <w:semiHidden/>
    <w:unhideWhenUsed/>
    <w:rsid w:val="00CB257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11571">
      <w:bodyDiv w:val="1"/>
      <w:marLeft w:val="0"/>
      <w:marRight w:val="0"/>
      <w:marTop w:val="0"/>
      <w:marBottom w:val="0"/>
      <w:divBdr>
        <w:top w:val="none" w:sz="0" w:space="0" w:color="auto"/>
        <w:left w:val="none" w:sz="0" w:space="0" w:color="auto"/>
        <w:bottom w:val="none" w:sz="0" w:space="0" w:color="auto"/>
        <w:right w:val="none" w:sz="0" w:space="0" w:color="auto"/>
      </w:divBdr>
    </w:div>
    <w:div w:id="811405418">
      <w:bodyDiv w:val="1"/>
      <w:marLeft w:val="0"/>
      <w:marRight w:val="0"/>
      <w:marTop w:val="0"/>
      <w:marBottom w:val="0"/>
      <w:divBdr>
        <w:top w:val="none" w:sz="0" w:space="0" w:color="auto"/>
        <w:left w:val="none" w:sz="0" w:space="0" w:color="auto"/>
        <w:bottom w:val="none" w:sz="0" w:space="0" w:color="auto"/>
        <w:right w:val="none" w:sz="0" w:space="0" w:color="auto"/>
      </w:divBdr>
    </w:div>
    <w:div w:id="852493784">
      <w:bodyDiv w:val="1"/>
      <w:marLeft w:val="0"/>
      <w:marRight w:val="0"/>
      <w:marTop w:val="0"/>
      <w:marBottom w:val="0"/>
      <w:divBdr>
        <w:top w:val="none" w:sz="0" w:space="0" w:color="auto"/>
        <w:left w:val="none" w:sz="0" w:space="0" w:color="auto"/>
        <w:bottom w:val="none" w:sz="0" w:space="0" w:color="auto"/>
        <w:right w:val="none" w:sz="0" w:space="0" w:color="auto"/>
      </w:divBdr>
    </w:div>
    <w:div w:id="931862271">
      <w:bodyDiv w:val="1"/>
      <w:marLeft w:val="0"/>
      <w:marRight w:val="0"/>
      <w:marTop w:val="0"/>
      <w:marBottom w:val="0"/>
      <w:divBdr>
        <w:top w:val="none" w:sz="0" w:space="0" w:color="auto"/>
        <w:left w:val="none" w:sz="0" w:space="0" w:color="auto"/>
        <w:bottom w:val="none" w:sz="0" w:space="0" w:color="auto"/>
        <w:right w:val="none" w:sz="0" w:space="0" w:color="auto"/>
      </w:divBdr>
    </w:div>
    <w:div w:id="1024405054">
      <w:bodyDiv w:val="1"/>
      <w:marLeft w:val="0"/>
      <w:marRight w:val="0"/>
      <w:marTop w:val="0"/>
      <w:marBottom w:val="0"/>
      <w:divBdr>
        <w:top w:val="none" w:sz="0" w:space="0" w:color="auto"/>
        <w:left w:val="none" w:sz="0" w:space="0" w:color="auto"/>
        <w:bottom w:val="none" w:sz="0" w:space="0" w:color="auto"/>
        <w:right w:val="none" w:sz="0" w:space="0" w:color="auto"/>
      </w:divBdr>
    </w:div>
    <w:div w:id="1256671255">
      <w:bodyDiv w:val="1"/>
      <w:marLeft w:val="0"/>
      <w:marRight w:val="0"/>
      <w:marTop w:val="0"/>
      <w:marBottom w:val="0"/>
      <w:divBdr>
        <w:top w:val="none" w:sz="0" w:space="0" w:color="auto"/>
        <w:left w:val="none" w:sz="0" w:space="0" w:color="auto"/>
        <w:bottom w:val="none" w:sz="0" w:space="0" w:color="auto"/>
        <w:right w:val="none" w:sz="0" w:space="0" w:color="auto"/>
      </w:divBdr>
    </w:div>
    <w:div w:id="1289629975">
      <w:bodyDiv w:val="1"/>
      <w:marLeft w:val="0"/>
      <w:marRight w:val="0"/>
      <w:marTop w:val="0"/>
      <w:marBottom w:val="0"/>
      <w:divBdr>
        <w:top w:val="none" w:sz="0" w:space="0" w:color="auto"/>
        <w:left w:val="none" w:sz="0" w:space="0" w:color="auto"/>
        <w:bottom w:val="none" w:sz="0" w:space="0" w:color="auto"/>
        <w:right w:val="none" w:sz="0" w:space="0" w:color="auto"/>
      </w:divBdr>
    </w:div>
    <w:div w:id="1421684077">
      <w:bodyDiv w:val="1"/>
      <w:marLeft w:val="0"/>
      <w:marRight w:val="0"/>
      <w:marTop w:val="0"/>
      <w:marBottom w:val="0"/>
      <w:divBdr>
        <w:top w:val="none" w:sz="0" w:space="0" w:color="auto"/>
        <w:left w:val="none" w:sz="0" w:space="0" w:color="auto"/>
        <w:bottom w:val="none" w:sz="0" w:space="0" w:color="auto"/>
        <w:right w:val="none" w:sz="0" w:space="0" w:color="auto"/>
      </w:divBdr>
    </w:div>
    <w:div w:id="1450466846">
      <w:bodyDiv w:val="1"/>
      <w:marLeft w:val="0"/>
      <w:marRight w:val="0"/>
      <w:marTop w:val="0"/>
      <w:marBottom w:val="0"/>
      <w:divBdr>
        <w:top w:val="none" w:sz="0" w:space="0" w:color="auto"/>
        <w:left w:val="none" w:sz="0" w:space="0" w:color="auto"/>
        <w:bottom w:val="none" w:sz="0" w:space="0" w:color="auto"/>
        <w:right w:val="none" w:sz="0" w:space="0" w:color="auto"/>
      </w:divBdr>
    </w:div>
    <w:div w:id="1990749245">
      <w:bodyDiv w:val="1"/>
      <w:marLeft w:val="0"/>
      <w:marRight w:val="0"/>
      <w:marTop w:val="0"/>
      <w:marBottom w:val="0"/>
      <w:divBdr>
        <w:top w:val="none" w:sz="0" w:space="0" w:color="auto"/>
        <w:left w:val="none" w:sz="0" w:space="0" w:color="auto"/>
        <w:bottom w:val="none" w:sz="0" w:space="0" w:color="auto"/>
        <w:right w:val="none" w:sz="0" w:space="0" w:color="auto"/>
      </w:divBdr>
    </w:div>
    <w:div w:id="200855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forms.gle/E4ZFUik4N6m46cH8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4D49C-D5D1-40DC-8481-CE07E7FCF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1120</Words>
  <Characters>6388</Characters>
  <Application>Microsoft Office Word</Application>
  <DocSecurity>0</DocSecurity>
  <Lines>53</Lines>
  <Paragraphs>14</Paragraphs>
  <ScaleCrop>false</ScaleCrop>
  <Company/>
  <LinksUpToDate>false</LinksUpToDate>
  <CharactersWithSpaces>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cp:lastPrinted>2025-09-05T04:01:00Z</cp:lastPrinted>
  <dcterms:created xsi:type="dcterms:W3CDTF">2025-09-08T09:45:00Z</dcterms:created>
  <dcterms:modified xsi:type="dcterms:W3CDTF">2025-09-08T09:45:00Z</dcterms:modified>
</cp:coreProperties>
</file>