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D4" w:rsidRPr="00D55031" w:rsidRDefault="006B5536" w:rsidP="008F0ADA">
      <w:pPr>
        <w:widowControl/>
        <w:adjustRightInd w:val="0"/>
        <w:snapToGrid w:val="0"/>
        <w:jc w:val="center"/>
        <w:rPr>
          <w:rFonts w:ascii="Arial" w:eastAsia="標楷體" w:hAnsi="Arial" w:cs="Arial"/>
          <w:b/>
          <w:bCs/>
          <w:kern w:val="0"/>
          <w:sz w:val="32"/>
        </w:rPr>
      </w:pPr>
      <w:r w:rsidRPr="00D55031">
        <w:rPr>
          <w:rFonts w:ascii="Arial" w:eastAsia="標楷體" w:hAnsi="Arial" w:cs="Arial"/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2.5pt;margin-top:-4.15pt;width:1in;height:27pt;z-index:251657216" wrapcoords="-300 0 -300 21150 21600 21150 21600 0 -300 0" stroked="f">
            <v:textbox>
              <w:txbxContent>
                <w:p w:rsidR="006B5536" w:rsidRPr="006B5536" w:rsidRDefault="00DF0D31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16"/>
                      <w:szCs w:val="16"/>
                    </w:rPr>
                    <w:t xml:space="preserve">  </w:t>
                  </w:r>
                  <w:r w:rsidR="006B5536" w:rsidRPr="006B5536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16"/>
                      <w:szCs w:val="16"/>
                    </w:rPr>
                    <w:t>（</w:t>
                  </w:r>
                  <w:r w:rsidR="00632A96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16"/>
                      <w:szCs w:val="16"/>
                    </w:rPr>
                    <w:t>11</w:t>
                  </w:r>
                  <w:r w:rsidR="00A76A2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16"/>
                      <w:szCs w:val="16"/>
                    </w:rPr>
                    <w:t>2</w:t>
                  </w:r>
                  <w:r w:rsidR="006B5536" w:rsidRPr="006B5536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16"/>
                      <w:szCs w:val="16"/>
                    </w:rPr>
                    <w:t>.</w:t>
                  </w:r>
                  <w:r w:rsidR="00A76A2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16"/>
                      <w:szCs w:val="16"/>
                    </w:rPr>
                    <w:t>12</w:t>
                  </w:r>
                  <w:r w:rsidR="006B5536" w:rsidRPr="006B5536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16"/>
                      <w:szCs w:val="16"/>
                    </w:rPr>
                    <w:t>.</w:t>
                  </w:r>
                  <w:r w:rsidR="00A76A2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16"/>
                      <w:szCs w:val="16"/>
                    </w:rPr>
                    <w:t>2</w:t>
                  </w:r>
                  <w:r w:rsidR="007F1B87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16"/>
                      <w:szCs w:val="16"/>
                    </w:rPr>
                    <w:t>7</w:t>
                  </w:r>
                  <w:r w:rsidR="006331C5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16"/>
                      <w:szCs w:val="16"/>
                    </w:rPr>
                    <w:t>）</w:t>
                  </w:r>
                  <w:r w:rsidR="0013783B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16"/>
                      <w:szCs w:val="16"/>
                    </w:rPr>
                    <w:t>版</w:t>
                  </w:r>
                  <w:r w:rsidR="006B5536" w:rsidRPr="006B5536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16"/>
                      <w:szCs w:val="16"/>
                    </w:rPr>
                    <w:t>）</w:t>
                  </w:r>
                </w:p>
              </w:txbxContent>
            </v:textbox>
          </v:shape>
        </w:pict>
      </w:r>
      <w:r w:rsidR="00DA0DD0" w:rsidRPr="00D55031">
        <w:rPr>
          <w:rFonts w:ascii="Arial" w:eastAsia="標楷體" w:hAnsi="Arial" w:cs="Arial"/>
          <w:b/>
          <w:sz w:val="32"/>
          <w:shd w:val="clear" w:color="auto" w:fill="FDFDFD"/>
        </w:rPr>
        <w:t>「財團法人佳音</w:t>
      </w:r>
      <w:r w:rsidR="00DF0D31" w:rsidRPr="00D55031">
        <w:rPr>
          <w:rFonts w:ascii="Arial" w:eastAsia="標楷體" w:hAnsi="Arial" w:cs="Arial"/>
          <w:b/>
          <w:sz w:val="32"/>
          <w:shd w:val="clear" w:color="auto" w:fill="FDFDFD"/>
        </w:rPr>
        <w:t>教育</w:t>
      </w:r>
      <w:r w:rsidR="00DA0DD0" w:rsidRPr="00D55031">
        <w:rPr>
          <w:rFonts w:ascii="Arial" w:eastAsia="標楷體" w:hAnsi="Arial" w:cs="Arial"/>
          <w:b/>
          <w:sz w:val="32"/>
          <w:shd w:val="clear" w:color="auto" w:fill="FDFDFD"/>
        </w:rPr>
        <w:t>基金會</w:t>
      </w:r>
      <w:r w:rsidR="00C000FB" w:rsidRPr="00D55031">
        <w:rPr>
          <w:rFonts w:ascii="Arial" w:eastAsia="標楷體" w:hAnsi="Arial" w:cs="Arial"/>
          <w:b/>
          <w:bCs/>
          <w:kern w:val="0"/>
          <w:sz w:val="32"/>
        </w:rPr>
        <w:t>清寒優秀學生獎學金</w:t>
      </w:r>
      <w:r w:rsidR="00DA0DD0" w:rsidRPr="00D55031">
        <w:rPr>
          <w:rFonts w:ascii="Arial" w:eastAsia="標楷體" w:hAnsi="Arial" w:cs="Arial"/>
          <w:b/>
          <w:sz w:val="32"/>
          <w:shd w:val="clear" w:color="auto" w:fill="FDFDFD"/>
        </w:rPr>
        <w:t>」</w:t>
      </w:r>
    </w:p>
    <w:p w:rsidR="008F0ADA" w:rsidRPr="00D55031" w:rsidRDefault="00F666E0" w:rsidP="008F0ADA">
      <w:pPr>
        <w:widowControl/>
        <w:adjustRightInd w:val="0"/>
        <w:snapToGrid w:val="0"/>
        <w:jc w:val="center"/>
        <w:rPr>
          <w:rFonts w:ascii="Arial" w:eastAsia="標楷體" w:hAnsi="Arial" w:cs="Arial"/>
          <w:b/>
          <w:bCs/>
          <w:kern w:val="0"/>
          <w:sz w:val="32"/>
        </w:rPr>
      </w:pPr>
      <w:r w:rsidRPr="00D55031">
        <w:rPr>
          <w:rFonts w:ascii="Arial" w:eastAsia="標楷體" w:hAnsi="Arial" w:cs="Arial"/>
          <w:b/>
          <w:bCs/>
          <w:kern w:val="0"/>
          <w:sz w:val="32"/>
        </w:rPr>
        <w:t>1</w:t>
      </w:r>
      <w:r w:rsidR="00D55031" w:rsidRPr="00D55031">
        <w:rPr>
          <w:rFonts w:ascii="Arial" w:eastAsia="標楷體" w:hAnsi="Arial" w:cs="Arial" w:hint="eastAsia"/>
          <w:b/>
          <w:bCs/>
          <w:kern w:val="0"/>
          <w:sz w:val="32"/>
        </w:rPr>
        <w:t>1</w:t>
      </w:r>
      <w:r w:rsidR="0038333D">
        <w:rPr>
          <w:rFonts w:ascii="Arial" w:eastAsia="標楷體" w:hAnsi="Arial" w:cs="Arial" w:hint="eastAsia"/>
          <w:b/>
          <w:bCs/>
          <w:kern w:val="0"/>
          <w:sz w:val="32"/>
        </w:rPr>
        <w:t>2</w:t>
      </w:r>
      <w:r w:rsidR="00632A96" w:rsidRPr="00D55031">
        <w:rPr>
          <w:rFonts w:ascii="Arial" w:eastAsia="標楷體" w:hAnsi="Arial" w:cs="Arial" w:hint="eastAsia"/>
          <w:b/>
          <w:bCs/>
          <w:kern w:val="0"/>
          <w:sz w:val="32"/>
        </w:rPr>
        <w:t>學</w:t>
      </w:r>
      <w:r w:rsidR="008339E8" w:rsidRPr="00D55031">
        <w:rPr>
          <w:rFonts w:ascii="Arial" w:eastAsia="標楷體" w:hAnsi="Arial" w:cs="Arial"/>
          <w:b/>
          <w:bCs/>
          <w:kern w:val="0"/>
          <w:sz w:val="32"/>
        </w:rPr>
        <w:t>年度</w:t>
      </w:r>
      <w:r w:rsidR="00AA08AB" w:rsidRPr="00D55031">
        <w:rPr>
          <w:rFonts w:ascii="Arial" w:eastAsia="標楷體" w:hAnsi="Arial" w:cs="Arial"/>
          <w:b/>
          <w:bCs/>
          <w:kern w:val="0"/>
          <w:sz w:val="32"/>
        </w:rPr>
        <w:t>南投縣清寒優秀學生獎學金</w:t>
      </w:r>
      <w:r w:rsidR="00786682" w:rsidRPr="00D55031">
        <w:rPr>
          <w:rFonts w:ascii="Arial" w:eastAsia="標楷體" w:hAnsi="Arial" w:cs="Arial"/>
          <w:b/>
          <w:bCs/>
          <w:kern w:val="0"/>
          <w:sz w:val="32"/>
        </w:rPr>
        <w:t>實施辦法</w:t>
      </w:r>
    </w:p>
    <w:p w:rsidR="00D55031" w:rsidRDefault="00D55031" w:rsidP="0041621D">
      <w:pPr>
        <w:widowControl/>
        <w:adjustRightInd w:val="0"/>
        <w:snapToGrid w:val="0"/>
        <w:rPr>
          <w:rFonts w:ascii="Arial" w:eastAsia="標楷體" w:hAnsi="Arial" w:cs="Arial"/>
          <w:b/>
          <w:bCs/>
          <w:kern w:val="0"/>
        </w:rPr>
      </w:pPr>
    </w:p>
    <w:p w:rsidR="00135811" w:rsidRDefault="00D55031" w:rsidP="00D55031">
      <w:pPr>
        <w:widowControl/>
        <w:adjustRightInd w:val="0"/>
        <w:snapToGrid w:val="0"/>
        <w:rPr>
          <w:rFonts w:ascii="Arial" w:eastAsia="標楷體" w:hAnsi="Arial" w:cs="Arial"/>
          <w:b/>
          <w:bCs/>
          <w:kern w:val="0"/>
        </w:rPr>
      </w:pPr>
      <w:r>
        <w:rPr>
          <w:rFonts w:ascii="Arial" w:eastAsia="標楷體" w:hAnsi="Arial" w:cs="Arial" w:hint="eastAsia"/>
          <w:b/>
          <w:bCs/>
          <w:kern w:val="0"/>
        </w:rPr>
        <w:t>壹、</w:t>
      </w:r>
      <w:r w:rsidR="0061651C" w:rsidRPr="00632A96">
        <w:rPr>
          <w:rFonts w:ascii="Arial" w:eastAsia="標楷體" w:hAnsi="Arial" w:cs="Arial"/>
          <w:b/>
          <w:bCs/>
          <w:kern w:val="0"/>
        </w:rPr>
        <w:t>緣起</w:t>
      </w:r>
    </w:p>
    <w:p w:rsidR="00D55031" w:rsidRPr="00632A96" w:rsidRDefault="00D55031" w:rsidP="00D55031">
      <w:pPr>
        <w:widowControl/>
        <w:adjustRightInd w:val="0"/>
        <w:snapToGrid w:val="0"/>
        <w:rPr>
          <w:rFonts w:ascii="Arial" w:eastAsia="標楷體" w:hAnsi="Arial" w:cs="Arial" w:hint="eastAsia"/>
          <w:b/>
          <w:bCs/>
          <w:kern w:val="0"/>
        </w:rPr>
      </w:pPr>
    </w:p>
    <w:p w:rsidR="00B154BB" w:rsidRPr="00632A96" w:rsidRDefault="00114F26" w:rsidP="0041621D">
      <w:pPr>
        <w:ind w:firstLine="480"/>
        <w:rPr>
          <w:rFonts w:ascii="Arial" w:eastAsia="標楷體" w:hAnsi="Arial" w:cs="Arial"/>
        </w:rPr>
      </w:pPr>
      <w:r w:rsidRPr="00632A96">
        <w:rPr>
          <w:rFonts w:ascii="Arial" w:eastAsia="標楷體" w:hAnsi="Arial" w:cs="Arial"/>
        </w:rPr>
        <w:t>「</w:t>
      </w:r>
      <w:r w:rsidR="009D6741" w:rsidRPr="00632A96">
        <w:rPr>
          <w:rFonts w:ascii="Arial" w:eastAsia="標楷體" w:hAnsi="Arial" w:cs="Arial"/>
        </w:rPr>
        <w:t>佳音英語</w:t>
      </w:r>
      <w:r w:rsidRPr="00632A96">
        <w:rPr>
          <w:rFonts w:ascii="Arial" w:eastAsia="標楷體" w:hAnsi="Arial" w:cs="Arial"/>
        </w:rPr>
        <w:t>」</w:t>
      </w:r>
      <w:r w:rsidR="00135811" w:rsidRPr="00632A96">
        <w:rPr>
          <w:rFonts w:ascii="Arial" w:eastAsia="標楷體" w:hAnsi="Arial" w:cs="Arial"/>
        </w:rPr>
        <w:t>前身為</w:t>
      </w:r>
      <w:r w:rsidR="00E71E1E" w:rsidRPr="00632A96">
        <w:rPr>
          <w:rFonts w:ascii="Arial" w:eastAsia="標楷體" w:hAnsi="Arial" w:cs="Arial"/>
        </w:rPr>
        <w:t>佳音合唱團</w:t>
      </w:r>
      <w:r w:rsidRPr="00632A96">
        <w:rPr>
          <w:rFonts w:ascii="Arial" w:eastAsia="標楷體" w:hAnsi="Arial" w:cs="Arial"/>
        </w:rPr>
        <w:t>。民國</w:t>
      </w:r>
      <w:r w:rsidR="00DA365F" w:rsidRPr="00632A96">
        <w:rPr>
          <w:rFonts w:ascii="Arial" w:eastAsia="標楷體" w:hAnsi="Arial" w:cs="Arial" w:hint="eastAsia"/>
        </w:rPr>
        <w:t>7</w:t>
      </w:r>
      <w:r w:rsidR="00DA365F" w:rsidRPr="00632A96">
        <w:rPr>
          <w:rFonts w:ascii="Arial" w:eastAsia="標楷體" w:hAnsi="Arial" w:cs="Arial"/>
        </w:rPr>
        <w:t>0</w:t>
      </w:r>
      <w:r w:rsidR="00DA365F" w:rsidRPr="00632A96">
        <w:rPr>
          <w:rFonts w:ascii="Arial" w:eastAsia="標楷體" w:hAnsi="Arial" w:cs="Arial"/>
        </w:rPr>
        <w:t>年</w:t>
      </w:r>
      <w:r w:rsidR="00DA365F" w:rsidRPr="00632A96">
        <w:rPr>
          <w:rFonts w:ascii="Arial" w:eastAsia="標楷體" w:hAnsi="Arial" w:cs="Arial"/>
        </w:rPr>
        <w:t>7</w:t>
      </w:r>
      <w:r w:rsidRPr="00632A96">
        <w:rPr>
          <w:rFonts w:ascii="Arial" w:eastAsia="標楷體" w:hAnsi="Arial" w:cs="Arial"/>
        </w:rPr>
        <w:t>月，</w:t>
      </w:r>
      <w:r w:rsidR="005A12AA" w:rsidRPr="00632A96">
        <w:rPr>
          <w:rFonts w:ascii="Arial" w:eastAsia="標楷體" w:hAnsi="Arial" w:cs="Arial"/>
        </w:rPr>
        <w:t>由</w:t>
      </w:r>
      <w:smartTag w:uri="urn:schemas-microsoft-com:office:smarttags" w:element="PersonName">
        <w:smartTagPr>
          <w:attr w:name="ProductID" w:val="陳平三"/>
        </w:smartTagPr>
        <w:r w:rsidR="001541EC" w:rsidRPr="00632A96">
          <w:rPr>
            <w:rFonts w:ascii="Arial" w:eastAsia="標楷體" w:hAnsi="Arial" w:cs="Arial"/>
          </w:rPr>
          <w:t>陳平三</w:t>
        </w:r>
      </w:smartTag>
      <w:r w:rsidR="001541EC" w:rsidRPr="00632A96">
        <w:rPr>
          <w:rFonts w:ascii="Arial" w:eastAsia="標楷體" w:hAnsi="Arial" w:cs="Arial"/>
        </w:rPr>
        <w:t>先生領軍的</w:t>
      </w:r>
      <w:r w:rsidRPr="00632A96">
        <w:rPr>
          <w:rFonts w:ascii="Arial" w:eastAsia="標楷體" w:hAnsi="Arial" w:cs="Arial"/>
        </w:rPr>
        <w:t>佳音合唱團第四度</w:t>
      </w:r>
      <w:r w:rsidR="00C07A48" w:rsidRPr="00632A96">
        <w:rPr>
          <w:rFonts w:ascii="Arial" w:eastAsia="標楷體" w:hAnsi="Arial" w:cs="Arial"/>
        </w:rPr>
        <w:t>受邀</w:t>
      </w:r>
      <w:r w:rsidRPr="00632A96">
        <w:rPr>
          <w:rFonts w:ascii="Arial" w:eastAsia="標楷體" w:hAnsi="Arial" w:cs="Arial"/>
        </w:rPr>
        <w:t>赴美演唱</w:t>
      </w:r>
      <w:r w:rsidR="00FB2CED" w:rsidRPr="00632A96">
        <w:rPr>
          <w:rFonts w:ascii="Arial" w:eastAsia="標楷體" w:hAnsi="Arial" w:cs="Arial"/>
        </w:rPr>
        <w:t>，</w:t>
      </w:r>
      <w:r w:rsidR="00C07A48" w:rsidRPr="00632A96">
        <w:rPr>
          <w:rFonts w:ascii="Arial" w:eastAsia="標楷體" w:hAnsi="Arial" w:cs="Arial"/>
        </w:rPr>
        <w:t>合唱團的孩子看到在美國加州大學洛杉磯分校（</w:t>
      </w:r>
      <w:r w:rsidR="00C07A48" w:rsidRPr="00632A96">
        <w:rPr>
          <w:rFonts w:ascii="Arial" w:eastAsia="標楷體" w:hAnsi="Arial" w:cs="Arial"/>
        </w:rPr>
        <w:t>U.C.L.A.</w:t>
      </w:r>
      <w:r w:rsidR="00C07A48" w:rsidRPr="00632A96">
        <w:rPr>
          <w:rFonts w:ascii="Arial" w:eastAsia="標楷體" w:hAnsi="Arial" w:cs="Arial"/>
        </w:rPr>
        <w:t>）教育研究所畢業的</w:t>
      </w:r>
      <w:smartTag w:uri="urn:schemas-microsoft-com:office:smarttags" w:element="PersonName">
        <w:smartTagPr>
          <w:attr w:name="ProductID" w:val="陳平三"/>
        </w:smartTagPr>
        <w:r w:rsidR="001B6607" w:rsidRPr="00632A96">
          <w:rPr>
            <w:rFonts w:ascii="Arial" w:eastAsia="標楷體" w:hAnsi="Arial" w:cs="Arial"/>
          </w:rPr>
          <w:t>陳平三</w:t>
        </w:r>
      </w:smartTag>
      <w:r w:rsidR="001B6607" w:rsidRPr="00632A96">
        <w:rPr>
          <w:rFonts w:ascii="Arial" w:eastAsia="標楷體" w:hAnsi="Arial" w:cs="Arial"/>
        </w:rPr>
        <w:t>夫人</w:t>
      </w:r>
      <w:r w:rsidR="008E144E" w:rsidRPr="00632A96">
        <w:rPr>
          <w:rFonts w:ascii="Arial" w:eastAsia="標楷體" w:hAnsi="Arial" w:cs="Arial"/>
        </w:rPr>
        <w:t>─</w:t>
      </w:r>
      <w:smartTag w:uri="urn:schemas-microsoft-com:office:smarttags" w:element="PersonName">
        <w:smartTagPr>
          <w:attr w:name="ProductID" w:val="黃玉珮"/>
        </w:smartTagPr>
        <w:r w:rsidR="00C07A48" w:rsidRPr="00632A96">
          <w:rPr>
            <w:rFonts w:ascii="Arial" w:eastAsia="標楷體" w:hAnsi="Arial" w:cs="Arial"/>
          </w:rPr>
          <w:t>黃</w:t>
        </w:r>
        <w:r w:rsidR="001B6607" w:rsidRPr="00632A96">
          <w:rPr>
            <w:rFonts w:ascii="Arial" w:eastAsia="標楷體" w:hAnsi="Arial" w:cs="Arial"/>
          </w:rPr>
          <w:t>玉珮</w:t>
        </w:r>
      </w:smartTag>
      <w:r w:rsidR="008E144E" w:rsidRPr="00632A96">
        <w:rPr>
          <w:rFonts w:ascii="Arial" w:eastAsia="標楷體" w:hAnsi="Arial" w:cs="Arial"/>
        </w:rPr>
        <w:t>女士</w:t>
      </w:r>
      <w:r w:rsidR="00B154BB" w:rsidRPr="00632A96">
        <w:rPr>
          <w:rFonts w:ascii="Arial" w:eastAsia="標楷體" w:hAnsi="Arial" w:cs="Arial"/>
        </w:rPr>
        <w:t>，</w:t>
      </w:r>
      <w:r w:rsidR="00C07A48" w:rsidRPr="00632A96">
        <w:rPr>
          <w:rFonts w:ascii="Arial" w:eastAsia="標楷體" w:hAnsi="Arial" w:cs="Arial"/>
        </w:rPr>
        <w:t>用著流利的英語與外國人溝通，回國後紛紛要求給予英文指導，在這些孩子與家長的殷殷期盼下，「佳音英語」於是產生</w:t>
      </w:r>
      <w:r w:rsidR="001541EC" w:rsidRPr="00632A96">
        <w:rPr>
          <w:rFonts w:ascii="Arial" w:eastAsia="標楷體" w:hAnsi="Arial" w:cs="Arial"/>
        </w:rPr>
        <w:t>。</w:t>
      </w:r>
      <w:r w:rsidR="00135811" w:rsidRPr="00632A96">
        <w:rPr>
          <w:rFonts w:ascii="Arial" w:eastAsia="標楷體" w:hAnsi="Arial" w:cs="Arial"/>
        </w:rPr>
        <w:t>在創辦人</w:t>
      </w:r>
      <w:smartTag w:uri="urn:schemas-microsoft-com:office:smarttags" w:element="PersonName">
        <w:smartTagPr>
          <w:attr w:name="ProductID" w:val="陳平三"/>
        </w:smartTagPr>
        <w:r w:rsidR="00135811" w:rsidRPr="00632A96">
          <w:rPr>
            <w:rFonts w:ascii="Arial" w:eastAsia="標楷體" w:hAnsi="Arial" w:cs="Arial"/>
          </w:rPr>
          <w:t>陳平三</w:t>
        </w:r>
      </w:smartTag>
      <w:r w:rsidR="00135811" w:rsidRPr="00632A96">
        <w:rPr>
          <w:rFonts w:ascii="Arial" w:eastAsia="標楷體" w:hAnsi="Arial" w:cs="Arial"/>
        </w:rPr>
        <w:t>先生及</w:t>
      </w:r>
      <w:smartTag w:uri="urn:schemas-microsoft-com:office:smarttags" w:element="PersonName">
        <w:smartTagPr>
          <w:attr w:name="ProductID" w:val="黃玉珮"/>
        </w:smartTagPr>
        <w:r w:rsidR="00135811" w:rsidRPr="00632A96">
          <w:rPr>
            <w:rFonts w:ascii="Arial" w:eastAsia="標楷體" w:hAnsi="Arial" w:cs="Arial"/>
          </w:rPr>
          <w:t>黃玉珮</w:t>
        </w:r>
      </w:smartTag>
      <w:r w:rsidR="00135811" w:rsidRPr="00632A96">
        <w:rPr>
          <w:rFonts w:ascii="Arial" w:eastAsia="標楷體" w:hAnsi="Arial" w:cs="Arial"/>
        </w:rPr>
        <w:t>女士用心經營下</w:t>
      </w:r>
      <w:r w:rsidR="001B6607" w:rsidRPr="00632A96">
        <w:rPr>
          <w:rFonts w:ascii="Arial" w:eastAsia="標楷體" w:hAnsi="Arial" w:cs="Arial"/>
        </w:rPr>
        <w:t>，</w:t>
      </w:r>
      <w:r w:rsidR="00140CBF" w:rsidRPr="00632A96">
        <w:rPr>
          <w:rFonts w:ascii="Arial" w:eastAsia="標楷體" w:hAnsi="Arial" w:cs="Arial"/>
        </w:rPr>
        <w:t>培育出許多優秀學子，</w:t>
      </w:r>
      <w:r w:rsidR="001B6607" w:rsidRPr="00632A96">
        <w:rPr>
          <w:rFonts w:ascii="Arial" w:eastAsia="標楷體" w:hAnsi="Arial" w:cs="Arial"/>
        </w:rPr>
        <w:t>佳音英語</w:t>
      </w:r>
      <w:r w:rsidR="00135811" w:rsidRPr="00632A96">
        <w:rPr>
          <w:rFonts w:ascii="Arial" w:eastAsia="標楷體" w:hAnsi="Arial" w:cs="Arial"/>
        </w:rPr>
        <w:t>聲名遠播。</w:t>
      </w:r>
    </w:p>
    <w:p w:rsidR="00B154BB" w:rsidRPr="00632A96" w:rsidRDefault="00B154BB" w:rsidP="0041621D">
      <w:pPr>
        <w:rPr>
          <w:rFonts w:ascii="Arial" w:eastAsia="標楷體" w:hAnsi="Arial" w:cs="Arial"/>
        </w:rPr>
      </w:pPr>
    </w:p>
    <w:p w:rsidR="00741B93" w:rsidRPr="00632A96" w:rsidRDefault="00741B93" w:rsidP="0041621D">
      <w:pPr>
        <w:ind w:firstLine="480"/>
        <w:rPr>
          <w:rFonts w:ascii="Arial" w:eastAsia="標楷體" w:hAnsi="Arial" w:cs="Arial"/>
        </w:rPr>
      </w:pPr>
      <w:r w:rsidRPr="00632A96">
        <w:rPr>
          <w:rFonts w:ascii="Arial" w:eastAsia="標楷體" w:hAnsi="Arial" w:cs="Arial"/>
        </w:rPr>
        <w:t>兩位創辦人早年分別畢業於台中師範學校及台北</w:t>
      </w:r>
      <w:r w:rsidR="00786682" w:rsidRPr="00632A96">
        <w:rPr>
          <w:rFonts w:ascii="Arial" w:eastAsia="標楷體" w:hAnsi="Arial" w:cs="Arial"/>
        </w:rPr>
        <w:t>市立</w:t>
      </w:r>
      <w:r w:rsidRPr="00632A96">
        <w:rPr>
          <w:rFonts w:ascii="Arial" w:eastAsia="標楷體" w:hAnsi="Arial" w:cs="Arial"/>
        </w:rPr>
        <w:t>女子</w:t>
      </w:r>
      <w:r w:rsidR="00786682" w:rsidRPr="00632A96">
        <w:rPr>
          <w:rFonts w:ascii="Arial" w:eastAsia="標楷體" w:hAnsi="Arial" w:cs="Arial"/>
        </w:rPr>
        <w:t>師範</w:t>
      </w:r>
      <w:r w:rsidR="00E71E1E" w:rsidRPr="00632A96">
        <w:rPr>
          <w:rFonts w:ascii="Arial" w:eastAsia="標楷體" w:hAnsi="Arial" w:cs="Arial"/>
        </w:rPr>
        <w:t>專科</w:t>
      </w:r>
      <w:r w:rsidR="00786682" w:rsidRPr="00632A96">
        <w:rPr>
          <w:rFonts w:ascii="Arial" w:eastAsia="標楷體" w:hAnsi="Arial" w:cs="Arial"/>
        </w:rPr>
        <w:t>學校</w:t>
      </w:r>
      <w:r w:rsidRPr="00632A96">
        <w:rPr>
          <w:rFonts w:ascii="Arial" w:eastAsia="標楷體" w:hAnsi="Arial" w:cs="Arial"/>
        </w:rPr>
        <w:t>，</w:t>
      </w:r>
      <w:r w:rsidR="00786682" w:rsidRPr="00632A96">
        <w:rPr>
          <w:rFonts w:ascii="Arial" w:eastAsia="標楷體" w:hAnsi="Arial" w:cs="Arial"/>
        </w:rPr>
        <w:t>擔</w:t>
      </w:r>
      <w:r w:rsidRPr="00632A96">
        <w:rPr>
          <w:rFonts w:ascii="Arial" w:eastAsia="標楷體" w:hAnsi="Arial" w:cs="Arial"/>
        </w:rPr>
        <w:t>任過小學老師，他們待人誠懇，充滿愛心與耐心，以教育為職志。他們從事教育工作，實踐教育理論，累積豐富的教學經驗多年之後，懷抱崇高的教育理念，投身兒童英語教學。</w:t>
      </w:r>
    </w:p>
    <w:p w:rsidR="00B154BB" w:rsidRPr="00632A96" w:rsidRDefault="00B154BB" w:rsidP="0041621D">
      <w:pPr>
        <w:ind w:firstLine="480"/>
        <w:rPr>
          <w:rFonts w:ascii="Arial" w:eastAsia="標楷體" w:hAnsi="Arial" w:cs="Arial"/>
        </w:rPr>
      </w:pPr>
    </w:p>
    <w:p w:rsidR="00135811" w:rsidRPr="00632A96" w:rsidRDefault="00135811" w:rsidP="0041621D">
      <w:pPr>
        <w:ind w:firstLine="480"/>
        <w:rPr>
          <w:rFonts w:ascii="Arial" w:eastAsia="標楷體" w:hAnsi="Arial" w:cs="Arial"/>
          <w:bCs/>
          <w:kern w:val="0"/>
        </w:rPr>
      </w:pPr>
      <w:r w:rsidRPr="00632A96">
        <w:rPr>
          <w:rFonts w:ascii="Arial" w:eastAsia="標楷體" w:hAnsi="Arial" w:cs="Arial"/>
          <w:shd w:val="clear" w:color="auto" w:fill="FDFDFD"/>
        </w:rPr>
        <w:t>「財團法人佳音</w:t>
      </w:r>
      <w:r w:rsidR="00C03BEA" w:rsidRPr="00632A96">
        <w:rPr>
          <w:rFonts w:ascii="Arial" w:eastAsia="標楷體" w:hAnsi="Arial" w:cs="Arial"/>
          <w:shd w:val="clear" w:color="auto" w:fill="FDFDFD"/>
        </w:rPr>
        <w:t>教育</w:t>
      </w:r>
      <w:r w:rsidRPr="00632A96">
        <w:rPr>
          <w:rFonts w:ascii="Arial" w:eastAsia="標楷體" w:hAnsi="Arial" w:cs="Arial"/>
          <w:shd w:val="clear" w:color="auto" w:fill="FDFDFD"/>
        </w:rPr>
        <w:t>基金會」</w:t>
      </w:r>
      <w:r w:rsidR="00A07E84" w:rsidRPr="00632A96">
        <w:rPr>
          <w:rFonts w:ascii="Arial" w:eastAsia="標楷體" w:hAnsi="Arial" w:cs="Arial"/>
          <w:shd w:val="clear" w:color="auto" w:fill="FDFDFD"/>
        </w:rPr>
        <w:t>（以下簡稱「佳音」）</w:t>
      </w:r>
      <w:r w:rsidR="00050FB8" w:rsidRPr="00632A96">
        <w:rPr>
          <w:rFonts w:ascii="Arial" w:eastAsia="標楷體" w:hAnsi="Arial" w:cs="Arial"/>
          <w:shd w:val="clear" w:color="auto" w:fill="FDFDFD"/>
        </w:rPr>
        <w:t>成立於民國</w:t>
      </w:r>
      <w:r w:rsidR="00050FB8" w:rsidRPr="00632A96">
        <w:rPr>
          <w:rFonts w:ascii="Arial" w:eastAsia="標楷體" w:hAnsi="Arial" w:cs="Arial"/>
          <w:shd w:val="clear" w:color="auto" w:fill="FDFDFD"/>
        </w:rPr>
        <w:t>8</w:t>
      </w:r>
      <w:r w:rsidR="00D30912" w:rsidRPr="00632A96">
        <w:rPr>
          <w:rFonts w:ascii="Arial" w:eastAsia="標楷體" w:hAnsi="Arial" w:cs="Arial"/>
          <w:shd w:val="clear" w:color="auto" w:fill="FDFDFD"/>
        </w:rPr>
        <w:t>8</w:t>
      </w:r>
      <w:r w:rsidR="00050FB8" w:rsidRPr="00632A96">
        <w:rPr>
          <w:rFonts w:ascii="Arial" w:eastAsia="標楷體" w:hAnsi="Arial" w:cs="Arial"/>
          <w:shd w:val="clear" w:color="auto" w:fill="FDFDFD"/>
        </w:rPr>
        <w:t>年</w:t>
      </w:r>
      <w:r w:rsidR="00FD0841" w:rsidRPr="00632A96">
        <w:rPr>
          <w:rFonts w:ascii="Arial" w:eastAsia="標楷體" w:hAnsi="Arial" w:cs="Arial"/>
          <w:shd w:val="clear" w:color="auto" w:fill="FDFDFD"/>
        </w:rPr>
        <w:t>，並以「培養兒童成為堂堂正正、健健康康的國民，提昇外語能力，開拓其國際視野。」為宗旨，冀能為培育</w:t>
      </w:r>
      <w:r w:rsidR="009D6741" w:rsidRPr="00632A96">
        <w:rPr>
          <w:rFonts w:ascii="Arial" w:eastAsia="標楷體" w:hAnsi="Arial" w:cs="Arial"/>
          <w:shd w:val="clear" w:color="auto" w:fill="FDFDFD"/>
        </w:rPr>
        <w:t>21</w:t>
      </w:r>
      <w:r w:rsidR="00FD0841" w:rsidRPr="00632A96">
        <w:rPr>
          <w:rFonts w:ascii="Arial" w:eastAsia="標楷體" w:hAnsi="Arial" w:cs="Arial"/>
          <w:shd w:val="clear" w:color="auto" w:fill="FDFDFD"/>
        </w:rPr>
        <w:t>世紀現代公民而貢獻心力。</w:t>
      </w:r>
      <w:r w:rsidR="009D6741" w:rsidRPr="00632A96">
        <w:rPr>
          <w:rFonts w:ascii="Arial" w:eastAsia="標楷體" w:hAnsi="Arial" w:cs="Arial"/>
          <w:shd w:val="clear" w:color="auto" w:fill="FDFDFD"/>
        </w:rPr>
        <w:t>鑑於兒童是最珍貴的資源，所以</w:t>
      </w:r>
      <w:r w:rsidR="00FD0841" w:rsidRPr="00632A96">
        <w:rPr>
          <w:rFonts w:ascii="Arial" w:eastAsia="標楷體" w:hAnsi="Arial" w:cs="Arial"/>
          <w:shd w:val="clear" w:color="auto" w:fill="FDFDFD"/>
        </w:rPr>
        <w:t>基金會</w:t>
      </w:r>
      <w:r w:rsidR="00A07E84" w:rsidRPr="00632A96">
        <w:rPr>
          <w:rFonts w:ascii="Arial" w:eastAsia="標楷體" w:hAnsi="Arial" w:cs="Arial"/>
          <w:shd w:val="clear" w:color="auto" w:fill="FDFDFD"/>
        </w:rPr>
        <w:t>的</w:t>
      </w:r>
      <w:r w:rsidR="00FD0841" w:rsidRPr="00632A96">
        <w:rPr>
          <w:rFonts w:ascii="Arial" w:eastAsia="標楷體" w:hAnsi="Arial" w:cs="Arial"/>
          <w:shd w:val="clear" w:color="auto" w:fill="FDFDFD"/>
        </w:rPr>
        <w:t>服務項目之中，</w:t>
      </w:r>
      <w:r w:rsidR="009D6741" w:rsidRPr="00632A96">
        <w:rPr>
          <w:rFonts w:ascii="Arial" w:eastAsia="標楷體" w:hAnsi="Arial" w:cs="Arial"/>
          <w:shd w:val="clear" w:color="auto" w:fill="FDFDFD"/>
        </w:rPr>
        <w:t>包含了</w:t>
      </w:r>
      <w:r w:rsidR="00FD0841" w:rsidRPr="00632A96">
        <w:rPr>
          <w:rFonts w:ascii="Arial" w:eastAsia="標楷體" w:hAnsi="Arial" w:cs="Arial"/>
          <w:shd w:val="clear" w:color="auto" w:fill="FDFDFD"/>
        </w:rPr>
        <w:t>兒童相關之公益活動</w:t>
      </w:r>
      <w:r w:rsidR="009D6741" w:rsidRPr="00632A96">
        <w:rPr>
          <w:rFonts w:ascii="Arial" w:eastAsia="標楷體" w:hAnsi="Arial" w:cs="Arial"/>
          <w:shd w:val="clear" w:color="auto" w:fill="FDFDFD"/>
        </w:rPr>
        <w:t>。是故</w:t>
      </w:r>
      <w:r w:rsidR="00FD0841" w:rsidRPr="00632A96">
        <w:rPr>
          <w:rFonts w:ascii="Arial" w:eastAsia="標楷體" w:hAnsi="Arial" w:cs="Arial"/>
          <w:shd w:val="clear" w:color="auto" w:fill="FDFDFD"/>
        </w:rPr>
        <w:t>「佳音」持續透過各種活動的舉辦，落實對兒童的關懷。</w:t>
      </w:r>
    </w:p>
    <w:p w:rsidR="001541EC" w:rsidRPr="00632A96" w:rsidRDefault="001541EC" w:rsidP="0041621D">
      <w:pPr>
        <w:rPr>
          <w:rFonts w:ascii="Arial" w:eastAsia="標楷體" w:hAnsi="Arial" w:cs="Arial"/>
          <w:shd w:val="clear" w:color="auto" w:fill="FDFDFD"/>
        </w:rPr>
      </w:pPr>
    </w:p>
    <w:p w:rsidR="008F0ADA" w:rsidRPr="00632A96" w:rsidRDefault="00075EF9" w:rsidP="0041621D">
      <w:pPr>
        <w:ind w:firstLine="482"/>
        <w:rPr>
          <w:rFonts w:ascii="Arial" w:eastAsia="標楷體" w:hAnsi="Arial" w:cs="Arial"/>
          <w:kern w:val="0"/>
        </w:rPr>
      </w:pPr>
      <w:r w:rsidRPr="00632A96">
        <w:rPr>
          <w:rFonts w:ascii="Arial" w:eastAsia="標楷體" w:hAnsi="Arial" w:cs="Arial"/>
          <w:shd w:val="clear" w:color="auto" w:fill="FDFDFD"/>
        </w:rPr>
        <w:t>佳音</w:t>
      </w:r>
      <w:r w:rsidR="00E119A1" w:rsidRPr="00632A96">
        <w:rPr>
          <w:rFonts w:ascii="Arial" w:eastAsia="標楷體" w:hAnsi="Arial" w:cs="Arial"/>
        </w:rPr>
        <w:t>英語</w:t>
      </w:r>
      <w:r w:rsidR="005A12AA" w:rsidRPr="00632A96">
        <w:rPr>
          <w:rFonts w:ascii="Arial" w:eastAsia="標楷體" w:hAnsi="Arial" w:cs="Arial"/>
        </w:rPr>
        <w:t>兩</w:t>
      </w:r>
      <w:r w:rsidR="00E71E1E" w:rsidRPr="00632A96">
        <w:rPr>
          <w:rFonts w:ascii="Arial" w:eastAsia="標楷體" w:hAnsi="Arial" w:cs="Arial"/>
        </w:rPr>
        <w:t>位創辦人，</w:t>
      </w:r>
      <w:r w:rsidR="00050FB8" w:rsidRPr="00632A96">
        <w:rPr>
          <w:rFonts w:ascii="Arial" w:eastAsia="標楷體" w:hAnsi="Arial" w:cs="Arial"/>
          <w:kern w:val="0"/>
        </w:rPr>
        <w:t>長期從事社會福利工作，扶持弱勢團體理念，特為照顧並鼓勵家境清寒</w:t>
      </w:r>
      <w:r w:rsidR="00902C6A" w:rsidRPr="00632A96">
        <w:rPr>
          <w:rFonts w:ascii="Arial" w:eastAsia="標楷體" w:hAnsi="Arial" w:cs="Arial"/>
          <w:kern w:val="0"/>
        </w:rPr>
        <w:t>且</w:t>
      </w:r>
      <w:r w:rsidR="00050FB8" w:rsidRPr="00632A96">
        <w:rPr>
          <w:rFonts w:ascii="Arial" w:eastAsia="標楷體" w:hAnsi="Arial" w:cs="Arial"/>
          <w:kern w:val="0"/>
        </w:rPr>
        <w:t>成績優秀學生，回到故鄉</w:t>
      </w:r>
      <w:r w:rsidR="00E61A15" w:rsidRPr="00632A96">
        <w:rPr>
          <w:rFonts w:ascii="Arial" w:eastAsia="標楷體" w:hAnsi="Arial" w:cs="Arial"/>
          <w:kern w:val="0"/>
        </w:rPr>
        <w:t>南投縣設立獎學金</w:t>
      </w:r>
      <w:r w:rsidR="00DA365F" w:rsidRPr="00632A96">
        <w:rPr>
          <w:rFonts w:ascii="Arial" w:eastAsia="標楷體" w:hAnsi="Arial" w:cs="Arial"/>
          <w:bCs/>
        </w:rPr>
        <w:t>。初期獎勵對象以南投縣為範圍，</w:t>
      </w:r>
      <w:r w:rsidR="008F0ADA" w:rsidRPr="00632A96">
        <w:rPr>
          <w:rFonts w:ascii="Arial" w:eastAsia="標楷體" w:hAnsi="Arial" w:cs="Arial"/>
          <w:bCs/>
        </w:rPr>
        <w:t>以就讀國民小學階段清寒優秀學子為對象</w:t>
      </w:r>
      <w:r w:rsidR="008F0ADA" w:rsidRPr="00632A96">
        <w:rPr>
          <w:rFonts w:ascii="Arial" w:eastAsia="標楷體" w:hAnsi="Arial" w:cs="Arial"/>
          <w:kern w:val="0"/>
        </w:rPr>
        <w:t>，設立</w:t>
      </w:r>
      <w:r w:rsidR="008F0ADA" w:rsidRPr="00632A96">
        <w:rPr>
          <w:rFonts w:ascii="Arial" w:eastAsia="標楷體" w:hAnsi="Arial" w:cs="Arial"/>
          <w:bCs/>
          <w:kern w:val="0"/>
        </w:rPr>
        <w:t>學生獎學金</w:t>
      </w:r>
      <w:r w:rsidR="00DA365F" w:rsidRPr="00632A96">
        <w:rPr>
          <w:rFonts w:ascii="Arial" w:eastAsia="標楷體" w:hAnsi="Arial" w:cs="Arial" w:hint="eastAsia"/>
          <w:kern w:val="0"/>
        </w:rPr>
        <w:t>，</w:t>
      </w:r>
      <w:r w:rsidR="00F4375B" w:rsidRPr="00632A96">
        <w:rPr>
          <w:rFonts w:ascii="Arial" w:eastAsia="標楷體" w:hAnsi="Arial" w:cs="Arial" w:hint="eastAsia"/>
          <w:kern w:val="0"/>
        </w:rPr>
        <w:t>於民國</w:t>
      </w:r>
      <w:r w:rsidR="00DA365F" w:rsidRPr="00632A96">
        <w:rPr>
          <w:rFonts w:ascii="Arial" w:eastAsia="標楷體" w:hAnsi="Arial" w:cs="Arial" w:hint="eastAsia"/>
          <w:kern w:val="0"/>
        </w:rPr>
        <w:t>1</w:t>
      </w:r>
      <w:r w:rsidR="00DA365F" w:rsidRPr="00632A96">
        <w:rPr>
          <w:rFonts w:ascii="Arial" w:eastAsia="標楷體" w:hAnsi="Arial" w:cs="Arial"/>
          <w:kern w:val="0"/>
        </w:rPr>
        <w:t>08</w:t>
      </w:r>
      <w:r w:rsidR="00F4375B" w:rsidRPr="00632A96">
        <w:rPr>
          <w:rFonts w:ascii="Arial" w:eastAsia="標楷體" w:hAnsi="Arial" w:cs="Arial" w:hint="eastAsia"/>
          <w:kern w:val="0"/>
        </w:rPr>
        <w:t>年開始，將對象擴及至南投縣國</w:t>
      </w:r>
      <w:r w:rsidR="00064457" w:rsidRPr="00632A96">
        <w:rPr>
          <w:rFonts w:ascii="Arial" w:eastAsia="標楷體" w:hAnsi="Arial" w:cs="Arial" w:hint="eastAsia"/>
          <w:kern w:val="0"/>
        </w:rPr>
        <w:t>民</w:t>
      </w:r>
      <w:r w:rsidR="00F4375B" w:rsidRPr="00632A96">
        <w:rPr>
          <w:rFonts w:ascii="Arial" w:eastAsia="標楷體" w:hAnsi="Arial" w:cs="Arial" w:hint="eastAsia"/>
          <w:kern w:val="0"/>
        </w:rPr>
        <w:t>中</w:t>
      </w:r>
      <w:r w:rsidR="00064457" w:rsidRPr="00632A96">
        <w:rPr>
          <w:rFonts w:ascii="Arial" w:eastAsia="標楷體" w:hAnsi="Arial" w:cs="Arial" w:hint="eastAsia"/>
          <w:kern w:val="0"/>
        </w:rPr>
        <w:t>學</w:t>
      </w:r>
      <w:r w:rsidR="00F4375B" w:rsidRPr="00632A96">
        <w:rPr>
          <w:rFonts w:ascii="Arial" w:eastAsia="標楷體" w:hAnsi="Arial" w:cs="Arial" w:hint="eastAsia"/>
          <w:kern w:val="0"/>
        </w:rPr>
        <w:t>及高</w:t>
      </w:r>
      <w:r w:rsidR="00064457" w:rsidRPr="00632A96">
        <w:rPr>
          <w:rFonts w:ascii="Arial" w:eastAsia="標楷體" w:hAnsi="Arial" w:cs="Arial" w:hint="eastAsia"/>
          <w:kern w:val="0"/>
        </w:rPr>
        <w:t>級</w:t>
      </w:r>
      <w:r w:rsidR="00F4375B" w:rsidRPr="00632A96">
        <w:rPr>
          <w:rFonts w:ascii="Arial" w:eastAsia="標楷體" w:hAnsi="Arial" w:cs="Arial" w:hint="eastAsia"/>
          <w:kern w:val="0"/>
        </w:rPr>
        <w:t>中</w:t>
      </w:r>
      <w:r w:rsidR="00064457" w:rsidRPr="00632A96">
        <w:rPr>
          <w:rFonts w:ascii="Arial" w:eastAsia="標楷體" w:hAnsi="Arial" w:cs="Arial" w:hint="eastAsia"/>
          <w:kern w:val="0"/>
        </w:rPr>
        <w:t>學，把</w:t>
      </w:r>
      <w:r w:rsidR="00F4375B" w:rsidRPr="00632A96">
        <w:rPr>
          <w:rFonts w:ascii="Arial" w:eastAsia="標楷體" w:hAnsi="Arial" w:cs="Arial" w:hint="eastAsia"/>
          <w:kern w:val="0"/>
        </w:rPr>
        <w:t>關懷的力量向上延伸。</w:t>
      </w:r>
    </w:p>
    <w:p w:rsidR="00D55031" w:rsidRPr="00632A96" w:rsidRDefault="00D55031" w:rsidP="00C40D3B">
      <w:pPr>
        <w:rPr>
          <w:rFonts w:ascii="Arial" w:eastAsia="標楷體" w:hAnsi="Arial" w:cs="Arial" w:hint="eastAsia"/>
          <w:kern w:val="0"/>
        </w:rPr>
      </w:pPr>
    </w:p>
    <w:p w:rsidR="00902C6A" w:rsidRDefault="00902C6A" w:rsidP="0041621D">
      <w:pPr>
        <w:rPr>
          <w:rFonts w:ascii="Arial" w:eastAsia="標楷體" w:hAnsi="Arial" w:cs="Arial"/>
          <w:b/>
          <w:kern w:val="0"/>
        </w:rPr>
      </w:pPr>
      <w:r w:rsidRPr="00632A96">
        <w:rPr>
          <w:rFonts w:ascii="Arial" w:eastAsia="標楷體" w:hAnsi="Arial" w:cs="Arial"/>
          <w:b/>
          <w:bCs/>
          <w:kern w:val="0"/>
        </w:rPr>
        <w:t>貳、</w:t>
      </w:r>
      <w:r w:rsidRPr="00632A96">
        <w:rPr>
          <w:rFonts w:ascii="Arial" w:eastAsia="標楷體" w:hAnsi="Arial" w:cs="Arial"/>
          <w:b/>
          <w:kern w:val="0"/>
        </w:rPr>
        <w:t>辦理單位</w:t>
      </w:r>
    </w:p>
    <w:p w:rsidR="00D55031" w:rsidRPr="00632A96" w:rsidRDefault="00D55031" w:rsidP="0041621D">
      <w:pPr>
        <w:rPr>
          <w:rFonts w:ascii="Arial" w:eastAsia="標楷體" w:hAnsi="Arial" w:cs="Arial" w:hint="eastAsia"/>
          <w:b/>
          <w:kern w:val="0"/>
        </w:rPr>
      </w:pPr>
    </w:p>
    <w:p w:rsidR="00902C6A" w:rsidRPr="00632A96" w:rsidRDefault="00B97D82" w:rsidP="0041621D">
      <w:pPr>
        <w:ind w:leftChars="200" w:left="480"/>
        <w:rPr>
          <w:rFonts w:ascii="Arial" w:eastAsia="標楷體" w:hAnsi="Arial" w:cs="Arial"/>
          <w:shd w:val="clear" w:color="auto" w:fill="FDFDFD"/>
        </w:rPr>
      </w:pPr>
      <w:r w:rsidRPr="00632A96">
        <w:rPr>
          <w:rFonts w:ascii="Arial" w:eastAsia="標楷體" w:hAnsi="Arial" w:cs="Arial"/>
          <w:kern w:val="0"/>
        </w:rPr>
        <w:t>一、</w:t>
      </w:r>
      <w:r w:rsidR="00902C6A" w:rsidRPr="00632A96">
        <w:rPr>
          <w:rFonts w:ascii="Arial" w:eastAsia="標楷體" w:hAnsi="Arial" w:cs="Arial"/>
          <w:kern w:val="0"/>
        </w:rPr>
        <w:t>主辦單位：</w:t>
      </w:r>
      <w:r w:rsidR="00902C6A" w:rsidRPr="00632A96">
        <w:rPr>
          <w:rFonts w:ascii="Arial" w:eastAsia="標楷體" w:hAnsi="Arial" w:cs="Arial"/>
          <w:shd w:val="clear" w:color="auto" w:fill="FDFDFD"/>
        </w:rPr>
        <w:t>財團法人佳音</w:t>
      </w:r>
      <w:r w:rsidR="00C03BEA" w:rsidRPr="00632A96">
        <w:rPr>
          <w:rFonts w:ascii="Arial" w:eastAsia="標楷體" w:hAnsi="Arial" w:cs="Arial"/>
          <w:shd w:val="clear" w:color="auto" w:fill="FDFDFD"/>
        </w:rPr>
        <w:t>教育</w:t>
      </w:r>
      <w:r w:rsidR="00902C6A" w:rsidRPr="00632A96">
        <w:rPr>
          <w:rFonts w:ascii="Arial" w:eastAsia="標楷體" w:hAnsi="Arial" w:cs="Arial"/>
          <w:shd w:val="clear" w:color="auto" w:fill="FDFDFD"/>
        </w:rPr>
        <w:t>基金會</w:t>
      </w:r>
      <w:r w:rsidR="00D17F3D" w:rsidRPr="00632A96">
        <w:rPr>
          <w:rFonts w:ascii="Arial" w:eastAsia="標楷體" w:hAnsi="Arial" w:cs="Arial"/>
          <w:kern w:val="0"/>
        </w:rPr>
        <w:t>、南投縣政府</w:t>
      </w:r>
    </w:p>
    <w:p w:rsidR="00902C6A" w:rsidRPr="00632A96" w:rsidRDefault="008551B6" w:rsidP="0041621D">
      <w:pPr>
        <w:ind w:leftChars="200" w:left="480"/>
        <w:rPr>
          <w:rFonts w:ascii="Arial" w:eastAsia="標楷體" w:hAnsi="Arial" w:cs="Arial"/>
          <w:kern w:val="0"/>
        </w:rPr>
      </w:pPr>
      <w:r w:rsidRPr="00632A96">
        <w:rPr>
          <w:rFonts w:ascii="Arial" w:eastAsia="標楷體" w:hAnsi="Arial" w:cs="Arial" w:hint="eastAsia"/>
          <w:kern w:val="0"/>
        </w:rPr>
        <w:t>二</w:t>
      </w:r>
      <w:r w:rsidR="00B97D82" w:rsidRPr="00632A96">
        <w:rPr>
          <w:rFonts w:ascii="Arial" w:eastAsia="標楷體" w:hAnsi="Arial" w:cs="Arial"/>
          <w:kern w:val="0"/>
        </w:rPr>
        <w:t>、</w:t>
      </w:r>
      <w:r w:rsidR="00902C6A" w:rsidRPr="00632A96">
        <w:rPr>
          <w:rFonts w:ascii="Arial" w:eastAsia="標楷體" w:hAnsi="Arial" w:cs="Arial"/>
          <w:kern w:val="0"/>
        </w:rPr>
        <w:t>協辦單位：</w:t>
      </w:r>
      <w:r w:rsidR="00D17F3D" w:rsidRPr="00632A96">
        <w:rPr>
          <w:rFonts w:ascii="Arial" w:eastAsia="標楷體" w:hAnsi="Arial" w:cs="Arial"/>
          <w:kern w:val="0"/>
        </w:rPr>
        <w:t>南投縣</w:t>
      </w:r>
      <w:r w:rsidR="00C05669" w:rsidRPr="00632A96">
        <w:rPr>
          <w:rFonts w:ascii="Arial" w:eastAsia="標楷體" w:hAnsi="Arial" w:cs="Arial" w:hint="eastAsia"/>
          <w:kern w:val="0"/>
        </w:rPr>
        <w:t>立</w:t>
      </w:r>
      <w:r w:rsidR="00902C6A" w:rsidRPr="00632A96">
        <w:rPr>
          <w:rFonts w:ascii="Arial" w:eastAsia="標楷體" w:hAnsi="Arial" w:cs="Arial"/>
          <w:kern w:val="0"/>
        </w:rPr>
        <w:t>各國民小學</w:t>
      </w:r>
      <w:r w:rsidR="0041621D" w:rsidRPr="00632A96">
        <w:rPr>
          <w:rFonts w:ascii="Arial" w:eastAsia="標楷體" w:hAnsi="Arial" w:cs="Arial"/>
          <w:kern w:val="0"/>
        </w:rPr>
        <w:t>、</w:t>
      </w:r>
      <w:r w:rsidR="0041621D" w:rsidRPr="00632A96">
        <w:rPr>
          <w:rFonts w:ascii="Arial" w:eastAsia="標楷體" w:hAnsi="Arial" w:cs="Arial" w:hint="eastAsia"/>
          <w:kern w:val="0"/>
        </w:rPr>
        <w:t>國民中學</w:t>
      </w:r>
      <w:r w:rsidR="0041621D" w:rsidRPr="00632A96">
        <w:rPr>
          <w:rFonts w:ascii="Arial" w:eastAsia="標楷體" w:hAnsi="Arial" w:cs="Arial"/>
          <w:kern w:val="0"/>
        </w:rPr>
        <w:t>、</w:t>
      </w:r>
      <w:r w:rsidR="0041621D" w:rsidRPr="00632A96">
        <w:rPr>
          <w:rFonts w:ascii="Arial" w:eastAsia="標楷體" w:hAnsi="Arial" w:cs="Arial" w:hint="eastAsia"/>
          <w:kern w:val="0"/>
        </w:rPr>
        <w:t>高級中學</w:t>
      </w:r>
    </w:p>
    <w:p w:rsidR="00D55031" w:rsidRPr="00632A96" w:rsidRDefault="00D55031" w:rsidP="00C40D3B">
      <w:pPr>
        <w:rPr>
          <w:rFonts w:ascii="Arial" w:eastAsia="標楷體" w:hAnsi="Arial" w:cs="Arial" w:hint="eastAsia"/>
          <w:kern w:val="0"/>
        </w:rPr>
      </w:pPr>
    </w:p>
    <w:p w:rsidR="00BA6BDE" w:rsidRDefault="00DA65E4" w:rsidP="0041621D">
      <w:pPr>
        <w:widowControl/>
        <w:adjustRightInd w:val="0"/>
        <w:snapToGrid w:val="0"/>
        <w:rPr>
          <w:rFonts w:ascii="Arial" w:eastAsia="標楷體" w:hAnsi="Arial" w:cs="Arial"/>
          <w:b/>
          <w:bCs/>
          <w:kern w:val="0"/>
        </w:rPr>
      </w:pPr>
      <w:r w:rsidRPr="00632A96">
        <w:rPr>
          <w:rFonts w:ascii="Arial" w:eastAsia="標楷體" w:hAnsi="Arial" w:cs="Arial"/>
          <w:b/>
          <w:bCs/>
          <w:kern w:val="0"/>
        </w:rPr>
        <w:t>參</w:t>
      </w:r>
      <w:r w:rsidR="001B65B9" w:rsidRPr="00632A96">
        <w:rPr>
          <w:rFonts w:ascii="Arial" w:eastAsia="標楷體" w:hAnsi="Arial" w:cs="Arial"/>
          <w:b/>
          <w:bCs/>
          <w:kern w:val="0"/>
        </w:rPr>
        <w:t>、</w:t>
      </w:r>
      <w:r w:rsidR="0061651C" w:rsidRPr="00632A96">
        <w:rPr>
          <w:rFonts w:ascii="Arial" w:eastAsia="標楷體" w:hAnsi="Arial" w:cs="Arial"/>
          <w:b/>
          <w:bCs/>
          <w:kern w:val="0"/>
        </w:rPr>
        <w:t>目的</w:t>
      </w:r>
    </w:p>
    <w:p w:rsidR="00D55031" w:rsidRPr="00632A96" w:rsidRDefault="00D55031" w:rsidP="0041621D">
      <w:pPr>
        <w:widowControl/>
        <w:adjustRightInd w:val="0"/>
        <w:snapToGrid w:val="0"/>
        <w:rPr>
          <w:rFonts w:ascii="Arial" w:eastAsia="標楷體" w:hAnsi="Arial" w:cs="Arial" w:hint="eastAsia"/>
          <w:b/>
          <w:bCs/>
          <w:kern w:val="0"/>
        </w:rPr>
      </w:pPr>
    </w:p>
    <w:p w:rsidR="00D55031" w:rsidRPr="00632A96" w:rsidRDefault="001B65B9" w:rsidP="00433789">
      <w:pPr>
        <w:widowControl/>
        <w:adjustRightInd w:val="0"/>
        <w:snapToGrid w:val="0"/>
        <w:ind w:leftChars="235" w:left="1090" w:hangingChars="219" w:hanging="526"/>
        <w:rPr>
          <w:rFonts w:ascii="Arial" w:eastAsia="標楷體" w:hAnsi="Arial" w:cs="Arial" w:hint="eastAsia"/>
          <w:kern w:val="0"/>
        </w:rPr>
      </w:pPr>
      <w:r w:rsidRPr="00632A96">
        <w:rPr>
          <w:rFonts w:ascii="Arial" w:eastAsia="標楷體" w:hAnsi="Arial" w:cs="Arial"/>
          <w:kern w:val="0"/>
        </w:rPr>
        <w:t>一、</w:t>
      </w:r>
      <w:r w:rsidR="00A07E84" w:rsidRPr="00632A96">
        <w:rPr>
          <w:rFonts w:ascii="Arial" w:eastAsia="標楷體" w:hAnsi="Arial" w:cs="Arial"/>
          <w:kern w:val="0"/>
        </w:rPr>
        <w:t>推廣與落實</w:t>
      </w:r>
      <w:r w:rsidR="00A07E84" w:rsidRPr="00632A96">
        <w:rPr>
          <w:rFonts w:ascii="Arial" w:eastAsia="標楷體" w:hAnsi="Arial" w:cs="Arial"/>
          <w:shd w:val="clear" w:color="auto" w:fill="FDFDFD"/>
        </w:rPr>
        <w:t>「佳音」的創</w:t>
      </w:r>
      <w:r w:rsidR="00D031BE" w:rsidRPr="00632A96">
        <w:rPr>
          <w:rFonts w:ascii="Arial" w:eastAsia="標楷體" w:hAnsi="Arial" w:cs="Arial"/>
          <w:shd w:val="clear" w:color="auto" w:fill="FDFDFD"/>
        </w:rPr>
        <w:t>會</w:t>
      </w:r>
      <w:r w:rsidR="00A07E84" w:rsidRPr="00632A96">
        <w:rPr>
          <w:rFonts w:ascii="Arial" w:eastAsia="標楷體" w:hAnsi="Arial" w:cs="Arial"/>
          <w:shd w:val="clear" w:color="auto" w:fill="FDFDFD"/>
        </w:rPr>
        <w:t>宗旨</w:t>
      </w:r>
      <w:r w:rsidR="005A6948" w:rsidRPr="00632A96">
        <w:rPr>
          <w:rFonts w:ascii="Arial" w:eastAsia="標楷體" w:hAnsi="Arial" w:cs="Arial"/>
          <w:kern w:val="0"/>
        </w:rPr>
        <w:t>，實踐扶持弱勢的理念</w:t>
      </w:r>
      <w:r w:rsidR="00A07E84" w:rsidRPr="00632A96">
        <w:rPr>
          <w:rFonts w:ascii="Arial" w:eastAsia="標楷體" w:hAnsi="Arial" w:cs="Arial"/>
          <w:shd w:val="clear" w:color="auto" w:fill="FDFDFD"/>
        </w:rPr>
        <w:t>，</w:t>
      </w:r>
      <w:r w:rsidR="005A6948" w:rsidRPr="00632A96">
        <w:rPr>
          <w:rFonts w:ascii="Arial" w:eastAsia="標楷體" w:hAnsi="Arial" w:cs="Arial"/>
          <w:shd w:val="clear" w:color="auto" w:fill="FDFDFD"/>
        </w:rPr>
        <w:t>以具體做法</w:t>
      </w:r>
      <w:r w:rsidR="005A6948" w:rsidRPr="00632A96">
        <w:rPr>
          <w:rFonts w:ascii="Arial" w:eastAsia="標楷體" w:hAnsi="Arial" w:cs="Arial"/>
          <w:kern w:val="0"/>
        </w:rPr>
        <w:t>推動</w:t>
      </w:r>
      <w:r w:rsidR="00820F0C" w:rsidRPr="00632A96">
        <w:rPr>
          <w:rFonts w:ascii="Arial" w:eastAsia="標楷體" w:hAnsi="Arial" w:cs="Arial"/>
          <w:kern w:val="0"/>
        </w:rPr>
        <w:t>社會福利工作，特</w:t>
      </w:r>
      <w:r w:rsidR="00D031BE" w:rsidRPr="00632A96">
        <w:rPr>
          <w:rFonts w:ascii="Arial" w:eastAsia="標楷體" w:hAnsi="Arial" w:cs="Arial"/>
          <w:kern w:val="0"/>
        </w:rPr>
        <w:t>別</w:t>
      </w:r>
      <w:r w:rsidR="00820F0C" w:rsidRPr="00632A96">
        <w:rPr>
          <w:rFonts w:ascii="Arial" w:eastAsia="標楷體" w:hAnsi="Arial" w:cs="Arial"/>
          <w:kern w:val="0"/>
        </w:rPr>
        <w:t>照顧並鼓勵家境清寒</w:t>
      </w:r>
      <w:r w:rsidR="005A6948" w:rsidRPr="00632A96">
        <w:rPr>
          <w:rFonts w:ascii="Arial" w:eastAsia="標楷體" w:hAnsi="Arial" w:cs="Arial"/>
          <w:kern w:val="0"/>
        </w:rPr>
        <w:t>學業</w:t>
      </w:r>
      <w:r w:rsidR="00820F0C" w:rsidRPr="00632A96">
        <w:rPr>
          <w:rFonts w:ascii="Arial" w:eastAsia="標楷體" w:hAnsi="Arial" w:cs="Arial"/>
          <w:kern w:val="0"/>
        </w:rPr>
        <w:t>成績優秀學生，</w:t>
      </w:r>
      <w:r w:rsidR="00D031BE" w:rsidRPr="00632A96">
        <w:rPr>
          <w:rFonts w:ascii="Arial" w:eastAsia="標楷體" w:hAnsi="Arial" w:cs="Arial"/>
          <w:kern w:val="0"/>
        </w:rPr>
        <w:t>遂</w:t>
      </w:r>
      <w:r w:rsidR="00820F0C" w:rsidRPr="00632A96">
        <w:rPr>
          <w:rFonts w:ascii="Arial" w:eastAsia="標楷體" w:hAnsi="Arial" w:cs="Arial"/>
          <w:kern w:val="0"/>
        </w:rPr>
        <w:t>訂定本辦法。</w:t>
      </w:r>
    </w:p>
    <w:p w:rsidR="00983B0C" w:rsidRDefault="001B65B9" w:rsidP="00C40D3B">
      <w:pPr>
        <w:widowControl/>
        <w:adjustRightInd w:val="0"/>
        <w:snapToGrid w:val="0"/>
        <w:ind w:leftChars="235" w:left="1090" w:hangingChars="219" w:hanging="526"/>
        <w:rPr>
          <w:rFonts w:ascii="Arial" w:eastAsia="標楷體" w:hAnsi="Arial" w:cs="Arial" w:hint="eastAsia"/>
          <w:kern w:val="0"/>
        </w:rPr>
      </w:pPr>
      <w:r w:rsidRPr="00632A96">
        <w:rPr>
          <w:rFonts w:ascii="Arial" w:eastAsia="標楷體" w:hAnsi="Arial" w:cs="Arial"/>
          <w:kern w:val="0"/>
        </w:rPr>
        <w:t>二、</w:t>
      </w:r>
      <w:r w:rsidR="00820F0C" w:rsidRPr="00632A96">
        <w:rPr>
          <w:rFonts w:ascii="Arial" w:eastAsia="標楷體" w:hAnsi="Arial" w:cs="Arial"/>
          <w:kern w:val="0"/>
        </w:rPr>
        <w:t>引導學子體認「自助人助」、「感恩惜福」</w:t>
      </w:r>
      <w:r w:rsidR="00CE4B9B" w:rsidRPr="00632A96">
        <w:rPr>
          <w:rFonts w:ascii="Arial" w:eastAsia="標楷體" w:hAnsi="Arial" w:cs="Arial"/>
          <w:kern w:val="0"/>
        </w:rPr>
        <w:t>的人生態度與價值</w:t>
      </w:r>
      <w:r w:rsidR="00820F0C" w:rsidRPr="00632A96">
        <w:rPr>
          <w:rFonts w:ascii="Arial" w:eastAsia="標楷體" w:hAnsi="Arial" w:cs="Arial"/>
          <w:kern w:val="0"/>
        </w:rPr>
        <w:t>，</w:t>
      </w:r>
      <w:r w:rsidRPr="00632A96">
        <w:rPr>
          <w:rFonts w:ascii="Arial" w:eastAsia="標楷體" w:hAnsi="Arial" w:cs="Arial"/>
          <w:kern w:val="0"/>
        </w:rPr>
        <w:t>對於自立自強的兒童，提供</w:t>
      </w:r>
      <w:r w:rsidR="00820F0C" w:rsidRPr="00632A96">
        <w:rPr>
          <w:rFonts w:ascii="Arial" w:eastAsia="標楷體" w:hAnsi="Arial" w:cs="Arial"/>
          <w:kern w:val="0"/>
        </w:rPr>
        <w:t>清寒優秀學子</w:t>
      </w:r>
      <w:r w:rsidRPr="00632A96">
        <w:rPr>
          <w:rFonts w:ascii="Arial" w:eastAsia="標楷體" w:hAnsi="Arial" w:cs="Arial"/>
          <w:kern w:val="0"/>
        </w:rPr>
        <w:t>獎學金</w:t>
      </w:r>
      <w:r w:rsidR="00820F0C" w:rsidRPr="00632A96">
        <w:rPr>
          <w:rFonts w:ascii="Arial" w:eastAsia="標楷體" w:hAnsi="Arial" w:cs="Arial"/>
          <w:kern w:val="0"/>
        </w:rPr>
        <w:t>，</w:t>
      </w:r>
      <w:r w:rsidR="00D031BE" w:rsidRPr="00632A96">
        <w:rPr>
          <w:rFonts w:ascii="Arial" w:eastAsia="標楷體" w:hAnsi="Arial" w:cs="Arial"/>
          <w:kern w:val="0"/>
        </w:rPr>
        <w:t>鼓勵</w:t>
      </w:r>
      <w:r w:rsidRPr="00632A96">
        <w:rPr>
          <w:rFonts w:ascii="Arial" w:eastAsia="標楷體" w:hAnsi="Arial" w:cs="Arial"/>
          <w:kern w:val="0"/>
        </w:rPr>
        <w:t>持續向上向善</w:t>
      </w:r>
      <w:r w:rsidR="00D031BE" w:rsidRPr="00632A96">
        <w:rPr>
          <w:rFonts w:ascii="Arial" w:eastAsia="標楷體" w:hAnsi="Arial" w:cs="Arial"/>
          <w:kern w:val="0"/>
        </w:rPr>
        <w:t>敦品</w:t>
      </w:r>
      <w:r w:rsidRPr="00632A96">
        <w:rPr>
          <w:rFonts w:ascii="Arial" w:eastAsia="標楷體" w:hAnsi="Arial" w:cs="Arial"/>
          <w:kern w:val="0"/>
        </w:rPr>
        <w:t>勵學，將來更有能力助人與回饋社會。</w:t>
      </w:r>
    </w:p>
    <w:p w:rsidR="00D55031" w:rsidRPr="00632A96" w:rsidRDefault="00D55031" w:rsidP="0041621D">
      <w:pPr>
        <w:widowControl/>
        <w:adjustRightInd w:val="0"/>
        <w:snapToGrid w:val="0"/>
        <w:ind w:leftChars="235" w:left="1090" w:hangingChars="219" w:hanging="526"/>
        <w:rPr>
          <w:rFonts w:ascii="Arial" w:eastAsia="標楷體" w:hAnsi="Arial" w:cs="Arial" w:hint="eastAsia"/>
          <w:kern w:val="0"/>
        </w:rPr>
      </w:pPr>
    </w:p>
    <w:p w:rsidR="00677ED4" w:rsidRPr="00632A96" w:rsidRDefault="00DA65E4" w:rsidP="0041621D">
      <w:pPr>
        <w:widowControl/>
        <w:tabs>
          <w:tab w:val="num" w:pos="720"/>
        </w:tabs>
        <w:adjustRightInd w:val="0"/>
        <w:snapToGrid w:val="0"/>
        <w:rPr>
          <w:rFonts w:ascii="Arial" w:eastAsia="標楷體" w:hAnsi="Arial" w:cs="Arial"/>
          <w:b/>
          <w:bCs/>
          <w:kern w:val="0"/>
        </w:rPr>
      </w:pPr>
      <w:r w:rsidRPr="00632A96">
        <w:rPr>
          <w:rFonts w:ascii="Arial" w:eastAsia="標楷體" w:hAnsi="Arial" w:cs="Arial"/>
          <w:b/>
          <w:bCs/>
          <w:kern w:val="0"/>
        </w:rPr>
        <w:t>肆</w:t>
      </w:r>
      <w:r w:rsidR="00F564F8" w:rsidRPr="00632A96">
        <w:rPr>
          <w:rFonts w:ascii="Arial" w:eastAsia="標楷體" w:hAnsi="Arial" w:cs="Arial"/>
          <w:b/>
          <w:bCs/>
          <w:kern w:val="0"/>
        </w:rPr>
        <w:t>、</w:t>
      </w:r>
      <w:r w:rsidR="0070627D" w:rsidRPr="00632A96">
        <w:rPr>
          <w:rFonts w:ascii="Arial" w:eastAsia="標楷體" w:hAnsi="Arial" w:cs="Arial"/>
          <w:b/>
          <w:bCs/>
          <w:kern w:val="0"/>
        </w:rPr>
        <w:t>申請對</w:t>
      </w:r>
      <w:r w:rsidR="0061651C" w:rsidRPr="00632A96">
        <w:rPr>
          <w:rFonts w:ascii="Arial" w:eastAsia="標楷體" w:hAnsi="Arial" w:cs="Arial"/>
          <w:b/>
          <w:bCs/>
          <w:kern w:val="0"/>
        </w:rPr>
        <w:t>象</w:t>
      </w:r>
      <w:r w:rsidR="0070627D" w:rsidRPr="00632A96">
        <w:rPr>
          <w:rFonts w:ascii="Arial" w:eastAsia="標楷體" w:hAnsi="Arial" w:cs="Arial"/>
          <w:b/>
          <w:bCs/>
          <w:kern w:val="0"/>
        </w:rPr>
        <w:t>與資格</w:t>
      </w:r>
    </w:p>
    <w:p w:rsidR="001B65B9" w:rsidRPr="00632A96" w:rsidRDefault="0070627D" w:rsidP="0041621D">
      <w:pPr>
        <w:widowControl/>
        <w:adjustRightInd w:val="0"/>
        <w:snapToGrid w:val="0"/>
        <w:ind w:leftChars="236" w:left="991" w:hangingChars="177" w:hanging="425"/>
        <w:rPr>
          <w:rFonts w:ascii="Arial" w:eastAsia="標楷體" w:hAnsi="Arial" w:cs="Arial"/>
          <w:kern w:val="0"/>
        </w:rPr>
      </w:pPr>
      <w:r w:rsidRPr="00632A96">
        <w:rPr>
          <w:rFonts w:ascii="Arial" w:eastAsia="標楷體" w:hAnsi="Arial" w:cs="Arial"/>
          <w:bCs/>
          <w:kern w:val="0"/>
        </w:rPr>
        <w:t>一、</w:t>
      </w:r>
      <w:r w:rsidR="0013783B" w:rsidRPr="00632A96">
        <w:rPr>
          <w:rFonts w:ascii="Arial" w:eastAsia="標楷體" w:hAnsi="Arial" w:cs="Arial"/>
          <w:bCs/>
          <w:kern w:val="0"/>
        </w:rPr>
        <w:t>以南投縣</w:t>
      </w:r>
      <w:r w:rsidR="0013783B" w:rsidRPr="00632A96">
        <w:rPr>
          <w:rFonts w:ascii="Arial" w:eastAsia="標楷體" w:hAnsi="Arial" w:cs="Arial"/>
          <w:bCs/>
        </w:rPr>
        <w:t>為範圍，</w:t>
      </w:r>
      <w:r w:rsidR="0013783B" w:rsidRPr="00632A96">
        <w:rPr>
          <w:rFonts w:ascii="Arial" w:eastAsia="標楷體" w:hAnsi="Arial" w:cs="Arial"/>
          <w:bCs/>
          <w:kern w:val="0"/>
        </w:rPr>
        <w:t>且就讀國民小學</w:t>
      </w:r>
      <w:r w:rsidR="00792420" w:rsidRPr="00632A96">
        <w:rPr>
          <w:rFonts w:ascii="Arial" w:eastAsia="標楷體" w:hAnsi="Arial" w:cs="Arial"/>
          <w:kern w:val="0"/>
        </w:rPr>
        <w:t>、</w:t>
      </w:r>
      <w:r w:rsidR="00792420" w:rsidRPr="00632A96">
        <w:rPr>
          <w:rFonts w:ascii="Arial" w:eastAsia="標楷體" w:hAnsi="Arial" w:cs="Arial" w:hint="eastAsia"/>
          <w:kern w:val="0"/>
        </w:rPr>
        <w:t>國民中學</w:t>
      </w:r>
      <w:r w:rsidR="00792420" w:rsidRPr="00632A96">
        <w:rPr>
          <w:rFonts w:ascii="Arial" w:eastAsia="標楷體" w:hAnsi="Arial" w:cs="Arial"/>
          <w:kern w:val="0"/>
        </w:rPr>
        <w:t>、</w:t>
      </w:r>
      <w:r w:rsidR="00792420" w:rsidRPr="00632A96">
        <w:rPr>
          <w:rFonts w:ascii="Arial" w:eastAsia="標楷體" w:hAnsi="Arial" w:cs="Arial" w:hint="eastAsia"/>
          <w:kern w:val="0"/>
        </w:rPr>
        <w:t>高級中學</w:t>
      </w:r>
      <w:r w:rsidR="0013783B" w:rsidRPr="00632A96">
        <w:rPr>
          <w:rFonts w:ascii="Arial" w:eastAsia="標楷體" w:hAnsi="Arial" w:cs="Arial"/>
          <w:bCs/>
          <w:kern w:val="0"/>
        </w:rPr>
        <w:t>階段清寒優秀學子為對象。</w:t>
      </w:r>
    </w:p>
    <w:p w:rsidR="00D55031" w:rsidRDefault="0070627D" w:rsidP="00D55031">
      <w:pPr>
        <w:widowControl/>
        <w:adjustRightInd w:val="0"/>
        <w:snapToGrid w:val="0"/>
        <w:ind w:leftChars="236" w:left="566"/>
        <w:rPr>
          <w:rFonts w:ascii="Arial" w:eastAsia="標楷體" w:hAnsi="Arial" w:cs="Arial"/>
          <w:bCs/>
          <w:kern w:val="0"/>
        </w:rPr>
      </w:pPr>
      <w:r w:rsidRPr="00632A96">
        <w:rPr>
          <w:rFonts w:ascii="Arial" w:eastAsia="標楷體" w:hAnsi="Arial" w:cs="Arial"/>
          <w:bCs/>
          <w:kern w:val="0"/>
        </w:rPr>
        <w:lastRenderedPageBreak/>
        <w:t>二、</w:t>
      </w:r>
      <w:r w:rsidR="00C54A36" w:rsidRPr="00632A96">
        <w:rPr>
          <w:rFonts w:ascii="Arial" w:eastAsia="標楷體" w:hAnsi="Arial" w:cs="Arial"/>
          <w:bCs/>
          <w:kern w:val="0"/>
        </w:rPr>
        <w:t>同時具備以下</w:t>
      </w:r>
      <w:r w:rsidR="00D55031">
        <w:rPr>
          <w:rFonts w:ascii="Arial" w:eastAsia="標楷體" w:hAnsi="Arial" w:cs="Arial" w:hint="eastAsia"/>
          <w:bCs/>
          <w:kern w:val="0"/>
        </w:rPr>
        <w:t>三</w:t>
      </w:r>
      <w:r w:rsidR="00786682" w:rsidRPr="00632A96">
        <w:rPr>
          <w:rFonts w:ascii="Arial" w:eastAsia="標楷體" w:hAnsi="Arial" w:cs="Arial"/>
          <w:bCs/>
          <w:kern w:val="0"/>
        </w:rPr>
        <w:t>個</w:t>
      </w:r>
      <w:r w:rsidR="00C54A36" w:rsidRPr="00632A96">
        <w:rPr>
          <w:rFonts w:ascii="Arial" w:eastAsia="標楷體" w:hAnsi="Arial" w:cs="Arial"/>
          <w:bCs/>
          <w:kern w:val="0"/>
        </w:rPr>
        <w:t>條件：</w:t>
      </w:r>
    </w:p>
    <w:p w:rsidR="00D55031" w:rsidRDefault="00D55031" w:rsidP="00D55031">
      <w:pPr>
        <w:widowControl/>
        <w:adjustRightInd w:val="0"/>
        <w:snapToGrid w:val="0"/>
        <w:ind w:leftChars="236" w:left="566"/>
        <w:rPr>
          <w:rFonts w:ascii="Arial" w:eastAsia="標楷體" w:hAnsi="Arial" w:cs="Arial"/>
          <w:bCs/>
          <w:kern w:val="0"/>
        </w:rPr>
      </w:pPr>
      <w:r>
        <w:rPr>
          <w:rFonts w:ascii="Arial" w:eastAsia="標楷體" w:hAnsi="Arial" w:cs="Arial" w:hint="eastAsia"/>
          <w:bCs/>
          <w:kern w:val="0"/>
        </w:rPr>
        <w:t xml:space="preserve">  </w:t>
      </w:r>
      <w:r w:rsidRPr="00632A96">
        <w:rPr>
          <w:rFonts w:ascii="Arial" w:eastAsia="標楷體" w:hAnsi="Arial" w:cs="Arial"/>
          <w:bCs/>
          <w:kern w:val="0"/>
        </w:rPr>
        <w:t>（一）</w:t>
      </w:r>
      <w:r>
        <w:rPr>
          <w:rFonts w:ascii="Arial" w:eastAsia="標楷體" w:hAnsi="Arial" w:cs="Arial" w:hint="eastAsia"/>
          <w:bCs/>
          <w:kern w:val="0"/>
        </w:rPr>
        <w:t>具備中華民國國籍者。</w:t>
      </w:r>
    </w:p>
    <w:p w:rsidR="00D55031" w:rsidRPr="00D55031" w:rsidRDefault="00D55031" w:rsidP="00D55031">
      <w:pPr>
        <w:widowControl/>
        <w:adjustRightInd w:val="0"/>
        <w:snapToGrid w:val="0"/>
        <w:ind w:leftChars="236" w:left="566"/>
        <w:rPr>
          <w:rFonts w:ascii="Arial" w:eastAsia="標楷體" w:hAnsi="Arial" w:cs="Arial" w:hint="eastAsia"/>
          <w:bCs/>
          <w:kern w:val="0"/>
        </w:rPr>
      </w:pPr>
      <w:r>
        <w:rPr>
          <w:rFonts w:ascii="Arial" w:eastAsia="標楷體" w:hAnsi="Arial" w:cs="Arial" w:hint="eastAsia"/>
          <w:bCs/>
          <w:kern w:val="0"/>
        </w:rPr>
        <w:t xml:space="preserve">  </w:t>
      </w:r>
      <w:r w:rsidRPr="00632A96">
        <w:rPr>
          <w:rFonts w:ascii="Arial" w:eastAsia="標楷體" w:hAnsi="Arial" w:cs="Arial"/>
          <w:bCs/>
          <w:kern w:val="0"/>
        </w:rPr>
        <w:t>（</w:t>
      </w:r>
      <w:r>
        <w:rPr>
          <w:rFonts w:ascii="Arial" w:eastAsia="標楷體" w:hAnsi="Arial" w:cs="Arial" w:hint="eastAsia"/>
          <w:bCs/>
          <w:kern w:val="0"/>
        </w:rPr>
        <w:t>二</w:t>
      </w:r>
      <w:r w:rsidRPr="00632A96">
        <w:rPr>
          <w:rFonts w:ascii="Arial" w:eastAsia="標楷體" w:hAnsi="Arial" w:cs="Arial"/>
          <w:bCs/>
          <w:kern w:val="0"/>
        </w:rPr>
        <w:t>）具備低收入戶或中低收入戶身份。</w:t>
      </w:r>
    </w:p>
    <w:p w:rsidR="00D55031" w:rsidRDefault="00D55031" w:rsidP="00D55031">
      <w:pPr>
        <w:widowControl/>
        <w:adjustRightInd w:val="0"/>
        <w:snapToGrid w:val="0"/>
        <w:ind w:leftChars="236" w:left="566"/>
        <w:rPr>
          <w:rFonts w:ascii="Arial" w:eastAsia="標楷體" w:hAnsi="Arial" w:cs="Arial"/>
          <w:kern w:val="0"/>
        </w:rPr>
      </w:pPr>
      <w:r>
        <w:rPr>
          <w:rFonts w:ascii="Arial" w:eastAsia="標楷體" w:hAnsi="Arial" w:cs="Arial" w:hint="eastAsia"/>
          <w:bCs/>
          <w:kern w:val="0"/>
        </w:rPr>
        <w:t xml:space="preserve">  </w:t>
      </w:r>
      <w:r>
        <w:rPr>
          <w:rFonts w:ascii="Arial" w:eastAsia="標楷體" w:hAnsi="Arial" w:cs="Arial"/>
          <w:bCs/>
          <w:kern w:val="0"/>
        </w:rPr>
        <w:t>（</w:t>
      </w:r>
      <w:r>
        <w:rPr>
          <w:rFonts w:ascii="Arial" w:eastAsia="標楷體" w:hAnsi="Arial" w:cs="Arial" w:hint="eastAsia"/>
          <w:bCs/>
          <w:kern w:val="0"/>
        </w:rPr>
        <w:t>三</w:t>
      </w:r>
      <w:r w:rsidRPr="00632A96">
        <w:rPr>
          <w:rFonts w:ascii="Arial" w:eastAsia="標楷體" w:hAnsi="Arial" w:cs="Arial"/>
          <w:bCs/>
          <w:kern w:val="0"/>
        </w:rPr>
        <w:t>）</w:t>
      </w:r>
      <w:r w:rsidR="001B65B9" w:rsidRPr="00632A96">
        <w:rPr>
          <w:rFonts w:ascii="Arial" w:eastAsia="標楷體" w:hAnsi="Arial" w:cs="Arial"/>
          <w:bCs/>
          <w:kern w:val="0"/>
        </w:rPr>
        <w:t>優秀表現</w:t>
      </w:r>
      <w:r w:rsidR="00C54A36" w:rsidRPr="00632A96">
        <w:rPr>
          <w:rFonts w:ascii="Arial" w:eastAsia="標楷體" w:hAnsi="Arial" w:cs="Arial"/>
          <w:bCs/>
          <w:kern w:val="0"/>
        </w:rPr>
        <w:t>以</w:t>
      </w:r>
      <w:r w:rsidR="00D93E06" w:rsidRPr="00632A96">
        <w:rPr>
          <w:rFonts w:ascii="Arial" w:eastAsia="標楷體" w:hAnsi="Arial" w:cs="Arial"/>
          <w:bCs/>
          <w:kern w:val="0"/>
        </w:rPr>
        <w:t>品格端正、</w:t>
      </w:r>
      <w:r w:rsidR="00677ED4" w:rsidRPr="00632A96">
        <w:rPr>
          <w:rFonts w:ascii="Arial" w:eastAsia="標楷體" w:hAnsi="Arial" w:cs="Arial"/>
          <w:kern w:val="0"/>
        </w:rPr>
        <w:t>學業</w:t>
      </w:r>
      <w:r w:rsidR="005A6948" w:rsidRPr="00632A96">
        <w:rPr>
          <w:rFonts w:ascii="Arial" w:eastAsia="標楷體" w:hAnsi="Arial" w:cs="Arial"/>
          <w:kern w:val="0"/>
        </w:rPr>
        <w:t>成績</w:t>
      </w:r>
      <w:r w:rsidR="00F564F8" w:rsidRPr="00632A96">
        <w:rPr>
          <w:rFonts w:ascii="Arial" w:eastAsia="標楷體" w:hAnsi="Arial" w:cs="Arial"/>
          <w:kern w:val="0"/>
        </w:rPr>
        <w:t>優異</w:t>
      </w:r>
      <w:r w:rsidR="00C54A36" w:rsidRPr="00632A96">
        <w:rPr>
          <w:rFonts w:ascii="Arial" w:eastAsia="標楷體" w:hAnsi="Arial" w:cs="Arial"/>
          <w:kern w:val="0"/>
        </w:rPr>
        <w:t>為</w:t>
      </w:r>
      <w:r w:rsidR="000A4E8D" w:rsidRPr="00632A96">
        <w:rPr>
          <w:rFonts w:ascii="Arial" w:eastAsia="標楷體" w:hAnsi="Arial" w:cs="Arial"/>
          <w:kern w:val="0"/>
        </w:rPr>
        <w:t>主且</w:t>
      </w:r>
      <w:r w:rsidR="00204F0F" w:rsidRPr="00632A96">
        <w:rPr>
          <w:rFonts w:ascii="Arial" w:eastAsia="標楷體" w:hAnsi="Arial" w:cs="Arial"/>
          <w:kern w:val="0"/>
        </w:rPr>
        <w:t>優先</w:t>
      </w:r>
      <w:r w:rsidR="00C54A36" w:rsidRPr="00632A96">
        <w:rPr>
          <w:rFonts w:ascii="Arial" w:eastAsia="標楷體" w:hAnsi="Arial" w:cs="Arial"/>
          <w:kern w:val="0"/>
        </w:rPr>
        <w:t>，</w:t>
      </w:r>
      <w:r w:rsidR="00677ED4" w:rsidRPr="00632A96">
        <w:rPr>
          <w:rFonts w:ascii="Arial" w:eastAsia="標楷體" w:hAnsi="Arial" w:cs="Arial"/>
          <w:kern w:val="0"/>
        </w:rPr>
        <w:t>其他</w:t>
      </w:r>
      <w:r w:rsidR="00C54A36" w:rsidRPr="00632A96">
        <w:rPr>
          <w:rFonts w:ascii="Arial" w:eastAsia="標楷體" w:hAnsi="Arial" w:cs="Arial"/>
          <w:kern w:val="0"/>
        </w:rPr>
        <w:t>特殊</w:t>
      </w:r>
      <w:r w:rsidR="00F564F8" w:rsidRPr="00632A96">
        <w:rPr>
          <w:rFonts w:ascii="Arial" w:eastAsia="標楷體" w:hAnsi="Arial" w:cs="Arial"/>
          <w:kern w:val="0"/>
        </w:rPr>
        <w:t>優異</w:t>
      </w:r>
      <w:r w:rsidR="00677ED4" w:rsidRPr="00632A96">
        <w:rPr>
          <w:rFonts w:ascii="Arial" w:eastAsia="標楷體" w:hAnsi="Arial" w:cs="Arial"/>
          <w:kern w:val="0"/>
        </w:rPr>
        <w:t>表現學</w:t>
      </w:r>
    </w:p>
    <w:p w:rsidR="00CC5666" w:rsidRPr="00D55031" w:rsidRDefault="00D55031" w:rsidP="00D55031">
      <w:pPr>
        <w:widowControl/>
        <w:adjustRightInd w:val="0"/>
        <w:snapToGrid w:val="0"/>
        <w:ind w:leftChars="236" w:left="566"/>
        <w:rPr>
          <w:rFonts w:ascii="Arial" w:eastAsia="標楷體" w:hAnsi="Arial" w:cs="Arial" w:hint="eastAsia"/>
          <w:bCs/>
          <w:kern w:val="0"/>
        </w:rPr>
      </w:pPr>
      <w:r>
        <w:rPr>
          <w:rFonts w:ascii="Arial" w:eastAsia="標楷體" w:hAnsi="Arial" w:cs="Arial" w:hint="eastAsia"/>
          <w:kern w:val="0"/>
        </w:rPr>
        <w:t xml:space="preserve">　　　　</w:t>
      </w:r>
      <w:r w:rsidR="00677ED4" w:rsidRPr="00632A96">
        <w:rPr>
          <w:rFonts w:ascii="Arial" w:eastAsia="標楷體" w:hAnsi="Arial" w:cs="Arial"/>
          <w:kern w:val="0"/>
        </w:rPr>
        <w:t>生</w:t>
      </w:r>
      <w:r w:rsidR="005A6948" w:rsidRPr="00632A96">
        <w:rPr>
          <w:rFonts w:ascii="Arial" w:eastAsia="標楷體" w:hAnsi="Arial" w:cs="Arial"/>
          <w:kern w:val="0"/>
        </w:rPr>
        <w:t>次之</w:t>
      </w:r>
      <w:r w:rsidR="00BC2F2D" w:rsidRPr="00632A96">
        <w:rPr>
          <w:rFonts w:ascii="Arial" w:eastAsia="標楷體" w:hAnsi="Arial" w:cs="Arial"/>
          <w:kern w:val="0"/>
        </w:rPr>
        <w:t>，</w:t>
      </w:r>
      <w:r w:rsidR="000A4E8D" w:rsidRPr="00632A96">
        <w:rPr>
          <w:rFonts w:ascii="Arial" w:eastAsia="標楷體" w:hAnsi="Arial" w:cs="Arial"/>
          <w:kern w:val="0"/>
        </w:rPr>
        <w:t>或得不計入</w:t>
      </w:r>
      <w:r w:rsidR="00677ED4" w:rsidRPr="00632A96">
        <w:rPr>
          <w:rFonts w:ascii="Arial" w:eastAsia="標楷體" w:hAnsi="Arial" w:cs="Arial"/>
          <w:kern w:val="0"/>
        </w:rPr>
        <w:t>。</w:t>
      </w:r>
    </w:p>
    <w:p w:rsidR="00CC5666" w:rsidRPr="00632A96" w:rsidRDefault="00CC5666" w:rsidP="0041621D">
      <w:pPr>
        <w:widowControl/>
        <w:adjustRightInd w:val="0"/>
        <w:snapToGrid w:val="0"/>
        <w:rPr>
          <w:rFonts w:ascii="Arial" w:eastAsia="標楷體" w:hAnsi="Arial" w:cs="Arial" w:hint="eastAsia"/>
          <w:kern w:val="0"/>
        </w:rPr>
      </w:pPr>
    </w:p>
    <w:p w:rsidR="00851779" w:rsidRPr="00632A96" w:rsidRDefault="00DA65E4" w:rsidP="0041621D">
      <w:pPr>
        <w:widowControl/>
        <w:tabs>
          <w:tab w:val="num" w:pos="720"/>
        </w:tabs>
        <w:adjustRightInd w:val="0"/>
        <w:snapToGrid w:val="0"/>
        <w:rPr>
          <w:rFonts w:ascii="Arial" w:eastAsia="標楷體" w:hAnsi="Arial" w:cs="Arial"/>
          <w:b/>
          <w:bCs/>
          <w:kern w:val="0"/>
        </w:rPr>
      </w:pPr>
      <w:r w:rsidRPr="00632A96">
        <w:rPr>
          <w:rFonts w:ascii="Arial" w:eastAsia="標楷體" w:hAnsi="Arial" w:cs="Arial"/>
          <w:b/>
          <w:kern w:val="0"/>
        </w:rPr>
        <w:t>伍</w:t>
      </w:r>
      <w:r w:rsidR="00851779" w:rsidRPr="00632A96">
        <w:rPr>
          <w:rFonts w:ascii="Arial" w:eastAsia="標楷體" w:hAnsi="Arial" w:cs="Arial"/>
          <w:b/>
          <w:bCs/>
          <w:kern w:val="0"/>
        </w:rPr>
        <w:t>、學生優異表現標準</w:t>
      </w:r>
    </w:p>
    <w:p w:rsidR="00792420" w:rsidRPr="00632A96" w:rsidRDefault="00792420" w:rsidP="0041621D">
      <w:pPr>
        <w:widowControl/>
        <w:tabs>
          <w:tab w:val="num" w:pos="720"/>
        </w:tabs>
        <w:adjustRightInd w:val="0"/>
        <w:snapToGrid w:val="0"/>
        <w:ind w:leftChars="220" w:left="1008" w:hangingChars="200" w:hanging="480"/>
        <w:rPr>
          <w:rFonts w:ascii="Arial" w:eastAsia="標楷體" w:hAnsi="Arial" w:cs="Arial" w:hint="eastAsia"/>
          <w:kern w:val="0"/>
        </w:rPr>
      </w:pPr>
      <w:r w:rsidRPr="00632A96">
        <w:rPr>
          <w:rFonts w:ascii="Arial" w:eastAsia="標楷體" w:hAnsi="Arial" w:cs="Arial" w:hint="eastAsia"/>
          <w:kern w:val="0"/>
        </w:rPr>
        <w:t>一</w:t>
      </w:r>
      <w:r w:rsidR="002F2AF4" w:rsidRPr="00632A96">
        <w:rPr>
          <w:rFonts w:ascii="Arial" w:eastAsia="標楷體" w:hAnsi="Arial" w:cs="Arial"/>
          <w:kern w:val="0"/>
        </w:rPr>
        <w:t>、</w:t>
      </w:r>
      <w:r w:rsidR="00851779" w:rsidRPr="00632A96">
        <w:rPr>
          <w:rFonts w:ascii="Arial" w:eastAsia="標楷體" w:hAnsi="Arial" w:cs="Arial"/>
          <w:kern w:val="0"/>
        </w:rPr>
        <w:t>學期成績：</w:t>
      </w:r>
    </w:p>
    <w:p w:rsidR="00851779" w:rsidRPr="00632A96" w:rsidRDefault="00792420" w:rsidP="0041621D">
      <w:pPr>
        <w:widowControl/>
        <w:tabs>
          <w:tab w:val="num" w:pos="720"/>
        </w:tabs>
        <w:adjustRightInd w:val="0"/>
        <w:snapToGrid w:val="0"/>
        <w:ind w:leftChars="220" w:left="1008" w:hangingChars="200" w:hanging="480"/>
        <w:rPr>
          <w:rFonts w:ascii="Arial" w:eastAsia="標楷體" w:hAnsi="Arial" w:cs="Arial" w:hint="eastAsia"/>
          <w:kern w:val="0"/>
        </w:rPr>
      </w:pPr>
      <w:r w:rsidRPr="00632A96">
        <w:rPr>
          <w:rFonts w:ascii="Arial" w:eastAsia="標楷體" w:hAnsi="Arial" w:cs="Arial" w:hint="eastAsia"/>
          <w:kern w:val="0"/>
        </w:rPr>
        <w:t xml:space="preserve">    </w:t>
      </w:r>
      <w:r w:rsidRPr="00632A96">
        <w:rPr>
          <w:rFonts w:ascii="Arial" w:eastAsia="標楷體" w:hAnsi="Arial" w:cs="Arial"/>
          <w:bCs/>
          <w:kern w:val="0"/>
        </w:rPr>
        <w:t>（一）</w:t>
      </w:r>
      <w:r w:rsidRPr="00632A96">
        <w:rPr>
          <w:rFonts w:ascii="Arial" w:eastAsia="標楷體" w:hAnsi="Arial" w:cs="Arial" w:hint="eastAsia"/>
          <w:kern w:val="0"/>
        </w:rPr>
        <w:t>國民小學：</w:t>
      </w:r>
      <w:r w:rsidR="00851779" w:rsidRPr="00632A96">
        <w:rPr>
          <w:rFonts w:ascii="Arial" w:eastAsia="標楷體" w:hAnsi="Arial" w:cs="Arial"/>
          <w:kern w:val="0"/>
        </w:rPr>
        <w:t>學業成績</w:t>
      </w:r>
      <w:r w:rsidR="00851779" w:rsidRPr="00632A96">
        <w:rPr>
          <w:rFonts w:ascii="Arial" w:eastAsia="標楷體" w:hAnsi="Arial" w:cs="Arial"/>
          <w:bCs/>
          <w:kern w:val="0"/>
        </w:rPr>
        <w:t>平均</w:t>
      </w:r>
      <w:r w:rsidR="00851779" w:rsidRPr="00632A96">
        <w:rPr>
          <w:rFonts w:ascii="Arial" w:eastAsia="標楷體" w:hAnsi="Arial" w:cs="Arial"/>
          <w:bCs/>
          <w:kern w:val="0"/>
        </w:rPr>
        <w:t>85</w:t>
      </w:r>
      <w:r w:rsidR="00851779" w:rsidRPr="00632A96">
        <w:rPr>
          <w:rFonts w:ascii="Arial" w:eastAsia="標楷體" w:hAnsi="Arial" w:cs="Arial"/>
          <w:bCs/>
          <w:kern w:val="0"/>
        </w:rPr>
        <w:t>分（含）以上</w:t>
      </w:r>
      <w:r w:rsidR="00851779" w:rsidRPr="00632A96">
        <w:rPr>
          <w:rFonts w:ascii="Arial" w:eastAsia="標楷體" w:hAnsi="Arial" w:cs="Arial"/>
          <w:kern w:val="0"/>
        </w:rPr>
        <w:t>。</w:t>
      </w:r>
    </w:p>
    <w:p w:rsidR="00792420" w:rsidRPr="00632A96" w:rsidRDefault="00792420" w:rsidP="0041621D">
      <w:pPr>
        <w:widowControl/>
        <w:tabs>
          <w:tab w:val="num" w:pos="720"/>
        </w:tabs>
        <w:adjustRightInd w:val="0"/>
        <w:snapToGrid w:val="0"/>
        <w:ind w:leftChars="220" w:left="1008" w:hangingChars="200" w:hanging="480"/>
        <w:rPr>
          <w:rFonts w:ascii="Arial" w:eastAsia="標楷體" w:hAnsi="Arial" w:cs="Arial"/>
          <w:kern w:val="0"/>
        </w:rPr>
      </w:pPr>
      <w:r w:rsidRPr="00632A96">
        <w:rPr>
          <w:rFonts w:ascii="Arial" w:eastAsia="標楷體" w:hAnsi="Arial" w:cs="Arial" w:hint="eastAsia"/>
          <w:kern w:val="0"/>
        </w:rPr>
        <w:t xml:space="preserve">　　</w:t>
      </w:r>
      <w:r w:rsidRPr="00632A96">
        <w:rPr>
          <w:rFonts w:ascii="Arial" w:eastAsia="標楷體" w:hAnsi="Arial" w:cs="Arial"/>
          <w:bCs/>
          <w:kern w:val="0"/>
        </w:rPr>
        <w:t>（二）</w:t>
      </w:r>
      <w:r w:rsidRPr="00632A96">
        <w:rPr>
          <w:rFonts w:ascii="Arial" w:eastAsia="標楷體" w:hAnsi="Arial" w:cs="Arial" w:hint="eastAsia"/>
          <w:kern w:val="0"/>
        </w:rPr>
        <w:t>國民中學</w:t>
      </w:r>
      <w:r w:rsidRPr="00632A96">
        <w:rPr>
          <w:rFonts w:ascii="Arial" w:eastAsia="標楷體" w:hAnsi="Arial" w:cs="Arial"/>
          <w:kern w:val="0"/>
        </w:rPr>
        <w:t>、</w:t>
      </w:r>
      <w:r w:rsidRPr="00632A96">
        <w:rPr>
          <w:rFonts w:ascii="Arial" w:eastAsia="標楷體" w:hAnsi="Arial" w:cs="Arial" w:hint="eastAsia"/>
          <w:kern w:val="0"/>
        </w:rPr>
        <w:t>高級中學：</w:t>
      </w:r>
      <w:r w:rsidRPr="00632A96">
        <w:rPr>
          <w:rFonts w:ascii="Arial" w:eastAsia="標楷體" w:hAnsi="Arial" w:cs="Arial"/>
          <w:kern w:val="0"/>
        </w:rPr>
        <w:t>學業成績</w:t>
      </w:r>
      <w:r w:rsidRPr="00632A96">
        <w:rPr>
          <w:rFonts w:ascii="Arial" w:eastAsia="標楷體" w:hAnsi="Arial" w:cs="Arial"/>
          <w:bCs/>
          <w:kern w:val="0"/>
        </w:rPr>
        <w:t>平均</w:t>
      </w:r>
      <w:r w:rsidRPr="00632A96">
        <w:rPr>
          <w:rFonts w:ascii="Arial" w:eastAsia="標楷體" w:hAnsi="Arial" w:cs="Arial"/>
          <w:bCs/>
          <w:kern w:val="0"/>
        </w:rPr>
        <w:t>8</w:t>
      </w:r>
      <w:r w:rsidRPr="00632A96">
        <w:rPr>
          <w:rFonts w:ascii="Arial" w:eastAsia="標楷體" w:hAnsi="Arial" w:cs="Arial" w:hint="eastAsia"/>
          <w:bCs/>
          <w:kern w:val="0"/>
        </w:rPr>
        <w:t>0</w:t>
      </w:r>
      <w:r w:rsidRPr="00632A96">
        <w:rPr>
          <w:rFonts w:ascii="Arial" w:eastAsia="標楷體" w:hAnsi="Arial" w:cs="Arial"/>
          <w:bCs/>
          <w:kern w:val="0"/>
        </w:rPr>
        <w:t>分（含）以上</w:t>
      </w:r>
      <w:r w:rsidRPr="00632A96">
        <w:rPr>
          <w:rFonts w:ascii="Arial" w:eastAsia="標楷體" w:hAnsi="Arial" w:cs="Arial"/>
          <w:kern w:val="0"/>
        </w:rPr>
        <w:t>。</w:t>
      </w:r>
    </w:p>
    <w:p w:rsidR="00672CB2" w:rsidRPr="00632A96" w:rsidRDefault="00792420" w:rsidP="00632A96">
      <w:pPr>
        <w:widowControl/>
        <w:tabs>
          <w:tab w:val="num" w:pos="-2835"/>
        </w:tabs>
        <w:adjustRightInd w:val="0"/>
        <w:snapToGrid w:val="0"/>
        <w:ind w:leftChars="220" w:left="1008" w:hangingChars="200" w:hanging="480"/>
        <w:rPr>
          <w:rFonts w:ascii="Arial" w:eastAsia="標楷體" w:hAnsi="Arial" w:cs="Arial"/>
          <w:kern w:val="0"/>
        </w:rPr>
      </w:pPr>
      <w:r w:rsidRPr="00632A96">
        <w:rPr>
          <w:rFonts w:ascii="Arial" w:eastAsia="標楷體" w:hAnsi="Arial" w:cs="Arial" w:hint="eastAsia"/>
          <w:kern w:val="0"/>
        </w:rPr>
        <w:t>二</w:t>
      </w:r>
      <w:r w:rsidR="00851779" w:rsidRPr="00632A96">
        <w:rPr>
          <w:rFonts w:ascii="Arial" w:eastAsia="標楷體" w:hAnsi="Arial" w:cs="Arial"/>
          <w:kern w:val="0"/>
        </w:rPr>
        <w:t>、</w:t>
      </w:r>
      <w:r w:rsidR="009218A2" w:rsidRPr="00632A96">
        <w:rPr>
          <w:rFonts w:ascii="Arial" w:eastAsia="標楷體" w:hAnsi="Arial" w:cs="Arial"/>
          <w:bCs/>
          <w:kern w:val="0"/>
        </w:rPr>
        <w:t>成績認定期間，以最近一個學期</w:t>
      </w:r>
      <w:r w:rsidR="008339E8" w:rsidRPr="00632A96">
        <w:rPr>
          <w:rFonts w:ascii="Arial" w:eastAsia="標楷體" w:hAnsi="Arial" w:cs="Arial"/>
          <w:kern w:val="0"/>
        </w:rPr>
        <w:t>（即</w:t>
      </w:r>
      <w:r w:rsidR="00062AAA" w:rsidRPr="00632A96">
        <w:rPr>
          <w:rFonts w:ascii="Arial" w:eastAsia="標楷體" w:hAnsi="Arial" w:cs="Arial"/>
          <w:kern w:val="0"/>
        </w:rPr>
        <w:t>上</w:t>
      </w:r>
      <w:r w:rsidR="008339E8" w:rsidRPr="00632A96">
        <w:rPr>
          <w:rFonts w:ascii="Arial" w:eastAsia="標楷體" w:hAnsi="Arial" w:cs="Arial"/>
          <w:kern w:val="0"/>
        </w:rPr>
        <w:t>學期）</w:t>
      </w:r>
      <w:r w:rsidR="009218A2" w:rsidRPr="00632A96">
        <w:rPr>
          <w:rFonts w:ascii="Arial" w:eastAsia="標楷體" w:hAnsi="Arial" w:cs="Arial"/>
          <w:bCs/>
          <w:kern w:val="0"/>
        </w:rPr>
        <w:t>的</w:t>
      </w:r>
      <w:r w:rsidR="003E1D17" w:rsidRPr="00632A96">
        <w:rPr>
          <w:rFonts w:ascii="Arial" w:eastAsia="標楷體" w:hAnsi="Arial" w:cs="Arial"/>
          <w:bCs/>
          <w:kern w:val="0"/>
        </w:rPr>
        <w:t>各領域（科）成績與</w:t>
      </w:r>
      <w:r w:rsidR="00F96808" w:rsidRPr="00632A96">
        <w:rPr>
          <w:rFonts w:ascii="Arial" w:eastAsia="標楷體" w:hAnsi="Arial" w:cs="Arial"/>
          <w:kern w:val="0"/>
        </w:rPr>
        <w:t>總（平均）成</w:t>
      </w:r>
      <w:r w:rsidR="000975D0" w:rsidRPr="00632A96">
        <w:rPr>
          <w:rFonts w:ascii="Arial" w:eastAsia="標楷體" w:hAnsi="Arial" w:cs="Arial"/>
          <w:kern w:val="0"/>
        </w:rPr>
        <w:t>績</w:t>
      </w:r>
      <w:r w:rsidR="000975D0" w:rsidRPr="00632A96">
        <w:rPr>
          <w:rFonts w:ascii="Arial" w:eastAsia="標楷體" w:hAnsi="Arial" w:cs="Arial"/>
          <w:bCs/>
          <w:kern w:val="0"/>
        </w:rPr>
        <w:t>或優異表現證明文件為準。</w:t>
      </w:r>
      <w:r w:rsidR="00CA3F29" w:rsidRPr="00632A96">
        <w:rPr>
          <w:rFonts w:ascii="Arial" w:eastAsia="標楷體" w:hAnsi="Arial" w:cs="Arial" w:hint="eastAsia"/>
          <w:kern w:val="0"/>
        </w:rPr>
        <w:t xml:space="preserve">   </w:t>
      </w:r>
    </w:p>
    <w:p w:rsidR="00851779" w:rsidRPr="00632A96" w:rsidRDefault="00792420" w:rsidP="0041621D">
      <w:pPr>
        <w:widowControl/>
        <w:tabs>
          <w:tab w:val="num" w:pos="-2835"/>
        </w:tabs>
        <w:adjustRightInd w:val="0"/>
        <w:snapToGrid w:val="0"/>
        <w:ind w:leftChars="220" w:left="1008" w:hangingChars="200" w:hanging="480"/>
        <w:rPr>
          <w:rFonts w:ascii="Arial" w:eastAsia="標楷體" w:hAnsi="Arial" w:cs="Arial"/>
          <w:kern w:val="0"/>
        </w:rPr>
      </w:pPr>
      <w:r w:rsidRPr="00632A96">
        <w:rPr>
          <w:rFonts w:ascii="Arial" w:eastAsia="標楷體" w:hAnsi="Arial" w:cs="Arial" w:hint="eastAsia"/>
          <w:kern w:val="0"/>
        </w:rPr>
        <w:t>三</w:t>
      </w:r>
      <w:r w:rsidR="00672CB2" w:rsidRPr="00632A96">
        <w:rPr>
          <w:rFonts w:ascii="Arial" w:eastAsia="標楷體" w:hAnsi="Arial" w:cs="Arial"/>
          <w:kern w:val="0"/>
        </w:rPr>
        <w:t>、</w:t>
      </w:r>
      <w:r w:rsidR="009218A2" w:rsidRPr="00632A96">
        <w:rPr>
          <w:rFonts w:ascii="Arial" w:eastAsia="標楷體" w:hAnsi="Arial" w:cs="Arial"/>
          <w:kern w:val="0"/>
        </w:rPr>
        <w:t>學生所謂「其他特殊優異表現」乃指個人獲得縣級以上，且是由縣市政府級以上公立單位</w:t>
      </w:r>
      <w:r w:rsidR="00D031BE" w:rsidRPr="00632A96">
        <w:rPr>
          <w:rFonts w:ascii="Arial" w:eastAsia="標楷體" w:hAnsi="Arial" w:cs="Arial"/>
          <w:kern w:val="0"/>
        </w:rPr>
        <w:t>為</w:t>
      </w:r>
      <w:r w:rsidR="009218A2" w:rsidRPr="00632A96">
        <w:rPr>
          <w:rFonts w:ascii="Arial" w:eastAsia="標楷體" w:hAnsi="Arial" w:cs="Arial"/>
          <w:kern w:val="0"/>
        </w:rPr>
        <w:t>主辦</w:t>
      </w:r>
      <w:r w:rsidR="00D031BE" w:rsidRPr="00632A96">
        <w:rPr>
          <w:rFonts w:ascii="Arial" w:eastAsia="標楷體" w:hAnsi="Arial" w:cs="Arial"/>
          <w:kern w:val="0"/>
        </w:rPr>
        <w:t>單位辦理</w:t>
      </w:r>
      <w:r w:rsidR="009218A2" w:rsidRPr="00632A96">
        <w:rPr>
          <w:rFonts w:ascii="Arial" w:eastAsia="標楷體" w:hAnsi="Arial" w:cs="Arial"/>
          <w:kern w:val="0"/>
        </w:rPr>
        <w:t>的各類比賽，獲得第一名或相當名稱獎項。</w:t>
      </w:r>
      <w:r w:rsidR="008339E8" w:rsidRPr="00632A96">
        <w:rPr>
          <w:rFonts w:ascii="Arial" w:eastAsia="標楷體" w:hAnsi="Arial" w:cs="Arial"/>
          <w:kern w:val="0"/>
        </w:rPr>
        <w:t>並以最近一學年為</w:t>
      </w:r>
      <w:r w:rsidR="007142FE" w:rsidRPr="00632A96">
        <w:rPr>
          <w:rFonts w:ascii="Arial" w:eastAsia="標楷體" w:hAnsi="Arial" w:cs="Arial"/>
          <w:kern w:val="0"/>
        </w:rPr>
        <w:t>範圍</w:t>
      </w:r>
      <w:r w:rsidR="008339E8" w:rsidRPr="00632A96">
        <w:rPr>
          <w:rFonts w:ascii="Arial" w:eastAsia="標楷體" w:hAnsi="Arial" w:cs="Arial"/>
          <w:kern w:val="0"/>
        </w:rPr>
        <w:t>。</w:t>
      </w:r>
    </w:p>
    <w:p w:rsidR="00894441" w:rsidRPr="00632A96" w:rsidRDefault="0088771B" w:rsidP="0041621D">
      <w:pPr>
        <w:widowControl/>
        <w:tabs>
          <w:tab w:val="num" w:pos="-2835"/>
        </w:tabs>
        <w:adjustRightInd w:val="0"/>
        <w:snapToGrid w:val="0"/>
        <w:ind w:leftChars="220" w:left="1008" w:hangingChars="200" w:hanging="480"/>
        <w:rPr>
          <w:rFonts w:ascii="Arial" w:eastAsia="標楷體" w:hAnsi="Arial" w:cs="Arial"/>
          <w:shd w:val="clear" w:color="auto" w:fill="FDFDFD"/>
        </w:rPr>
      </w:pPr>
      <w:r w:rsidRPr="00632A96">
        <w:rPr>
          <w:rFonts w:ascii="Arial" w:eastAsia="標楷體" w:hAnsi="Arial" w:cs="Arial" w:hint="eastAsia"/>
          <w:kern w:val="0"/>
        </w:rPr>
        <w:t>四</w:t>
      </w:r>
      <w:r w:rsidR="00B1214E" w:rsidRPr="00632A96">
        <w:rPr>
          <w:rFonts w:ascii="Arial" w:eastAsia="標楷體" w:hAnsi="Arial" w:cs="Arial"/>
          <w:kern w:val="0"/>
        </w:rPr>
        <w:t>、</w:t>
      </w:r>
      <w:r w:rsidR="00894441" w:rsidRPr="00632A96">
        <w:rPr>
          <w:rFonts w:ascii="Arial" w:eastAsia="標楷體" w:hAnsi="Arial" w:cs="Arial" w:hint="eastAsia"/>
          <w:shd w:val="clear" w:color="auto" w:fill="FDFDFD"/>
        </w:rPr>
        <w:t>該年度同一學校可有多名學生擁有申請資格。</w:t>
      </w:r>
    </w:p>
    <w:p w:rsidR="00B1214E" w:rsidRDefault="005E4E0E" w:rsidP="0041621D">
      <w:pPr>
        <w:widowControl/>
        <w:tabs>
          <w:tab w:val="num" w:pos="-2835"/>
        </w:tabs>
        <w:adjustRightInd w:val="0"/>
        <w:snapToGrid w:val="0"/>
        <w:ind w:leftChars="220" w:left="1008" w:hangingChars="200" w:hanging="480"/>
        <w:rPr>
          <w:rFonts w:ascii="Arial" w:eastAsia="標楷體" w:hAnsi="Arial" w:cs="Arial"/>
          <w:shd w:val="clear" w:color="auto" w:fill="FDFDFD"/>
        </w:rPr>
      </w:pPr>
      <w:r w:rsidRPr="00632A96">
        <w:rPr>
          <w:rFonts w:ascii="Arial" w:eastAsia="標楷體" w:hAnsi="Arial" w:cs="Arial" w:hint="eastAsia"/>
          <w:shd w:val="clear" w:color="auto" w:fill="FDFDFD"/>
        </w:rPr>
        <w:t>五</w:t>
      </w:r>
      <w:r w:rsidR="00B1214E" w:rsidRPr="00632A96">
        <w:rPr>
          <w:rFonts w:ascii="Arial" w:eastAsia="標楷體" w:hAnsi="Arial" w:cs="Arial"/>
          <w:shd w:val="clear" w:color="auto" w:fill="FDFDFD"/>
        </w:rPr>
        <w:t>、該</w:t>
      </w:r>
      <w:r w:rsidR="00B1214E" w:rsidRPr="00632A96">
        <w:rPr>
          <w:rFonts w:ascii="Arial" w:eastAsia="標楷體" w:hAnsi="Arial" w:cs="Arial"/>
          <w:kern w:val="0"/>
        </w:rPr>
        <w:t>年度</w:t>
      </w:r>
      <w:r w:rsidR="00B1214E" w:rsidRPr="00632A96">
        <w:rPr>
          <w:rFonts w:ascii="Arial" w:eastAsia="標楷體" w:hAnsi="Arial" w:cs="Arial"/>
          <w:shd w:val="clear" w:color="auto" w:fill="FDFDFD"/>
        </w:rPr>
        <w:t>同一家庭多名子弟符合申請資格時，僅受理壹名申請。</w:t>
      </w:r>
    </w:p>
    <w:p w:rsidR="00D55031" w:rsidRPr="00632A96" w:rsidRDefault="00D55031" w:rsidP="0041621D">
      <w:pPr>
        <w:widowControl/>
        <w:tabs>
          <w:tab w:val="num" w:pos="-2835"/>
        </w:tabs>
        <w:adjustRightInd w:val="0"/>
        <w:snapToGrid w:val="0"/>
        <w:ind w:leftChars="220" w:left="1008" w:hangingChars="200" w:hanging="480"/>
        <w:rPr>
          <w:rFonts w:ascii="Arial" w:eastAsia="標楷體" w:hAnsi="Arial" w:cs="Arial" w:hint="eastAsia"/>
          <w:kern w:val="0"/>
        </w:rPr>
      </w:pPr>
    </w:p>
    <w:p w:rsidR="00D55031" w:rsidRPr="00632A96" w:rsidRDefault="00794402" w:rsidP="0041621D">
      <w:pPr>
        <w:widowControl/>
        <w:adjustRightInd w:val="0"/>
        <w:snapToGrid w:val="0"/>
        <w:spacing w:beforeLines="50"/>
        <w:rPr>
          <w:rFonts w:ascii="Arial" w:eastAsia="標楷體" w:hAnsi="Arial" w:cs="Arial" w:hint="eastAsia"/>
          <w:b/>
          <w:kern w:val="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4971415</wp:posOffset>
            </wp:positionH>
            <wp:positionV relativeFrom="paragraph">
              <wp:posOffset>187960</wp:posOffset>
            </wp:positionV>
            <wp:extent cx="723900" cy="723900"/>
            <wp:effectExtent l="19050" t="0" r="0" b="0"/>
            <wp:wrapTight wrapText="bothSides">
              <wp:wrapPolygon edited="0">
                <wp:start x="-568" y="0"/>
                <wp:lineTo x="-568" y="21032"/>
                <wp:lineTo x="21600" y="21032"/>
                <wp:lineTo x="21600" y="0"/>
                <wp:lineTo x="-568" y="0"/>
              </wp:wrapPolygon>
            </wp:wrapTight>
            <wp:docPr id="12" name="圖片 12" descr="qrcod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rcode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5E4" w:rsidRPr="00632A96">
        <w:rPr>
          <w:rFonts w:ascii="Arial" w:eastAsia="標楷體" w:hAnsi="Arial" w:cs="Arial"/>
          <w:b/>
          <w:bCs/>
          <w:kern w:val="0"/>
        </w:rPr>
        <w:t>陸</w:t>
      </w:r>
      <w:r w:rsidR="009903FC" w:rsidRPr="00632A96">
        <w:rPr>
          <w:rFonts w:ascii="Arial" w:eastAsia="標楷體" w:hAnsi="Arial" w:cs="Arial"/>
          <w:b/>
          <w:kern w:val="0"/>
        </w:rPr>
        <w:t>、</w:t>
      </w:r>
      <w:r w:rsidR="003E1D17" w:rsidRPr="00632A96">
        <w:rPr>
          <w:rFonts w:ascii="Arial" w:eastAsia="標楷體" w:hAnsi="Arial" w:cs="Arial"/>
          <w:b/>
          <w:kern w:val="0"/>
        </w:rPr>
        <w:t>申請表填寫與收件</w:t>
      </w:r>
    </w:p>
    <w:p w:rsidR="00AC4AE3" w:rsidRPr="00AC4AE3" w:rsidRDefault="003E1D17" w:rsidP="00AC4AE3">
      <w:pPr>
        <w:widowControl/>
        <w:adjustRightInd w:val="0"/>
        <w:snapToGrid w:val="0"/>
        <w:ind w:leftChars="220" w:left="1008" w:hangingChars="200" w:hanging="480"/>
        <w:rPr>
          <w:rFonts w:ascii="Arial" w:eastAsia="標楷體" w:hAnsi="Arial" w:cs="Arial" w:hint="eastAsia"/>
          <w:kern w:val="0"/>
        </w:rPr>
      </w:pPr>
      <w:r w:rsidRPr="00632A96">
        <w:rPr>
          <w:rFonts w:ascii="Arial" w:eastAsia="標楷體" w:hAnsi="Arial" w:cs="Arial"/>
          <w:kern w:val="0"/>
        </w:rPr>
        <w:t>一、</w:t>
      </w:r>
      <w:r w:rsidR="00894441" w:rsidRPr="00632A96">
        <w:rPr>
          <w:rFonts w:ascii="Arial" w:eastAsia="標楷體" w:hAnsi="Arial" w:cs="Arial" w:hint="eastAsia"/>
          <w:kern w:val="0"/>
        </w:rPr>
        <w:t>符合資格的學生由各校級任導師輔導學生上網填寫獎學金申請表</w:t>
      </w:r>
      <w:r w:rsidR="00F4375B" w:rsidRPr="00F739B2">
        <w:rPr>
          <w:rFonts w:ascii="Arial" w:eastAsia="標楷體" w:hAnsi="Arial" w:cs="Arial" w:hint="eastAsia"/>
          <w:kern w:val="0"/>
        </w:rPr>
        <w:t>（</w:t>
      </w:r>
      <w:hyperlink r:id="rId8" w:history="1">
        <w:r w:rsidR="00AC4AE3" w:rsidRPr="0022105C">
          <w:rPr>
            <w:rStyle w:val="ab"/>
            <w:rFonts w:ascii="Arial" w:eastAsia="標楷體" w:hAnsi="Arial" w:cs="Arial"/>
            <w:kern w:val="0"/>
          </w:rPr>
          <w:t>https://reurl.cc/E42Dog</w:t>
        </w:r>
      </w:hyperlink>
      <w:r w:rsidR="00AC4AE3">
        <w:rPr>
          <w:rFonts w:ascii="Arial" w:eastAsia="標楷體" w:hAnsi="Arial" w:cs="Arial" w:hint="eastAsia"/>
          <w:kern w:val="0"/>
        </w:rPr>
        <w:t>）</w:t>
      </w:r>
      <w:r w:rsidR="00AC4AE3" w:rsidRPr="00A76A2C">
        <w:rPr>
          <w:rFonts w:ascii="Arial" w:eastAsia="標楷體" w:hAnsi="Arial" w:cs="Arial" w:hint="eastAsia"/>
          <w:kern w:val="0"/>
        </w:rPr>
        <w:t>，並上傳以下四項文件之電子檔，拍</w:t>
      </w:r>
      <w:r w:rsidR="00AC4AE3" w:rsidRPr="00632A96">
        <w:rPr>
          <w:rFonts w:ascii="Arial" w:eastAsia="標楷體" w:hAnsi="Arial" w:cs="Arial" w:hint="eastAsia"/>
          <w:kern w:val="0"/>
        </w:rPr>
        <w:t>照及掃描均可</w:t>
      </w:r>
      <w:r w:rsidR="00AC4AE3" w:rsidRPr="00632A96">
        <w:rPr>
          <w:rFonts w:ascii="Arial" w:eastAsia="標楷體" w:hAnsi="Arial" w:cs="Arial"/>
          <w:bCs/>
          <w:kern w:val="0"/>
        </w:rPr>
        <w:t>：</w:t>
      </w:r>
    </w:p>
    <w:p w:rsidR="00D55E4C" w:rsidRPr="00632A96" w:rsidRDefault="00D55E4C" w:rsidP="0041621D">
      <w:pPr>
        <w:widowControl/>
        <w:adjustRightInd w:val="0"/>
        <w:snapToGrid w:val="0"/>
        <w:ind w:leftChars="220" w:left="1008" w:hangingChars="200" w:hanging="480"/>
        <w:rPr>
          <w:rFonts w:ascii="Arial" w:eastAsia="標楷體" w:hAnsi="Arial" w:cs="Arial" w:hint="eastAsia"/>
          <w:kern w:val="0"/>
        </w:rPr>
      </w:pPr>
      <w:r w:rsidRPr="00632A96">
        <w:rPr>
          <w:rFonts w:ascii="Arial" w:eastAsia="標楷體" w:hAnsi="Arial" w:cs="Arial" w:hint="eastAsia"/>
          <w:kern w:val="0"/>
        </w:rPr>
        <w:t xml:space="preserve">   </w:t>
      </w:r>
      <w:r w:rsidRPr="00632A96">
        <w:rPr>
          <w:rFonts w:ascii="Arial" w:eastAsia="標楷體" w:hAnsi="Arial" w:cs="Arial"/>
          <w:kern w:val="0"/>
        </w:rPr>
        <w:t>（一）</w:t>
      </w:r>
      <w:r w:rsidRPr="00632A96">
        <w:rPr>
          <w:rFonts w:ascii="Arial" w:eastAsia="標楷體" w:hAnsi="Arial" w:cs="Arial" w:hint="eastAsia"/>
          <w:bCs/>
          <w:kern w:val="0"/>
        </w:rPr>
        <w:t>「</w:t>
      </w:r>
      <w:r>
        <w:rPr>
          <w:rFonts w:ascii="Arial" w:eastAsia="標楷體" w:hAnsi="Arial" w:cs="Arial" w:hint="eastAsia"/>
          <w:bCs/>
          <w:kern w:val="0"/>
        </w:rPr>
        <w:t>戶口名簿</w:t>
      </w:r>
      <w:r w:rsidRPr="00632A96">
        <w:rPr>
          <w:rFonts w:ascii="Arial" w:eastAsia="標楷體" w:hAnsi="Arial" w:cs="Arial" w:hint="eastAsia"/>
          <w:bCs/>
          <w:kern w:val="0"/>
        </w:rPr>
        <w:t>」</w:t>
      </w:r>
      <w:r>
        <w:rPr>
          <w:rFonts w:ascii="Arial" w:eastAsia="標楷體" w:hAnsi="Arial" w:cs="Arial" w:hint="eastAsia"/>
          <w:bCs/>
          <w:kern w:val="0"/>
        </w:rPr>
        <w:t>或</w:t>
      </w:r>
      <w:r w:rsidRPr="00632A96">
        <w:rPr>
          <w:rFonts w:ascii="Arial" w:eastAsia="標楷體" w:hAnsi="Arial" w:cs="Arial" w:hint="eastAsia"/>
          <w:bCs/>
          <w:kern w:val="0"/>
        </w:rPr>
        <w:t>「</w:t>
      </w:r>
      <w:r>
        <w:rPr>
          <w:rFonts w:ascii="Arial" w:eastAsia="標楷體" w:hAnsi="Arial" w:cs="Arial" w:hint="eastAsia"/>
          <w:bCs/>
          <w:kern w:val="0"/>
        </w:rPr>
        <w:t>戶籍謄本</w:t>
      </w:r>
      <w:r w:rsidRPr="00632A96">
        <w:rPr>
          <w:rFonts w:ascii="Arial" w:eastAsia="標楷體" w:hAnsi="Arial" w:cs="Arial" w:hint="eastAsia"/>
          <w:bCs/>
          <w:kern w:val="0"/>
        </w:rPr>
        <w:t>」</w:t>
      </w:r>
    </w:p>
    <w:p w:rsidR="00894441" w:rsidRPr="00632A96" w:rsidRDefault="00894441" w:rsidP="0041621D">
      <w:pPr>
        <w:widowControl/>
        <w:tabs>
          <w:tab w:val="left" w:pos="2595"/>
        </w:tabs>
        <w:adjustRightInd w:val="0"/>
        <w:snapToGrid w:val="0"/>
        <w:ind w:leftChars="220" w:left="1008" w:hangingChars="200" w:hanging="480"/>
        <w:rPr>
          <w:rFonts w:ascii="Arial" w:eastAsia="標楷體" w:hAnsi="Arial" w:cs="Arial" w:hint="eastAsia"/>
          <w:kern w:val="0"/>
        </w:rPr>
      </w:pPr>
      <w:r w:rsidRPr="00632A96">
        <w:rPr>
          <w:rFonts w:ascii="Arial" w:eastAsia="標楷體" w:hAnsi="Arial" w:cs="Arial" w:hint="eastAsia"/>
          <w:kern w:val="0"/>
        </w:rPr>
        <w:t xml:space="preserve">   </w:t>
      </w:r>
      <w:r w:rsidRPr="00632A96">
        <w:rPr>
          <w:rFonts w:ascii="Arial" w:eastAsia="標楷體" w:hAnsi="Arial" w:cs="Arial"/>
          <w:kern w:val="0"/>
        </w:rPr>
        <w:t>（</w:t>
      </w:r>
      <w:r w:rsidR="00D55E4C">
        <w:rPr>
          <w:rFonts w:ascii="Arial" w:eastAsia="標楷體" w:hAnsi="Arial" w:cs="Arial" w:hint="eastAsia"/>
          <w:kern w:val="0"/>
        </w:rPr>
        <w:t>二</w:t>
      </w:r>
      <w:r w:rsidRPr="00632A96">
        <w:rPr>
          <w:rFonts w:ascii="Arial" w:eastAsia="標楷體" w:hAnsi="Arial" w:cs="Arial"/>
          <w:kern w:val="0"/>
        </w:rPr>
        <w:t>）</w:t>
      </w:r>
      <w:r w:rsidR="000A3B65" w:rsidRPr="00632A96">
        <w:rPr>
          <w:rFonts w:ascii="Arial" w:eastAsia="標楷體" w:hAnsi="Arial" w:cs="Arial" w:hint="eastAsia"/>
          <w:bCs/>
          <w:kern w:val="0"/>
        </w:rPr>
        <w:t>「清寒證明影本」里長證明亦可，</w:t>
      </w:r>
      <w:r w:rsidR="000A3B65" w:rsidRPr="00632A96">
        <w:rPr>
          <w:rFonts w:ascii="Arial" w:eastAsia="標楷體" w:hAnsi="Arial" w:cs="Arial" w:hint="eastAsia"/>
          <w:kern w:val="0"/>
        </w:rPr>
        <w:t>須在一年期限內，影印本須簽章、註記「與正本相符」</w:t>
      </w:r>
      <w:r w:rsidRPr="00632A96">
        <w:rPr>
          <w:rFonts w:ascii="Arial" w:eastAsia="標楷體" w:hAnsi="Arial" w:cs="Arial" w:hint="eastAsia"/>
          <w:kern w:val="0"/>
        </w:rPr>
        <w:t>字樣。</w:t>
      </w:r>
    </w:p>
    <w:p w:rsidR="00894441" w:rsidRPr="00632A96" w:rsidRDefault="00894441" w:rsidP="0041621D">
      <w:pPr>
        <w:widowControl/>
        <w:tabs>
          <w:tab w:val="left" w:pos="2595"/>
        </w:tabs>
        <w:adjustRightInd w:val="0"/>
        <w:snapToGrid w:val="0"/>
        <w:ind w:leftChars="220" w:left="1008" w:hangingChars="200" w:hanging="480"/>
        <w:rPr>
          <w:rFonts w:ascii="Arial" w:eastAsia="標楷體" w:hAnsi="Arial" w:cs="Arial" w:hint="eastAsia"/>
          <w:kern w:val="0"/>
        </w:rPr>
      </w:pPr>
      <w:r w:rsidRPr="00632A96">
        <w:rPr>
          <w:rFonts w:ascii="Arial" w:eastAsia="標楷體" w:hAnsi="Arial" w:cs="Arial" w:hint="eastAsia"/>
          <w:kern w:val="0"/>
        </w:rPr>
        <w:t xml:space="preserve">   </w:t>
      </w:r>
      <w:r w:rsidRPr="00632A96">
        <w:rPr>
          <w:rFonts w:ascii="Arial" w:eastAsia="標楷體" w:hAnsi="Arial" w:cs="Arial"/>
          <w:kern w:val="0"/>
        </w:rPr>
        <w:t>（</w:t>
      </w:r>
      <w:r w:rsidR="00D55E4C">
        <w:rPr>
          <w:rFonts w:ascii="Arial" w:eastAsia="標楷體" w:hAnsi="Arial" w:cs="Arial" w:hint="eastAsia"/>
          <w:kern w:val="0"/>
        </w:rPr>
        <w:t>三</w:t>
      </w:r>
      <w:r w:rsidRPr="00632A96">
        <w:rPr>
          <w:rFonts w:ascii="Arial" w:eastAsia="標楷體" w:hAnsi="Arial" w:cs="Arial"/>
          <w:kern w:val="0"/>
        </w:rPr>
        <w:t>）</w:t>
      </w:r>
      <w:r w:rsidR="000A3B65" w:rsidRPr="00632A96">
        <w:rPr>
          <w:rFonts w:ascii="Arial" w:eastAsia="標楷體" w:hAnsi="Arial" w:cs="Arial" w:hint="eastAsia"/>
          <w:bCs/>
          <w:kern w:val="0"/>
        </w:rPr>
        <w:t>「</w:t>
      </w:r>
      <w:r w:rsidR="000A3B65" w:rsidRPr="00632A96">
        <w:rPr>
          <w:rFonts w:ascii="Arial" w:eastAsia="標楷體" w:hAnsi="Arial" w:cs="Arial" w:hint="eastAsia"/>
          <w:bCs/>
          <w:kern w:val="0"/>
        </w:rPr>
        <w:t>1</w:t>
      </w:r>
      <w:r w:rsidR="00302B1D">
        <w:rPr>
          <w:rFonts w:ascii="Arial" w:eastAsia="標楷體" w:hAnsi="Arial" w:cs="Arial" w:hint="eastAsia"/>
          <w:bCs/>
          <w:kern w:val="0"/>
        </w:rPr>
        <w:t>1</w:t>
      </w:r>
      <w:r w:rsidR="0038333D">
        <w:rPr>
          <w:rFonts w:ascii="Arial" w:eastAsia="標楷體" w:hAnsi="Arial" w:cs="Arial" w:hint="eastAsia"/>
          <w:bCs/>
          <w:kern w:val="0"/>
        </w:rPr>
        <w:t>2</w:t>
      </w:r>
      <w:r w:rsidR="000A3B65" w:rsidRPr="00632A96">
        <w:rPr>
          <w:rFonts w:ascii="Arial" w:eastAsia="標楷體" w:hAnsi="Arial" w:cs="Arial" w:hint="eastAsia"/>
          <w:bCs/>
          <w:kern w:val="0"/>
        </w:rPr>
        <w:t>學年度上學期成績單影本」</w:t>
      </w:r>
      <w:r w:rsidRPr="00632A96">
        <w:rPr>
          <w:rFonts w:ascii="Arial" w:eastAsia="標楷體" w:hAnsi="Arial" w:cs="Arial" w:hint="eastAsia"/>
          <w:kern w:val="0"/>
        </w:rPr>
        <w:t>由學校開立的最近一學期（即上學期）的總（平均）成績證明（請學校承辦人核章以示無誤</w:t>
      </w:r>
      <w:r w:rsidR="00D55E4C">
        <w:rPr>
          <w:rFonts w:ascii="Arial" w:eastAsia="標楷體" w:hAnsi="Arial" w:cs="Arial" w:hint="eastAsia"/>
          <w:kern w:val="0"/>
        </w:rPr>
        <w:t>）</w:t>
      </w:r>
      <w:r w:rsidRPr="00632A96">
        <w:rPr>
          <w:rFonts w:ascii="Arial" w:eastAsia="標楷體" w:hAnsi="Arial" w:cs="Arial" w:hint="eastAsia"/>
          <w:kern w:val="0"/>
        </w:rPr>
        <w:t>。</w:t>
      </w:r>
    </w:p>
    <w:p w:rsidR="00894441" w:rsidRPr="00632A96" w:rsidRDefault="00894441" w:rsidP="0041621D">
      <w:pPr>
        <w:widowControl/>
        <w:tabs>
          <w:tab w:val="left" w:pos="2595"/>
        </w:tabs>
        <w:adjustRightInd w:val="0"/>
        <w:snapToGrid w:val="0"/>
        <w:ind w:leftChars="220" w:left="1008" w:hangingChars="200" w:hanging="480"/>
        <w:rPr>
          <w:rFonts w:ascii="Arial" w:eastAsia="標楷體" w:hAnsi="Arial" w:cs="Arial" w:hint="eastAsia"/>
          <w:kern w:val="0"/>
        </w:rPr>
      </w:pPr>
      <w:r w:rsidRPr="00632A96">
        <w:rPr>
          <w:rFonts w:ascii="Arial" w:eastAsia="標楷體" w:hAnsi="Arial" w:cs="Arial" w:hint="eastAsia"/>
          <w:kern w:val="0"/>
        </w:rPr>
        <w:t xml:space="preserve">   </w:t>
      </w:r>
      <w:r w:rsidRPr="00632A96">
        <w:rPr>
          <w:rFonts w:ascii="Arial" w:eastAsia="標楷體" w:hAnsi="Arial" w:cs="Arial"/>
          <w:kern w:val="0"/>
        </w:rPr>
        <w:t>（</w:t>
      </w:r>
      <w:r w:rsidR="00D55E4C">
        <w:rPr>
          <w:rFonts w:ascii="Arial" w:eastAsia="標楷體" w:hAnsi="Arial" w:cs="Arial" w:hint="eastAsia"/>
          <w:kern w:val="0"/>
        </w:rPr>
        <w:t>四</w:t>
      </w:r>
      <w:r w:rsidRPr="00632A96">
        <w:rPr>
          <w:rFonts w:ascii="Arial" w:eastAsia="標楷體" w:hAnsi="Arial" w:cs="Arial"/>
          <w:kern w:val="0"/>
        </w:rPr>
        <w:t>）</w:t>
      </w:r>
      <w:r w:rsidR="000A3B65" w:rsidRPr="00632A96">
        <w:rPr>
          <w:rFonts w:ascii="Arial" w:eastAsia="標楷體" w:hAnsi="Arial" w:cs="Arial" w:hint="eastAsia"/>
          <w:bCs/>
          <w:kern w:val="0"/>
        </w:rPr>
        <w:t>「各師長回簽證明單」實施辦法後的附件</w:t>
      </w:r>
      <w:r w:rsidRPr="00632A96">
        <w:rPr>
          <w:rFonts w:ascii="Arial" w:eastAsia="標楷體" w:hAnsi="Arial" w:cs="Arial" w:hint="eastAsia"/>
          <w:kern w:val="0"/>
        </w:rPr>
        <w:t>，請填妥簽名</w:t>
      </w:r>
      <w:r w:rsidR="00DA365F" w:rsidRPr="00632A96">
        <w:rPr>
          <w:rFonts w:ascii="Arial" w:eastAsia="標楷體" w:hAnsi="Arial" w:cs="Arial" w:hint="eastAsia"/>
          <w:kern w:val="0"/>
        </w:rPr>
        <w:t>，以示無誤</w:t>
      </w:r>
      <w:r w:rsidRPr="00632A96">
        <w:rPr>
          <w:rFonts w:ascii="Arial" w:eastAsia="標楷體" w:hAnsi="Arial" w:cs="Arial" w:hint="eastAsia"/>
          <w:kern w:val="0"/>
        </w:rPr>
        <w:t>。</w:t>
      </w:r>
    </w:p>
    <w:p w:rsidR="00302B1D" w:rsidRPr="00632A96" w:rsidRDefault="00E71E1E" w:rsidP="00302B1D">
      <w:pPr>
        <w:widowControl/>
        <w:adjustRightInd w:val="0"/>
        <w:snapToGrid w:val="0"/>
        <w:ind w:leftChars="220" w:left="1008" w:hangingChars="200" w:hanging="480"/>
        <w:rPr>
          <w:rFonts w:ascii="Arial" w:eastAsia="標楷體" w:hAnsi="Arial" w:cs="Arial" w:hint="eastAsia"/>
          <w:kern w:val="0"/>
        </w:rPr>
      </w:pPr>
      <w:r w:rsidRPr="00632A96">
        <w:rPr>
          <w:rFonts w:ascii="Arial" w:eastAsia="標楷體" w:hAnsi="Arial" w:cs="Arial"/>
          <w:kern w:val="0"/>
        </w:rPr>
        <w:t>二、</w:t>
      </w:r>
      <w:r w:rsidR="001B2C55" w:rsidRPr="00632A96">
        <w:rPr>
          <w:rFonts w:ascii="Arial" w:eastAsia="標楷體" w:hAnsi="Arial" w:cs="Arial" w:hint="eastAsia"/>
          <w:kern w:val="0"/>
        </w:rPr>
        <w:t xml:space="preserve"> </w:t>
      </w:r>
      <w:r w:rsidR="00894441" w:rsidRPr="00632A96">
        <w:rPr>
          <w:rFonts w:ascii="Arial" w:eastAsia="標楷體" w:hAnsi="Arial" w:cs="Arial" w:hint="eastAsia"/>
          <w:kern w:val="0"/>
        </w:rPr>
        <w:t>上網填寫時間至</w:t>
      </w:r>
      <w:r w:rsidR="00064457" w:rsidRPr="00632A96">
        <w:rPr>
          <w:rFonts w:ascii="Arial" w:eastAsia="標楷體" w:hAnsi="Arial" w:cs="Arial"/>
          <w:bCs/>
          <w:kern w:val="0"/>
        </w:rPr>
        <w:t>1</w:t>
      </w:r>
      <w:r w:rsidR="00CC5666" w:rsidRPr="00632A96">
        <w:rPr>
          <w:rFonts w:ascii="Arial" w:eastAsia="標楷體" w:hAnsi="Arial" w:cs="Arial" w:hint="eastAsia"/>
          <w:bCs/>
          <w:kern w:val="0"/>
        </w:rPr>
        <w:t>1</w:t>
      </w:r>
      <w:r w:rsidR="0038333D">
        <w:rPr>
          <w:rFonts w:ascii="Arial" w:eastAsia="標楷體" w:hAnsi="Arial" w:cs="Arial" w:hint="eastAsia"/>
          <w:bCs/>
          <w:kern w:val="0"/>
        </w:rPr>
        <w:t>3</w:t>
      </w:r>
      <w:r w:rsidR="00064457" w:rsidRPr="00632A96">
        <w:rPr>
          <w:rFonts w:ascii="Arial" w:eastAsia="標楷體" w:hAnsi="Arial" w:cs="Arial"/>
          <w:bCs/>
          <w:kern w:val="0"/>
        </w:rPr>
        <w:t>年</w:t>
      </w:r>
      <w:r w:rsidR="0038333D">
        <w:rPr>
          <w:rFonts w:ascii="Arial" w:eastAsia="標楷體" w:hAnsi="Arial" w:cs="Arial" w:hint="eastAsia"/>
          <w:bCs/>
          <w:kern w:val="0"/>
        </w:rPr>
        <w:t>3</w:t>
      </w:r>
      <w:r w:rsidR="00CC5666" w:rsidRPr="00632A96">
        <w:rPr>
          <w:rFonts w:ascii="Arial" w:eastAsia="標楷體" w:hAnsi="Arial" w:cs="Arial" w:hint="eastAsia"/>
          <w:bCs/>
          <w:kern w:val="0"/>
        </w:rPr>
        <w:t>月</w:t>
      </w:r>
      <w:r w:rsidR="0038333D">
        <w:rPr>
          <w:rFonts w:ascii="Arial" w:eastAsia="標楷體" w:hAnsi="Arial" w:cs="Arial" w:hint="eastAsia"/>
          <w:bCs/>
          <w:kern w:val="0"/>
        </w:rPr>
        <w:t>1</w:t>
      </w:r>
      <w:r w:rsidR="00CC5666" w:rsidRPr="00632A96">
        <w:rPr>
          <w:rFonts w:ascii="Arial" w:eastAsia="標楷體" w:hAnsi="Arial" w:cs="Arial" w:hint="eastAsia"/>
          <w:bCs/>
          <w:kern w:val="0"/>
        </w:rPr>
        <w:t>日</w:t>
      </w:r>
      <w:r w:rsidR="009761F9" w:rsidRPr="00632A96">
        <w:rPr>
          <w:rFonts w:ascii="Arial" w:eastAsia="標楷體" w:hAnsi="Arial" w:cs="Arial" w:hint="eastAsia"/>
          <w:bCs/>
          <w:kern w:val="0"/>
        </w:rPr>
        <w:t>（</w:t>
      </w:r>
      <w:r w:rsidR="00C14E99">
        <w:rPr>
          <w:rFonts w:ascii="Arial" w:eastAsia="標楷體" w:hAnsi="Arial" w:cs="Arial" w:hint="eastAsia"/>
          <w:bCs/>
          <w:kern w:val="0"/>
        </w:rPr>
        <w:t>五</w:t>
      </w:r>
      <w:r w:rsidR="009761F9" w:rsidRPr="00632A96">
        <w:rPr>
          <w:rFonts w:ascii="Arial" w:eastAsia="標楷體" w:hAnsi="Arial" w:cs="Arial" w:hint="eastAsia"/>
          <w:bCs/>
          <w:kern w:val="0"/>
        </w:rPr>
        <w:t>）</w:t>
      </w:r>
      <w:r w:rsidR="00BE7439">
        <w:rPr>
          <w:rFonts w:ascii="Arial" w:eastAsia="標楷體" w:hAnsi="Arial" w:cs="Arial" w:hint="eastAsia"/>
          <w:bCs/>
          <w:kern w:val="0"/>
        </w:rPr>
        <w:t>17</w:t>
      </w:r>
      <w:r w:rsidR="00BE7439">
        <w:rPr>
          <w:rFonts w:ascii="Arial" w:eastAsia="標楷體" w:hAnsi="Arial" w:cs="Arial" w:hint="eastAsia"/>
          <w:bCs/>
          <w:kern w:val="0"/>
        </w:rPr>
        <w:t>：</w:t>
      </w:r>
      <w:r w:rsidR="00177081" w:rsidRPr="00632A96">
        <w:rPr>
          <w:rFonts w:ascii="Arial" w:eastAsia="標楷體" w:hAnsi="Arial" w:cs="Arial" w:hint="eastAsia"/>
          <w:bCs/>
          <w:kern w:val="0"/>
        </w:rPr>
        <w:t xml:space="preserve"> </w:t>
      </w:r>
      <w:r w:rsidR="00CC5666" w:rsidRPr="00632A96">
        <w:rPr>
          <w:rFonts w:ascii="Arial" w:eastAsia="標楷體" w:hAnsi="Arial" w:cs="Arial" w:hint="eastAsia"/>
          <w:bCs/>
          <w:kern w:val="0"/>
        </w:rPr>
        <w:t>00</w:t>
      </w:r>
      <w:r w:rsidR="00CC5666" w:rsidRPr="00632A96">
        <w:rPr>
          <w:rFonts w:ascii="Arial" w:eastAsia="標楷體" w:hAnsi="Arial" w:cs="Arial" w:hint="eastAsia"/>
          <w:bCs/>
          <w:kern w:val="0"/>
        </w:rPr>
        <w:t>截止</w:t>
      </w:r>
      <w:r w:rsidR="00894441" w:rsidRPr="00632A96">
        <w:rPr>
          <w:rFonts w:ascii="Arial" w:eastAsia="標楷體" w:hAnsi="Arial" w:cs="Arial" w:hint="eastAsia"/>
          <w:kern w:val="0"/>
        </w:rPr>
        <w:t>，逾時不候，敬請見諒。</w:t>
      </w:r>
    </w:p>
    <w:p w:rsidR="00804C57" w:rsidRDefault="00894441" w:rsidP="00804C57">
      <w:pPr>
        <w:widowControl/>
        <w:adjustRightInd w:val="0"/>
        <w:snapToGrid w:val="0"/>
        <w:ind w:leftChars="220" w:left="1008" w:hangingChars="200" w:hanging="480"/>
        <w:rPr>
          <w:rFonts w:ascii="Arial" w:eastAsia="標楷體" w:hAnsi="Arial" w:cs="Arial"/>
          <w:kern w:val="0"/>
        </w:rPr>
      </w:pPr>
      <w:r w:rsidRPr="00632A96">
        <w:rPr>
          <w:rFonts w:ascii="Arial" w:eastAsia="標楷體" w:hAnsi="Arial" w:cs="Arial" w:hint="eastAsia"/>
          <w:kern w:val="0"/>
        </w:rPr>
        <w:t>三、</w:t>
      </w:r>
      <w:r w:rsidRPr="00632A96">
        <w:rPr>
          <w:rFonts w:ascii="Arial" w:eastAsia="標楷體" w:hAnsi="Arial" w:cs="Arial" w:hint="eastAsia"/>
          <w:kern w:val="0"/>
        </w:rPr>
        <w:t xml:space="preserve"> </w:t>
      </w:r>
      <w:r w:rsidRPr="00632A96">
        <w:rPr>
          <w:rFonts w:ascii="Arial" w:eastAsia="標楷體" w:hAnsi="Arial" w:cs="Arial" w:hint="eastAsia"/>
          <w:kern w:val="0"/>
        </w:rPr>
        <w:t>如有問題，</w:t>
      </w:r>
    </w:p>
    <w:p w:rsidR="00804C57" w:rsidRDefault="00894441" w:rsidP="00804C57">
      <w:pPr>
        <w:widowControl/>
        <w:adjustRightInd w:val="0"/>
        <w:snapToGrid w:val="0"/>
        <w:ind w:leftChars="520" w:left="1728" w:hangingChars="200" w:hanging="480"/>
        <w:rPr>
          <w:rFonts w:ascii="Arial" w:eastAsia="標楷體" w:hAnsi="Arial" w:cs="Arial"/>
          <w:kern w:val="0"/>
        </w:rPr>
      </w:pPr>
      <w:r w:rsidRPr="00632A96">
        <w:rPr>
          <w:rFonts w:ascii="Arial" w:eastAsia="標楷體" w:hAnsi="Arial" w:cs="Arial" w:hint="eastAsia"/>
          <w:kern w:val="0"/>
        </w:rPr>
        <w:t>電子郵件：</w:t>
      </w:r>
      <w:hyperlink r:id="rId9" w:history="1">
        <w:r w:rsidR="00804C57" w:rsidRPr="008E29BF">
          <w:rPr>
            <w:rStyle w:val="ab"/>
            <w:rFonts w:ascii="Roboto" w:hAnsi="Roboto"/>
            <w:spacing w:val="3"/>
            <w:sz w:val="21"/>
            <w:szCs w:val="21"/>
            <w:shd w:val="clear" w:color="auto" w:fill="FFFFFF"/>
          </w:rPr>
          <w:t>joyscholarship2019@gmail.com</w:t>
        </w:r>
      </w:hyperlink>
    </w:p>
    <w:p w:rsidR="00D55031" w:rsidRDefault="00433789" w:rsidP="00804C57">
      <w:pPr>
        <w:widowControl/>
        <w:adjustRightInd w:val="0"/>
        <w:snapToGrid w:val="0"/>
        <w:ind w:leftChars="520" w:left="1728" w:hangingChars="200" w:hanging="480"/>
        <w:rPr>
          <w:rFonts w:ascii="Arial" w:eastAsia="標楷體" w:hAnsi="Arial" w:cs="Arial"/>
          <w:kern w:val="0"/>
        </w:rPr>
      </w:pPr>
      <w:r>
        <w:rPr>
          <w:rFonts w:ascii="Arial" w:eastAsia="標楷體" w:hAnsi="Arial" w:cs="Arial" w:hint="eastAsia"/>
          <w:kern w:val="0"/>
        </w:rPr>
        <w:t>電話：</w:t>
      </w:r>
      <w:r>
        <w:rPr>
          <w:rFonts w:ascii="Arial" w:eastAsia="標楷體" w:hAnsi="Arial" w:cs="Arial" w:hint="eastAsia"/>
          <w:kern w:val="0"/>
        </w:rPr>
        <w:t>02-2701-6769*211</w:t>
      </w:r>
    </w:p>
    <w:p w:rsidR="00433789" w:rsidRPr="00433789" w:rsidRDefault="00433789" w:rsidP="00C40D3B">
      <w:pPr>
        <w:widowControl/>
        <w:adjustRightInd w:val="0"/>
        <w:snapToGrid w:val="0"/>
        <w:rPr>
          <w:rFonts w:ascii="Arial" w:eastAsia="標楷體" w:hAnsi="Arial" w:cs="Arial" w:hint="eastAsia"/>
          <w:kern w:val="0"/>
        </w:rPr>
      </w:pPr>
    </w:p>
    <w:p w:rsidR="00677ED4" w:rsidRPr="00632A96" w:rsidRDefault="0081715E" w:rsidP="0041621D">
      <w:pPr>
        <w:widowControl/>
        <w:tabs>
          <w:tab w:val="num" w:pos="720"/>
        </w:tabs>
        <w:adjustRightInd w:val="0"/>
        <w:snapToGrid w:val="0"/>
        <w:rPr>
          <w:rFonts w:ascii="Arial" w:eastAsia="標楷體" w:hAnsi="Arial" w:cs="Arial"/>
          <w:b/>
          <w:bCs/>
          <w:kern w:val="0"/>
        </w:rPr>
      </w:pPr>
      <w:r w:rsidRPr="00632A96">
        <w:rPr>
          <w:rFonts w:ascii="Arial" w:eastAsia="標楷體" w:hAnsi="Arial" w:cs="Arial"/>
          <w:b/>
          <w:kern w:val="0"/>
        </w:rPr>
        <w:t>柒</w:t>
      </w:r>
      <w:r w:rsidR="00677ED4" w:rsidRPr="00632A96">
        <w:rPr>
          <w:rFonts w:ascii="Arial" w:eastAsia="標楷體" w:hAnsi="Arial" w:cs="Arial"/>
          <w:b/>
          <w:bCs/>
          <w:kern w:val="0"/>
        </w:rPr>
        <w:t>、</w:t>
      </w:r>
      <w:r w:rsidR="00406518" w:rsidRPr="00632A96">
        <w:rPr>
          <w:rFonts w:ascii="Arial" w:eastAsia="標楷體" w:hAnsi="Arial" w:cs="Arial"/>
          <w:b/>
          <w:bCs/>
          <w:kern w:val="0"/>
        </w:rPr>
        <w:t>獎學金的頒發</w:t>
      </w:r>
    </w:p>
    <w:p w:rsidR="00410D5E" w:rsidRPr="00632A96" w:rsidRDefault="005E4E0E" w:rsidP="0041621D">
      <w:pPr>
        <w:widowControl/>
        <w:adjustRightInd w:val="0"/>
        <w:snapToGrid w:val="0"/>
        <w:ind w:leftChars="220" w:left="1008" w:hangingChars="200" w:hanging="480"/>
        <w:rPr>
          <w:rFonts w:ascii="Arial" w:eastAsia="標楷體" w:hAnsi="Arial" w:cs="Arial" w:hint="eastAsia"/>
          <w:bCs/>
          <w:kern w:val="0"/>
        </w:rPr>
      </w:pPr>
      <w:r w:rsidRPr="00632A96">
        <w:rPr>
          <w:rFonts w:ascii="Arial" w:eastAsia="標楷體" w:hAnsi="Arial" w:cs="Arial" w:hint="eastAsia"/>
          <w:bCs/>
          <w:kern w:val="0"/>
        </w:rPr>
        <w:t>一、</w:t>
      </w:r>
      <w:r w:rsidRPr="00632A96">
        <w:rPr>
          <w:rFonts w:ascii="Arial" w:eastAsia="標楷體" w:hAnsi="Arial" w:cs="Arial" w:hint="eastAsia"/>
          <w:bCs/>
          <w:kern w:val="0"/>
        </w:rPr>
        <w:t xml:space="preserve"> </w:t>
      </w:r>
      <w:r w:rsidR="00734FF6" w:rsidRPr="00632A96">
        <w:rPr>
          <w:rFonts w:ascii="Arial" w:eastAsia="標楷體" w:hAnsi="Arial" w:cs="Arial"/>
          <w:bCs/>
          <w:kern w:val="0"/>
        </w:rPr>
        <w:t>頒獎</w:t>
      </w:r>
      <w:r w:rsidR="00062AAA" w:rsidRPr="00632A96">
        <w:rPr>
          <w:rFonts w:ascii="Arial" w:eastAsia="標楷體" w:hAnsi="Arial" w:cs="Arial"/>
          <w:bCs/>
          <w:kern w:val="0"/>
        </w:rPr>
        <w:t>時間：</w:t>
      </w:r>
      <w:r w:rsidR="00CE1D6E" w:rsidRPr="00632A96">
        <w:rPr>
          <w:rFonts w:ascii="Arial" w:eastAsia="標楷體" w:hAnsi="Arial" w:cs="Arial"/>
          <w:bCs/>
          <w:kern w:val="0"/>
        </w:rPr>
        <w:t>1</w:t>
      </w:r>
      <w:r w:rsidR="001E129D" w:rsidRPr="00632A96">
        <w:rPr>
          <w:rFonts w:ascii="Arial" w:eastAsia="標楷體" w:hAnsi="Arial" w:cs="Arial" w:hint="eastAsia"/>
          <w:bCs/>
          <w:kern w:val="0"/>
        </w:rPr>
        <w:t>1</w:t>
      </w:r>
      <w:r w:rsidR="00A76A2C">
        <w:rPr>
          <w:rFonts w:ascii="Arial" w:eastAsia="標楷體" w:hAnsi="Arial" w:cs="Arial" w:hint="eastAsia"/>
          <w:bCs/>
          <w:kern w:val="0"/>
        </w:rPr>
        <w:t>3</w:t>
      </w:r>
      <w:r w:rsidR="00CE1D6E" w:rsidRPr="00632A96">
        <w:rPr>
          <w:rFonts w:ascii="Arial" w:eastAsia="標楷體" w:hAnsi="Arial" w:cs="Arial"/>
          <w:bCs/>
          <w:kern w:val="0"/>
        </w:rPr>
        <w:t>年</w:t>
      </w:r>
      <w:r w:rsidR="00CD2619">
        <w:rPr>
          <w:rFonts w:ascii="Arial" w:eastAsia="標楷體" w:hAnsi="Arial" w:cs="Arial" w:hint="eastAsia"/>
          <w:bCs/>
          <w:kern w:val="0"/>
        </w:rPr>
        <w:t>4</w:t>
      </w:r>
      <w:r w:rsidR="00CE1D6E" w:rsidRPr="00632A96">
        <w:rPr>
          <w:rFonts w:ascii="Arial" w:eastAsia="標楷體" w:hAnsi="Arial" w:cs="Arial"/>
          <w:bCs/>
          <w:kern w:val="0"/>
        </w:rPr>
        <w:t>月</w:t>
      </w:r>
      <w:r w:rsidR="0038333D">
        <w:rPr>
          <w:rFonts w:ascii="Arial" w:eastAsia="標楷體" w:hAnsi="Arial" w:cs="Arial" w:hint="eastAsia"/>
          <w:bCs/>
          <w:kern w:val="0"/>
        </w:rPr>
        <w:t>24</w:t>
      </w:r>
      <w:r w:rsidR="00CE1D6E" w:rsidRPr="00632A96">
        <w:rPr>
          <w:rFonts w:ascii="Arial" w:eastAsia="標楷體" w:hAnsi="Arial" w:cs="Arial"/>
          <w:bCs/>
          <w:kern w:val="0"/>
        </w:rPr>
        <w:t>日</w:t>
      </w:r>
      <w:r w:rsidR="00D17F3D" w:rsidRPr="00632A96">
        <w:rPr>
          <w:rFonts w:ascii="Arial" w:eastAsia="標楷體" w:hAnsi="Arial" w:cs="Arial" w:hint="eastAsia"/>
          <w:bCs/>
          <w:kern w:val="0"/>
        </w:rPr>
        <w:t>（</w:t>
      </w:r>
      <w:r w:rsidR="00570030" w:rsidRPr="00632A96">
        <w:rPr>
          <w:rFonts w:ascii="Arial" w:eastAsia="標楷體" w:hAnsi="Arial" w:cs="Arial" w:hint="eastAsia"/>
          <w:bCs/>
          <w:kern w:val="0"/>
        </w:rPr>
        <w:t>三</w:t>
      </w:r>
      <w:r w:rsidR="00D17F3D" w:rsidRPr="00632A96">
        <w:rPr>
          <w:rFonts w:ascii="Arial" w:eastAsia="標楷體" w:hAnsi="Arial" w:cs="Arial" w:hint="eastAsia"/>
          <w:bCs/>
          <w:kern w:val="0"/>
        </w:rPr>
        <w:t>）</w:t>
      </w:r>
      <w:r w:rsidR="00632A96" w:rsidRPr="00632A96">
        <w:rPr>
          <w:rFonts w:ascii="Arial" w:eastAsia="標楷體" w:hAnsi="Arial" w:cs="Arial" w:hint="eastAsia"/>
          <w:bCs/>
          <w:kern w:val="0"/>
        </w:rPr>
        <w:t>14:00-16:00</w:t>
      </w:r>
    </w:p>
    <w:p w:rsidR="00CC5666" w:rsidRPr="00632A96" w:rsidRDefault="005E4E0E" w:rsidP="00CC5666">
      <w:pPr>
        <w:widowControl/>
        <w:adjustRightInd w:val="0"/>
        <w:snapToGrid w:val="0"/>
        <w:ind w:leftChars="220" w:left="1008" w:hangingChars="200" w:hanging="480"/>
        <w:rPr>
          <w:rFonts w:ascii="Arial" w:eastAsia="標楷體" w:hAnsi="Arial" w:cs="Arial" w:hint="eastAsia"/>
          <w:bCs/>
          <w:kern w:val="0"/>
        </w:rPr>
      </w:pPr>
      <w:r w:rsidRPr="00632A96">
        <w:rPr>
          <w:rFonts w:ascii="Arial" w:eastAsia="標楷體" w:hAnsi="Arial" w:cs="Arial" w:hint="eastAsia"/>
          <w:bCs/>
          <w:kern w:val="0"/>
        </w:rPr>
        <w:t>二、</w:t>
      </w:r>
      <w:r w:rsidRPr="00632A96">
        <w:rPr>
          <w:rFonts w:ascii="Arial" w:eastAsia="標楷體" w:hAnsi="Arial" w:cs="Arial" w:hint="eastAsia"/>
          <w:bCs/>
          <w:kern w:val="0"/>
        </w:rPr>
        <w:t xml:space="preserve"> </w:t>
      </w:r>
      <w:r w:rsidR="00062AAA" w:rsidRPr="00632A96">
        <w:rPr>
          <w:rFonts w:ascii="Arial" w:eastAsia="標楷體" w:hAnsi="Arial" w:cs="Arial"/>
          <w:bCs/>
          <w:kern w:val="0"/>
        </w:rPr>
        <w:t>頒獎地</w:t>
      </w:r>
      <w:r w:rsidR="00062AAA" w:rsidRPr="00CD2619">
        <w:rPr>
          <w:rFonts w:ascii="Arial" w:eastAsia="標楷體" w:hAnsi="Arial" w:cs="Arial"/>
          <w:bCs/>
          <w:kern w:val="0"/>
        </w:rPr>
        <w:t>點：</w:t>
      </w:r>
      <w:r w:rsidR="00FD70CF" w:rsidRPr="00CD2619">
        <w:rPr>
          <w:rFonts w:ascii="Arial" w:eastAsia="標楷體" w:hAnsi="Arial" w:cs="Arial"/>
          <w:bCs/>
          <w:kern w:val="0"/>
        </w:rPr>
        <w:t>南投縣</w:t>
      </w:r>
      <w:r w:rsidR="00D17F3D" w:rsidRPr="00CD2619">
        <w:rPr>
          <w:rFonts w:ascii="Arial" w:eastAsia="標楷體" w:hAnsi="Arial" w:cs="Arial" w:hint="eastAsia"/>
          <w:bCs/>
          <w:kern w:val="0"/>
        </w:rPr>
        <w:t>政府</w:t>
      </w:r>
      <w:r w:rsidR="00792420" w:rsidRPr="00CD2619">
        <w:rPr>
          <w:rFonts w:ascii="Arial" w:eastAsia="標楷體" w:hAnsi="Arial" w:cs="Arial" w:hint="eastAsia"/>
          <w:bCs/>
          <w:kern w:val="0"/>
        </w:rPr>
        <w:t>大</w:t>
      </w:r>
      <w:r w:rsidR="00CE7791" w:rsidRPr="00CD2619">
        <w:rPr>
          <w:rFonts w:ascii="Arial" w:eastAsia="標楷體" w:hAnsi="Arial" w:cs="Arial" w:hint="eastAsia"/>
          <w:bCs/>
          <w:kern w:val="0"/>
        </w:rPr>
        <w:t>廳</w:t>
      </w:r>
      <w:r w:rsidR="00410D5E" w:rsidRPr="00CD2619">
        <w:rPr>
          <w:rFonts w:ascii="Arial" w:eastAsia="標楷體" w:hAnsi="Arial" w:cs="Arial"/>
          <w:bCs/>
          <w:kern w:val="0"/>
        </w:rPr>
        <w:t>（</w:t>
      </w:r>
      <w:r w:rsidR="00CE7791" w:rsidRPr="00CD2619">
        <w:rPr>
          <w:rFonts w:ascii="Arial" w:eastAsia="標楷體" w:hAnsi="Arial" w:cs="Arial" w:hint="eastAsia"/>
          <w:bCs/>
          <w:kern w:val="0"/>
        </w:rPr>
        <w:t>南投市中興路</w:t>
      </w:r>
      <w:r w:rsidR="00CE7791" w:rsidRPr="00CD2619">
        <w:rPr>
          <w:rFonts w:ascii="Arial" w:eastAsia="標楷體" w:hAnsi="Arial" w:cs="Arial" w:hint="eastAsia"/>
          <w:bCs/>
          <w:kern w:val="0"/>
        </w:rPr>
        <w:t>660</w:t>
      </w:r>
      <w:r w:rsidR="00CE7791" w:rsidRPr="00CD2619">
        <w:rPr>
          <w:rFonts w:ascii="Arial" w:eastAsia="標楷體" w:hAnsi="Arial" w:cs="Arial" w:hint="eastAsia"/>
          <w:bCs/>
          <w:kern w:val="0"/>
        </w:rPr>
        <w:t>號</w:t>
      </w:r>
      <w:r w:rsidR="00410D5E" w:rsidRPr="00CD2619">
        <w:rPr>
          <w:rFonts w:ascii="Arial" w:eastAsia="標楷體" w:hAnsi="Arial" w:cs="Arial"/>
          <w:bCs/>
          <w:kern w:val="0"/>
        </w:rPr>
        <w:t>）</w:t>
      </w:r>
    </w:p>
    <w:p w:rsidR="00406518" w:rsidRPr="00632A96" w:rsidRDefault="005E4E0E" w:rsidP="0041621D">
      <w:pPr>
        <w:widowControl/>
        <w:adjustRightInd w:val="0"/>
        <w:snapToGrid w:val="0"/>
        <w:ind w:leftChars="220" w:left="528"/>
        <w:rPr>
          <w:rFonts w:ascii="Arial" w:eastAsia="標楷體" w:hAnsi="Arial" w:cs="Arial"/>
          <w:bCs/>
          <w:kern w:val="0"/>
        </w:rPr>
      </w:pPr>
      <w:r w:rsidRPr="00632A96">
        <w:rPr>
          <w:rFonts w:ascii="Arial" w:eastAsia="標楷體" w:hAnsi="Arial" w:cs="Arial" w:hint="eastAsia"/>
          <w:bCs/>
          <w:kern w:val="0"/>
        </w:rPr>
        <w:t>三、</w:t>
      </w:r>
      <w:r w:rsidRPr="00632A96">
        <w:rPr>
          <w:rFonts w:ascii="Arial" w:eastAsia="標楷體" w:hAnsi="Arial" w:cs="Arial" w:hint="eastAsia"/>
          <w:bCs/>
          <w:kern w:val="0"/>
        </w:rPr>
        <w:t xml:space="preserve"> </w:t>
      </w:r>
      <w:r w:rsidR="00CE1D6E" w:rsidRPr="00632A96">
        <w:rPr>
          <w:rFonts w:ascii="Arial" w:eastAsia="標楷體" w:hAnsi="Arial" w:cs="Arial"/>
          <w:bCs/>
          <w:kern w:val="0"/>
        </w:rPr>
        <w:t>獎學金金額、獲獎學生名單、頒獎時間等相關事項，另以函文通知有學生獲獎的學校與家長。</w:t>
      </w:r>
      <w:r w:rsidR="00B97D82" w:rsidRPr="00632A96">
        <w:rPr>
          <w:rFonts w:ascii="Arial" w:eastAsia="標楷體" w:hAnsi="Arial" w:cs="Arial"/>
          <w:bCs/>
          <w:kern w:val="0"/>
        </w:rPr>
        <w:t>屆時敬邀有學生獲獎的學校校長或其代理人與家長，蒞臨頒獎典禮指導。</w:t>
      </w:r>
    </w:p>
    <w:p w:rsidR="00D55031" w:rsidRPr="00632A96" w:rsidRDefault="00D55031" w:rsidP="00C40D3B">
      <w:pPr>
        <w:widowControl/>
        <w:adjustRightInd w:val="0"/>
        <w:snapToGrid w:val="0"/>
        <w:rPr>
          <w:rFonts w:ascii="Arial" w:eastAsia="標楷體" w:hAnsi="Arial" w:cs="Arial" w:hint="eastAsia"/>
          <w:kern w:val="0"/>
        </w:rPr>
      </w:pPr>
    </w:p>
    <w:p w:rsidR="00851779" w:rsidRPr="00632A96" w:rsidRDefault="0081715E" w:rsidP="0041621D">
      <w:pPr>
        <w:widowControl/>
        <w:adjustRightInd w:val="0"/>
        <w:snapToGrid w:val="0"/>
        <w:rPr>
          <w:rFonts w:ascii="Arial" w:eastAsia="標楷體" w:hAnsi="Arial" w:cs="Arial"/>
          <w:b/>
          <w:bCs/>
          <w:kern w:val="0"/>
        </w:rPr>
      </w:pPr>
      <w:r w:rsidRPr="00632A96">
        <w:rPr>
          <w:rFonts w:ascii="Arial" w:eastAsia="標楷體" w:hAnsi="Arial" w:cs="Arial"/>
          <w:b/>
          <w:bCs/>
          <w:kern w:val="0"/>
        </w:rPr>
        <w:t>捌</w:t>
      </w:r>
      <w:r w:rsidR="00851779" w:rsidRPr="00632A96">
        <w:rPr>
          <w:rFonts w:ascii="Arial" w:eastAsia="標楷體" w:hAnsi="Arial" w:cs="Arial"/>
          <w:b/>
          <w:bCs/>
          <w:kern w:val="0"/>
        </w:rPr>
        <w:t>、</w:t>
      </w:r>
      <w:r w:rsidRPr="00632A96">
        <w:rPr>
          <w:rFonts w:ascii="Arial" w:eastAsia="標楷體" w:hAnsi="Arial" w:cs="Arial"/>
          <w:b/>
          <w:bCs/>
          <w:kern w:val="0"/>
        </w:rPr>
        <w:t>附則</w:t>
      </w:r>
    </w:p>
    <w:p w:rsidR="005A02AB" w:rsidRPr="00632A96" w:rsidRDefault="005A02AB" w:rsidP="0041621D">
      <w:pPr>
        <w:widowControl/>
        <w:adjustRightInd w:val="0"/>
        <w:snapToGrid w:val="0"/>
        <w:ind w:leftChars="220" w:left="1008" w:hangingChars="200" w:hanging="480"/>
        <w:rPr>
          <w:rFonts w:ascii="Arial" w:eastAsia="標楷體" w:hAnsi="Arial" w:cs="Arial"/>
          <w:bCs/>
          <w:kern w:val="0"/>
        </w:rPr>
      </w:pPr>
      <w:r w:rsidRPr="00632A96">
        <w:rPr>
          <w:rFonts w:ascii="Arial" w:eastAsia="標楷體" w:hAnsi="Arial" w:cs="Arial"/>
          <w:bCs/>
          <w:kern w:val="0"/>
        </w:rPr>
        <w:t>一、頒發獎學金名額與金額由「佳音」考量當年度經費與申請案狀況決定之。</w:t>
      </w:r>
    </w:p>
    <w:p w:rsidR="00D031BE" w:rsidRDefault="00632A96" w:rsidP="0041621D">
      <w:pPr>
        <w:widowControl/>
        <w:adjustRightInd w:val="0"/>
        <w:snapToGrid w:val="0"/>
        <w:ind w:leftChars="220" w:left="1008" w:hangingChars="200" w:hanging="480"/>
        <w:rPr>
          <w:rFonts w:ascii="Arial" w:eastAsia="標楷體" w:hAnsi="Arial" w:cs="Arial"/>
          <w:bCs/>
          <w:kern w:val="0"/>
        </w:rPr>
      </w:pPr>
      <w:r w:rsidRPr="00632A96">
        <w:rPr>
          <w:rFonts w:ascii="Arial" w:eastAsia="標楷體" w:hAnsi="Arial" w:cs="Arial"/>
          <w:bCs/>
          <w:kern w:val="0"/>
        </w:rPr>
        <w:t>二、本辦法如有未盡事宜，得由初審小組討論之，並經諮詢佳音</w:t>
      </w:r>
      <w:r w:rsidR="005A02AB" w:rsidRPr="00632A96">
        <w:rPr>
          <w:rFonts w:ascii="Arial" w:eastAsia="標楷體" w:hAnsi="Arial" w:cs="Arial"/>
          <w:bCs/>
          <w:kern w:val="0"/>
        </w:rPr>
        <w:t>的意見做成決議。</w:t>
      </w:r>
    </w:p>
    <w:p w:rsidR="000550F3" w:rsidRDefault="000550F3" w:rsidP="0041621D">
      <w:pPr>
        <w:widowControl/>
        <w:adjustRightInd w:val="0"/>
        <w:snapToGrid w:val="0"/>
        <w:ind w:leftChars="220" w:left="1008" w:hangingChars="200" w:hanging="480"/>
        <w:rPr>
          <w:rFonts w:ascii="Arial" w:eastAsia="標楷體" w:hAnsi="Arial" w:cs="Arial"/>
          <w:bCs/>
          <w:kern w:val="0"/>
        </w:rPr>
      </w:pPr>
    </w:p>
    <w:p w:rsidR="00A76A2C" w:rsidRDefault="00A76A2C" w:rsidP="000550F3">
      <w:pPr>
        <w:adjustRightInd w:val="0"/>
        <w:snapToGrid w:val="0"/>
        <w:rPr>
          <w:rFonts w:ascii="Arial" w:eastAsia="標楷體" w:hAnsi="Arial" w:cs="Arial"/>
          <w:kern w:val="0"/>
        </w:rPr>
      </w:pPr>
    </w:p>
    <w:p w:rsidR="00A76A2C" w:rsidRDefault="00A76A2C" w:rsidP="000550F3">
      <w:pPr>
        <w:adjustRightInd w:val="0"/>
        <w:snapToGrid w:val="0"/>
        <w:rPr>
          <w:rFonts w:ascii="標楷體" w:eastAsia="標楷體" w:hAnsi="標楷體"/>
          <w:shd w:val="clear" w:color="auto" w:fill="FDFDFD"/>
        </w:rPr>
      </w:pPr>
    </w:p>
    <w:p w:rsidR="000550F3" w:rsidRPr="00632A96" w:rsidRDefault="000550F3" w:rsidP="000550F3">
      <w:pPr>
        <w:adjustRightInd w:val="0"/>
        <w:snapToGrid w:val="0"/>
        <w:rPr>
          <w:rFonts w:ascii="標楷體" w:eastAsia="標楷體" w:hAnsi="標楷體" w:hint="eastAsia"/>
          <w:shd w:val="clear" w:color="auto" w:fill="FDFDFD"/>
        </w:rPr>
      </w:pPr>
      <w:r w:rsidRPr="00632A96">
        <w:rPr>
          <w:rFonts w:ascii="標楷體" w:eastAsia="標楷體" w:hAnsi="標楷體" w:hint="eastAsia"/>
          <w:shd w:val="clear" w:color="auto" w:fill="FDFDFD"/>
        </w:rPr>
        <w:lastRenderedPageBreak/>
        <w:t>附件</w:t>
      </w:r>
      <w:r w:rsidRPr="00632A96">
        <w:rPr>
          <w:rFonts w:ascii="Arial" w:eastAsia="標楷體" w:hAnsi="Arial" w:cs="Arial" w:hint="eastAsia"/>
          <w:bCs/>
          <w:kern w:val="0"/>
        </w:rPr>
        <w:t>「各師長回簽證明單」</w:t>
      </w:r>
    </w:p>
    <w:p w:rsidR="000550F3" w:rsidRPr="00632A96" w:rsidRDefault="000550F3" w:rsidP="000550F3">
      <w:pPr>
        <w:adjustRightInd w:val="0"/>
        <w:snapToGrid w:val="0"/>
        <w:jc w:val="center"/>
        <w:rPr>
          <w:rFonts w:ascii="標楷體" w:eastAsia="標楷體" w:hAnsi="標楷體" w:hint="eastAsia"/>
          <w:b/>
          <w:shd w:val="clear" w:color="auto" w:fill="FDFDFD"/>
        </w:rPr>
      </w:pPr>
    </w:p>
    <w:tbl>
      <w:tblPr>
        <w:tblW w:w="102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995"/>
        <w:gridCol w:w="3827"/>
        <w:gridCol w:w="992"/>
        <w:gridCol w:w="4394"/>
      </w:tblGrid>
      <w:tr w:rsidR="000550F3" w:rsidRPr="00632A96" w:rsidTr="005D44B4">
        <w:tblPrEx>
          <w:tblCellMar>
            <w:top w:w="0" w:type="dxa"/>
            <w:bottom w:w="0" w:type="dxa"/>
          </w:tblCellMar>
        </w:tblPrEx>
        <w:trPr>
          <w:trHeight w:val="1582"/>
          <w:jc w:val="center"/>
        </w:trPr>
        <w:tc>
          <w:tcPr>
            <w:tcW w:w="10208" w:type="dxa"/>
            <w:gridSpan w:val="4"/>
            <w:vAlign w:val="center"/>
          </w:tcPr>
          <w:p w:rsidR="000550F3" w:rsidRPr="00632A96" w:rsidRDefault="000550F3" w:rsidP="005D44B4">
            <w:pP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hint="eastAsia"/>
              </w:rPr>
            </w:pPr>
            <w:r w:rsidRPr="00632A96">
              <w:rPr>
                <w:rFonts w:ascii="標楷體" w:eastAsia="標楷體" w:hAnsi="標楷體" w:hint="eastAsia"/>
              </w:rPr>
              <w:t>請就讀學校的級</w:t>
            </w:r>
            <w:smartTag w:uri="urn:schemas-microsoft-com:office:smarttags" w:element="PersonName">
              <w:smartTagPr>
                <w:attr w:name="ProductID" w:val="任"/>
              </w:smartTagPr>
              <w:r w:rsidRPr="00632A96">
                <w:rPr>
                  <w:rFonts w:ascii="標楷體" w:eastAsia="標楷體" w:hAnsi="標楷體" w:hint="eastAsia"/>
                </w:rPr>
                <w:t>任</w:t>
              </w:r>
            </w:smartTag>
            <w:r w:rsidRPr="00632A96">
              <w:rPr>
                <w:rFonts w:ascii="標楷體" w:eastAsia="標楷體" w:hAnsi="標楷體" w:hint="eastAsia"/>
              </w:rPr>
              <w:t>老師簽章證明</w:t>
            </w:r>
          </w:p>
          <w:p w:rsidR="000550F3" w:rsidRPr="00632A96" w:rsidRDefault="000550F3" w:rsidP="005D44B4">
            <w:pP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hint="eastAsia"/>
              </w:rPr>
            </w:pPr>
            <w:r w:rsidRPr="00632A96">
              <w:rPr>
                <w:rFonts w:ascii="標楷體" w:eastAsia="標楷體" w:hAnsi="標楷體" w:hint="eastAsia"/>
              </w:rPr>
              <w:t>一、該生在本申請表所列各項資料屬實</w:t>
            </w:r>
          </w:p>
          <w:p w:rsidR="000550F3" w:rsidRPr="00632A96" w:rsidRDefault="000550F3" w:rsidP="005D44B4">
            <w:pP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hint="eastAsia"/>
              </w:rPr>
            </w:pPr>
            <w:r w:rsidRPr="00632A96">
              <w:rPr>
                <w:rFonts w:ascii="標楷體" w:eastAsia="標楷體" w:hAnsi="標楷體" w:hint="eastAsia"/>
              </w:rPr>
              <w:t>二、申請案學生符合「</w:t>
            </w:r>
            <w:r w:rsidRPr="00632A96">
              <w:rPr>
                <w:rFonts w:ascii="標楷體" w:eastAsia="標楷體" w:hAnsi="標楷體" w:cs="新細明體" w:hint="eastAsia"/>
                <w:bCs/>
                <w:kern w:val="0"/>
              </w:rPr>
              <w:t>申請</w:t>
            </w:r>
            <w:r w:rsidRPr="00632A96">
              <w:rPr>
                <w:rFonts w:ascii="標楷體" w:eastAsia="標楷體" w:hAnsi="標楷體" w:cs="新細明體"/>
                <w:bCs/>
                <w:kern w:val="0"/>
              </w:rPr>
              <w:t>對象</w:t>
            </w:r>
            <w:r w:rsidRPr="00632A96">
              <w:rPr>
                <w:rFonts w:ascii="標楷體" w:eastAsia="標楷體" w:hAnsi="標楷體" w:cs="新細明體" w:hint="eastAsia"/>
                <w:bCs/>
                <w:kern w:val="0"/>
              </w:rPr>
              <w:t>與資格</w:t>
            </w:r>
            <w:r w:rsidRPr="00632A96">
              <w:rPr>
                <w:rFonts w:ascii="標楷體" w:eastAsia="標楷體" w:hAnsi="標楷體" w:hint="eastAsia"/>
              </w:rPr>
              <w:t>」</w:t>
            </w:r>
          </w:p>
          <w:p w:rsidR="000550F3" w:rsidRPr="00632A96" w:rsidRDefault="000550F3" w:rsidP="005D44B4">
            <w:pPr>
              <w:adjustRightInd w:val="0"/>
              <w:snapToGrid w:val="0"/>
              <w:ind w:leftChars="1900" w:left="4560" w:rightChars="50" w:right="120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632A96">
              <w:rPr>
                <w:rFonts w:ascii="標楷體" w:eastAsia="標楷體" w:hAnsi="標楷體" w:hint="eastAsia"/>
              </w:rPr>
              <w:t>級</w:t>
            </w:r>
            <w:smartTag w:uri="urn:schemas-microsoft-com:office:smarttags" w:element="PersonName">
              <w:smartTagPr>
                <w:attr w:name="ProductID" w:val="任"/>
              </w:smartTagPr>
              <w:r w:rsidRPr="00632A96">
                <w:rPr>
                  <w:rFonts w:ascii="標楷體" w:eastAsia="標楷體" w:hAnsi="標楷體" w:hint="eastAsia"/>
                </w:rPr>
                <w:t>任</w:t>
              </w:r>
            </w:smartTag>
            <w:r w:rsidRPr="00632A96">
              <w:rPr>
                <w:rFonts w:ascii="標楷體" w:eastAsia="標楷體" w:hAnsi="標楷體" w:hint="eastAsia"/>
              </w:rPr>
              <w:t>老師：</w:t>
            </w:r>
            <w:r w:rsidRPr="00632A96"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</w:p>
          <w:p w:rsidR="000550F3" w:rsidRPr="00632A96" w:rsidRDefault="000550F3" w:rsidP="005D44B4">
            <w:pPr>
              <w:adjustRightInd w:val="0"/>
              <w:snapToGrid w:val="0"/>
              <w:ind w:leftChars="1900" w:left="4560" w:rightChars="50" w:right="120"/>
              <w:jc w:val="both"/>
              <w:rPr>
                <w:rFonts w:ascii="標楷體" w:eastAsia="標楷體" w:hAnsi="標楷體" w:hint="eastAsia"/>
              </w:rPr>
            </w:pPr>
            <w:r w:rsidRPr="00632A96">
              <w:rPr>
                <w:rFonts w:ascii="標楷體" w:eastAsia="標楷體" w:hAnsi="標楷體" w:hint="eastAsia"/>
              </w:rPr>
              <w:t>申請日期:         年        月        日</w:t>
            </w:r>
          </w:p>
        </w:tc>
      </w:tr>
      <w:tr w:rsidR="000550F3" w:rsidRPr="00632A96" w:rsidTr="005D44B4">
        <w:tblPrEx>
          <w:tblCellMar>
            <w:top w:w="0" w:type="dxa"/>
            <w:bottom w:w="0" w:type="dxa"/>
          </w:tblCellMar>
        </w:tblPrEx>
        <w:trPr>
          <w:trHeight w:val="1123"/>
          <w:jc w:val="center"/>
        </w:trPr>
        <w:tc>
          <w:tcPr>
            <w:tcW w:w="995" w:type="dxa"/>
            <w:vAlign w:val="center"/>
          </w:tcPr>
          <w:p w:rsidR="000550F3" w:rsidRPr="00632A96" w:rsidRDefault="000550F3" w:rsidP="005D44B4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32A96">
              <w:rPr>
                <w:rFonts w:ascii="標楷體" w:eastAsia="標楷體" w:hAnsi="標楷體" w:hint="eastAsia"/>
              </w:rPr>
              <w:t>教務</w:t>
            </w:r>
          </w:p>
          <w:p w:rsidR="000550F3" w:rsidRPr="00632A96" w:rsidRDefault="000550F3" w:rsidP="005D44B4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32A96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3827" w:type="dxa"/>
            <w:vAlign w:val="center"/>
          </w:tcPr>
          <w:p w:rsidR="000550F3" w:rsidRPr="00632A96" w:rsidRDefault="000550F3" w:rsidP="005D44B4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Align w:val="center"/>
          </w:tcPr>
          <w:p w:rsidR="000550F3" w:rsidRPr="00632A96" w:rsidRDefault="000550F3" w:rsidP="005D44B4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32A96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4394" w:type="dxa"/>
            <w:vAlign w:val="center"/>
          </w:tcPr>
          <w:p w:rsidR="000550F3" w:rsidRPr="00632A96" w:rsidRDefault="000550F3" w:rsidP="005D44B4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0550F3" w:rsidRPr="00632A96" w:rsidRDefault="000550F3" w:rsidP="000550F3">
      <w:pPr>
        <w:adjustRightInd w:val="0"/>
        <w:snapToGrid w:val="0"/>
        <w:spacing w:line="0" w:lineRule="atLeast"/>
        <w:rPr>
          <w:rFonts w:hint="eastAsia"/>
          <w:sz w:val="4"/>
          <w:szCs w:val="4"/>
        </w:rPr>
      </w:pPr>
    </w:p>
    <w:p w:rsidR="000550F3" w:rsidRPr="00632A96" w:rsidRDefault="000550F3" w:rsidP="0041621D">
      <w:pPr>
        <w:widowControl/>
        <w:adjustRightInd w:val="0"/>
        <w:snapToGrid w:val="0"/>
        <w:ind w:leftChars="220" w:left="1008" w:hangingChars="200" w:hanging="480"/>
        <w:rPr>
          <w:rFonts w:ascii="Arial" w:eastAsia="標楷體" w:hAnsi="Arial" w:cs="Arial" w:hint="eastAsia"/>
          <w:bCs/>
          <w:kern w:val="0"/>
        </w:rPr>
      </w:pPr>
    </w:p>
    <w:sectPr w:rsidR="000550F3" w:rsidRPr="00632A96" w:rsidSect="007179FB">
      <w:footerReference w:type="default" r:id="rId10"/>
      <w:pgSz w:w="11906" w:h="16838" w:code="9"/>
      <w:pgMar w:top="1418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E8C" w:rsidRDefault="00EC0E8C" w:rsidP="00F430D3">
      <w:r>
        <w:separator/>
      </w:r>
    </w:p>
  </w:endnote>
  <w:endnote w:type="continuationSeparator" w:id="0">
    <w:p w:rsidR="00EC0E8C" w:rsidRDefault="00EC0E8C" w:rsidP="00F43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3DE" w:rsidRPr="00237CF4" w:rsidRDefault="0070514C" w:rsidP="0070514C">
    <w:pPr>
      <w:pStyle w:val="a7"/>
      <w:jc w:val="center"/>
      <w:rPr>
        <w:rFonts w:ascii="Arial" w:eastAsia="標楷體" w:hAnsi="Arial" w:cs="Arial"/>
      </w:rPr>
    </w:pPr>
    <w:r w:rsidRPr="00237CF4">
      <w:rPr>
        <w:rFonts w:ascii="Arial" w:eastAsia="標楷體" w:hAnsi="Arial" w:cs="Arial"/>
        <w:kern w:val="0"/>
      </w:rPr>
      <w:t>第</w:t>
    </w:r>
    <w:r w:rsidRPr="00237CF4">
      <w:rPr>
        <w:rFonts w:ascii="Arial" w:eastAsia="標楷體" w:hAnsi="Arial" w:cs="Arial"/>
        <w:kern w:val="0"/>
      </w:rPr>
      <w:t xml:space="preserve"> </w:t>
    </w:r>
    <w:r w:rsidRPr="00237CF4">
      <w:rPr>
        <w:rFonts w:ascii="Arial" w:eastAsia="標楷體" w:hAnsi="Arial" w:cs="Arial"/>
        <w:kern w:val="0"/>
      </w:rPr>
      <w:fldChar w:fldCharType="begin"/>
    </w:r>
    <w:r w:rsidRPr="00237CF4">
      <w:rPr>
        <w:rFonts w:ascii="Arial" w:eastAsia="標楷體" w:hAnsi="Arial" w:cs="Arial"/>
        <w:kern w:val="0"/>
      </w:rPr>
      <w:instrText xml:space="preserve"> PAGE </w:instrText>
    </w:r>
    <w:r w:rsidRPr="00237CF4">
      <w:rPr>
        <w:rFonts w:ascii="Arial" w:eastAsia="標楷體" w:hAnsi="Arial" w:cs="Arial"/>
        <w:kern w:val="0"/>
      </w:rPr>
      <w:fldChar w:fldCharType="separate"/>
    </w:r>
    <w:r w:rsidR="00794402">
      <w:rPr>
        <w:rFonts w:ascii="Arial" w:eastAsia="標楷體" w:hAnsi="Arial" w:cs="Arial"/>
        <w:noProof/>
        <w:kern w:val="0"/>
      </w:rPr>
      <w:t>1</w:t>
    </w:r>
    <w:r w:rsidRPr="00237CF4">
      <w:rPr>
        <w:rFonts w:ascii="Arial" w:eastAsia="標楷體" w:hAnsi="Arial" w:cs="Arial"/>
        <w:kern w:val="0"/>
      </w:rPr>
      <w:fldChar w:fldCharType="end"/>
    </w:r>
    <w:r w:rsidRPr="00237CF4">
      <w:rPr>
        <w:rFonts w:ascii="Arial" w:eastAsia="標楷體" w:hAnsi="Arial" w:cs="Arial"/>
        <w:kern w:val="0"/>
      </w:rPr>
      <w:t xml:space="preserve"> </w:t>
    </w:r>
    <w:r w:rsidRPr="00237CF4">
      <w:rPr>
        <w:rFonts w:ascii="Arial" w:eastAsia="標楷體" w:hAnsi="Arial" w:cs="Arial"/>
        <w:kern w:val="0"/>
      </w:rPr>
      <w:t>頁，共</w:t>
    </w:r>
    <w:r w:rsidRPr="00237CF4">
      <w:rPr>
        <w:rFonts w:ascii="Arial" w:eastAsia="標楷體" w:hAnsi="Arial" w:cs="Arial"/>
        <w:kern w:val="0"/>
      </w:rPr>
      <w:t xml:space="preserve"> </w:t>
    </w:r>
    <w:r w:rsidRPr="00237CF4">
      <w:rPr>
        <w:rFonts w:ascii="Arial" w:eastAsia="標楷體" w:hAnsi="Arial" w:cs="Arial"/>
        <w:kern w:val="0"/>
      </w:rPr>
      <w:fldChar w:fldCharType="begin"/>
    </w:r>
    <w:r w:rsidRPr="00237CF4">
      <w:rPr>
        <w:rFonts w:ascii="Arial" w:eastAsia="標楷體" w:hAnsi="Arial" w:cs="Arial"/>
        <w:kern w:val="0"/>
      </w:rPr>
      <w:instrText xml:space="preserve"> NUMPAGES </w:instrText>
    </w:r>
    <w:r w:rsidRPr="00237CF4">
      <w:rPr>
        <w:rFonts w:ascii="Arial" w:eastAsia="標楷體" w:hAnsi="Arial" w:cs="Arial"/>
        <w:kern w:val="0"/>
      </w:rPr>
      <w:fldChar w:fldCharType="separate"/>
    </w:r>
    <w:r w:rsidR="00794402">
      <w:rPr>
        <w:rFonts w:ascii="Arial" w:eastAsia="標楷體" w:hAnsi="Arial" w:cs="Arial"/>
        <w:noProof/>
        <w:kern w:val="0"/>
      </w:rPr>
      <w:t>3</w:t>
    </w:r>
    <w:r w:rsidRPr="00237CF4">
      <w:rPr>
        <w:rFonts w:ascii="Arial" w:eastAsia="標楷體" w:hAnsi="Arial" w:cs="Arial"/>
        <w:kern w:val="0"/>
      </w:rPr>
      <w:fldChar w:fldCharType="end"/>
    </w:r>
    <w:r w:rsidRPr="00237CF4">
      <w:rPr>
        <w:rFonts w:ascii="Arial" w:eastAsia="標楷體" w:hAnsi="Arial" w:cs="Arial"/>
        <w:kern w:val="0"/>
      </w:rPr>
      <w:t xml:space="preserve"> </w:t>
    </w:r>
    <w:r w:rsidRPr="00237CF4">
      <w:rPr>
        <w:rFonts w:ascii="Arial" w:eastAsia="標楷體" w:hAnsi="Arial" w:cs="Arial"/>
        <w:kern w:val="0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E8C" w:rsidRDefault="00EC0E8C" w:rsidP="00F430D3">
      <w:r>
        <w:separator/>
      </w:r>
    </w:p>
  </w:footnote>
  <w:footnote w:type="continuationSeparator" w:id="0">
    <w:p w:rsidR="00EC0E8C" w:rsidRDefault="00EC0E8C" w:rsidP="00F43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2D6"/>
    <w:multiLevelType w:val="hybridMultilevel"/>
    <w:tmpl w:val="99E2F2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C0233A"/>
    <w:multiLevelType w:val="hybridMultilevel"/>
    <w:tmpl w:val="47F625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09091E"/>
    <w:multiLevelType w:val="hybridMultilevel"/>
    <w:tmpl w:val="148ECD50"/>
    <w:lvl w:ilvl="0" w:tplc="B3BA586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5A2E1790">
      <w:start w:val="1"/>
      <w:numFmt w:val="decimal"/>
      <w:lvlText w:val="%2."/>
      <w:lvlJc w:val="left"/>
      <w:pPr>
        <w:tabs>
          <w:tab w:val="num" w:pos="567"/>
        </w:tabs>
        <w:ind w:left="567" w:firstLine="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F30587"/>
    <w:multiLevelType w:val="multilevel"/>
    <w:tmpl w:val="634CCF24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521"/>
        </w:tabs>
        <w:ind w:left="1521" w:hanging="48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748"/>
        </w:tabs>
        <w:ind w:left="1833" w:hanging="312"/>
      </w:pPr>
      <w:rPr>
        <w:rFonts w:hint="eastAsia"/>
        <w:b/>
      </w:rPr>
    </w:lvl>
    <w:lvl w:ilvl="3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4">
    <w:nsid w:val="173F06FB"/>
    <w:multiLevelType w:val="multilevel"/>
    <w:tmpl w:val="B3148C6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132CED"/>
    <w:multiLevelType w:val="multilevel"/>
    <w:tmpl w:val="68B20A54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521"/>
        </w:tabs>
        <w:ind w:left="1521" w:hanging="48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680" w:hanging="340"/>
      </w:pPr>
      <w:rPr>
        <w:rFonts w:hint="eastAsia"/>
        <w:b/>
      </w:rPr>
    </w:lvl>
    <w:lvl w:ilvl="3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6">
    <w:nsid w:val="39F774D3"/>
    <w:multiLevelType w:val="hybridMultilevel"/>
    <w:tmpl w:val="26DE659A"/>
    <w:lvl w:ilvl="0" w:tplc="676C2D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E18571C"/>
    <w:multiLevelType w:val="hybridMultilevel"/>
    <w:tmpl w:val="7EC24474"/>
    <w:lvl w:ilvl="0" w:tplc="F18A064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521"/>
        </w:tabs>
        <w:ind w:left="1521" w:hanging="480"/>
      </w:pPr>
      <w:rPr>
        <w:rFonts w:hint="default"/>
        <w:b/>
      </w:rPr>
    </w:lvl>
    <w:lvl w:ilvl="2" w:tplc="5FA23AB2">
      <w:start w:val="1"/>
      <w:numFmt w:val="decimal"/>
      <w:lvlText w:val="%3."/>
      <w:lvlJc w:val="left"/>
      <w:pPr>
        <w:tabs>
          <w:tab w:val="num" w:pos="567"/>
        </w:tabs>
        <w:ind w:left="567" w:firstLine="0"/>
      </w:pPr>
      <w:rPr>
        <w:rFonts w:hint="eastAsia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8">
    <w:nsid w:val="47E60D52"/>
    <w:multiLevelType w:val="multilevel"/>
    <w:tmpl w:val="1A70A4D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521"/>
        </w:tabs>
        <w:ind w:left="1521" w:hanging="48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001"/>
        </w:tabs>
        <w:ind w:left="2001" w:hanging="4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9">
    <w:nsid w:val="544A50A2"/>
    <w:multiLevelType w:val="hybridMultilevel"/>
    <w:tmpl w:val="4350D9AA"/>
    <w:lvl w:ilvl="0" w:tplc="1EE6DAAC">
      <w:start w:val="1"/>
      <w:numFmt w:val="ideographLegalTraditional"/>
      <w:lvlText w:val="%1、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60F4318"/>
    <w:multiLevelType w:val="multilevel"/>
    <w:tmpl w:val="1ED2BE1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6E544E7"/>
    <w:multiLevelType w:val="hybridMultilevel"/>
    <w:tmpl w:val="23B07FBA"/>
    <w:lvl w:ilvl="0" w:tplc="F18A0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99"/>
        </w:tabs>
        <w:ind w:left="3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79"/>
        </w:tabs>
        <w:ind w:left="8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59"/>
        </w:tabs>
        <w:ind w:left="13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39"/>
        </w:tabs>
        <w:ind w:left="18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19"/>
        </w:tabs>
        <w:ind w:left="23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9"/>
        </w:tabs>
        <w:ind w:left="27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79"/>
        </w:tabs>
        <w:ind w:left="32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59"/>
        </w:tabs>
        <w:ind w:left="3759" w:hanging="480"/>
      </w:pPr>
    </w:lvl>
  </w:abstractNum>
  <w:abstractNum w:abstractNumId="12">
    <w:nsid w:val="5B342B9D"/>
    <w:multiLevelType w:val="multilevel"/>
    <w:tmpl w:val="23B07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399"/>
        </w:tabs>
        <w:ind w:left="399" w:hanging="480"/>
      </w:pPr>
    </w:lvl>
    <w:lvl w:ilvl="2">
      <w:start w:val="1"/>
      <w:numFmt w:val="lowerRoman"/>
      <w:lvlText w:val="%3."/>
      <w:lvlJc w:val="right"/>
      <w:pPr>
        <w:tabs>
          <w:tab w:val="num" w:pos="879"/>
        </w:tabs>
        <w:ind w:left="879" w:hanging="480"/>
      </w:pPr>
    </w:lvl>
    <w:lvl w:ilvl="3">
      <w:start w:val="1"/>
      <w:numFmt w:val="decimal"/>
      <w:lvlText w:val="%4."/>
      <w:lvlJc w:val="left"/>
      <w:pPr>
        <w:tabs>
          <w:tab w:val="num" w:pos="1359"/>
        </w:tabs>
        <w:ind w:left="1359" w:hanging="480"/>
      </w:pPr>
    </w:lvl>
    <w:lvl w:ilvl="4">
      <w:start w:val="1"/>
      <w:numFmt w:val="ideographTraditional"/>
      <w:lvlText w:val="%5、"/>
      <w:lvlJc w:val="left"/>
      <w:pPr>
        <w:tabs>
          <w:tab w:val="num" w:pos="1839"/>
        </w:tabs>
        <w:ind w:left="1839" w:hanging="480"/>
      </w:pPr>
    </w:lvl>
    <w:lvl w:ilvl="5">
      <w:start w:val="1"/>
      <w:numFmt w:val="lowerRoman"/>
      <w:lvlText w:val="%6."/>
      <w:lvlJc w:val="right"/>
      <w:pPr>
        <w:tabs>
          <w:tab w:val="num" w:pos="2319"/>
        </w:tabs>
        <w:ind w:left="2319" w:hanging="480"/>
      </w:pPr>
    </w:lvl>
    <w:lvl w:ilvl="6">
      <w:start w:val="1"/>
      <w:numFmt w:val="decimal"/>
      <w:lvlText w:val="%7."/>
      <w:lvlJc w:val="left"/>
      <w:pPr>
        <w:tabs>
          <w:tab w:val="num" w:pos="2799"/>
        </w:tabs>
        <w:ind w:left="2799" w:hanging="480"/>
      </w:pPr>
    </w:lvl>
    <w:lvl w:ilvl="7">
      <w:start w:val="1"/>
      <w:numFmt w:val="ideographTraditional"/>
      <w:lvlText w:val="%8、"/>
      <w:lvlJc w:val="left"/>
      <w:pPr>
        <w:tabs>
          <w:tab w:val="num" w:pos="3279"/>
        </w:tabs>
        <w:ind w:left="3279" w:hanging="480"/>
      </w:pPr>
    </w:lvl>
    <w:lvl w:ilvl="8">
      <w:start w:val="1"/>
      <w:numFmt w:val="lowerRoman"/>
      <w:lvlText w:val="%9."/>
      <w:lvlJc w:val="right"/>
      <w:pPr>
        <w:tabs>
          <w:tab w:val="num" w:pos="3759"/>
        </w:tabs>
        <w:ind w:left="3759" w:hanging="480"/>
      </w:pPr>
    </w:lvl>
  </w:abstractNum>
  <w:abstractNum w:abstractNumId="13">
    <w:nsid w:val="5B7B5308"/>
    <w:multiLevelType w:val="hybridMultilevel"/>
    <w:tmpl w:val="1ED2BE16"/>
    <w:lvl w:ilvl="0" w:tplc="FA345ABE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CCF7F75"/>
    <w:multiLevelType w:val="multilevel"/>
    <w:tmpl w:val="26DE65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3D22221"/>
    <w:multiLevelType w:val="multilevel"/>
    <w:tmpl w:val="B7A028AC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521"/>
        </w:tabs>
        <w:ind w:left="1521" w:hanging="480"/>
      </w:pPr>
      <w:rPr>
        <w:rFonts w:hint="default"/>
        <w:b/>
      </w:rPr>
    </w:lvl>
    <w:lvl w:ilvl="2">
      <w:start w:val="1"/>
      <w:numFmt w:val="decimal"/>
      <w:lvlText w:val="%3、"/>
      <w:lvlJc w:val="left"/>
      <w:pPr>
        <w:tabs>
          <w:tab w:val="num" w:pos="2241"/>
        </w:tabs>
        <w:ind w:left="224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16">
    <w:nsid w:val="743C77CB"/>
    <w:multiLevelType w:val="hybridMultilevel"/>
    <w:tmpl w:val="A84C0704"/>
    <w:lvl w:ilvl="0" w:tplc="522E286A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8F46DFC"/>
    <w:multiLevelType w:val="hybridMultilevel"/>
    <w:tmpl w:val="05282E7C"/>
    <w:lvl w:ilvl="0" w:tplc="6DB4ED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FE54495"/>
    <w:multiLevelType w:val="multilevel"/>
    <w:tmpl w:val="68B20A54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521"/>
        </w:tabs>
        <w:ind w:left="1521" w:hanging="48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680" w:hanging="340"/>
      </w:pPr>
      <w:rPr>
        <w:rFonts w:hint="eastAsia"/>
        <w:b/>
      </w:rPr>
    </w:lvl>
    <w:lvl w:ilvl="3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5"/>
  </w:num>
  <w:num w:numId="5">
    <w:abstractNumId w:val="8"/>
  </w:num>
  <w:num w:numId="6">
    <w:abstractNumId w:val="3"/>
  </w:num>
  <w:num w:numId="7">
    <w:abstractNumId w:val="18"/>
  </w:num>
  <w:num w:numId="8">
    <w:abstractNumId w:val="11"/>
  </w:num>
  <w:num w:numId="9">
    <w:abstractNumId w:val="12"/>
  </w:num>
  <w:num w:numId="10">
    <w:abstractNumId w:val="13"/>
  </w:num>
  <w:num w:numId="11">
    <w:abstractNumId w:val="10"/>
  </w:num>
  <w:num w:numId="12">
    <w:abstractNumId w:val="6"/>
  </w:num>
  <w:num w:numId="13">
    <w:abstractNumId w:val="14"/>
  </w:num>
  <w:num w:numId="14">
    <w:abstractNumId w:val="16"/>
  </w:num>
  <w:num w:numId="15">
    <w:abstractNumId w:val="5"/>
  </w:num>
  <w:num w:numId="16">
    <w:abstractNumId w:val="4"/>
  </w:num>
  <w:num w:numId="17">
    <w:abstractNumId w:val="1"/>
  </w:num>
  <w:num w:numId="18">
    <w:abstractNumId w:val="9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ED4"/>
    <w:rsid w:val="0000516E"/>
    <w:rsid w:val="00022DF9"/>
    <w:rsid w:val="00030BB8"/>
    <w:rsid w:val="0003454C"/>
    <w:rsid w:val="00050F3C"/>
    <w:rsid w:val="00050FB8"/>
    <w:rsid w:val="000550F3"/>
    <w:rsid w:val="0005639B"/>
    <w:rsid w:val="00062AAA"/>
    <w:rsid w:val="00064457"/>
    <w:rsid w:val="00066B6C"/>
    <w:rsid w:val="00075820"/>
    <w:rsid w:val="00075EF9"/>
    <w:rsid w:val="00095AFC"/>
    <w:rsid w:val="000975D0"/>
    <w:rsid w:val="000A1E45"/>
    <w:rsid w:val="000A3B65"/>
    <w:rsid w:val="000A4E8D"/>
    <w:rsid w:val="000C1A7E"/>
    <w:rsid w:val="000D3DE1"/>
    <w:rsid w:val="000D6705"/>
    <w:rsid w:val="000E5C2E"/>
    <w:rsid w:val="000F6378"/>
    <w:rsid w:val="00114F26"/>
    <w:rsid w:val="00135811"/>
    <w:rsid w:val="0013783B"/>
    <w:rsid w:val="00140CBF"/>
    <w:rsid w:val="001541EC"/>
    <w:rsid w:val="001708DF"/>
    <w:rsid w:val="00177081"/>
    <w:rsid w:val="001915BE"/>
    <w:rsid w:val="001B2C55"/>
    <w:rsid w:val="001B65B9"/>
    <w:rsid w:val="001B6607"/>
    <w:rsid w:val="001B78F7"/>
    <w:rsid w:val="001C092B"/>
    <w:rsid w:val="001C798D"/>
    <w:rsid w:val="001D11A8"/>
    <w:rsid w:val="001D2F13"/>
    <w:rsid w:val="001E129D"/>
    <w:rsid w:val="001E2DC8"/>
    <w:rsid w:val="001E3D44"/>
    <w:rsid w:val="001E4AA4"/>
    <w:rsid w:val="001E5805"/>
    <w:rsid w:val="001E6744"/>
    <w:rsid w:val="001F180F"/>
    <w:rsid w:val="00204F0F"/>
    <w:rsid w:val="00221FBF"/>
    <w:rsid w:val="00237CF4"/>
    <w:rsid w:val="00242C52"/>
    <w:rsid w:val="00243181"/>
    <w:rsid w:val="002533EE"/>
    <w:rsid w:val="00265DB1"/>
    <w:rsid w:val="00267FB2"/>
    <w:rsid w:val="0027430C"/>
    <w:rsid w:val="00281D7C"/>
    <w:rsid w:val="00282C38"/>
    <w:rsid w:val="00296C60"/>
    <w:rsid w:val="002B290E"/>
    <w:rsid w:val="002C081D"/>
    <w:rsid w:val="002D4CE2"/>
    <w:rsid w:val="002D794A"/>
    <w:rsid w:val="002F0F05"/>
    <w:rsid w:val="002F2AF4"/>
    <w:rsid w:val="002F37CC"/>
    <w:rsid w:val="00302B1D"/>
    <w:rsid w:val="00307AAD"/>
    <w:rsid w:val="00313BFF"/>
    <w:rsid w:val="00317209"/>
    <w:rsid w:val="00320F0E"/>
    <w:rsid w:val="00324787"/>
    <w:rsid w:val="00324EE9"/>
    <w:rsid w:val="00344F73"/>
    <w:rsid w:val="0034515F"/>
    <w:rsid w:val="003706BE"/>
    <w:rsid w:val="00373EB8"/>
    <w:rsid w:val="00382F8E"/>
    <w:rsid w:val="0038333D"/>
    <w:rsid w:val="00385F88"/>
    <w:rsid w:val="00387BBB"/>
    <w:rsid w:val="003A0D4C"/>
    <w:rsid w:val="003A658D"/>
    <w:rsid w:val="003A6F4D"/>
    <w:rsid w:val="003B13C3"/>
    <w:rsid w:val="003C0534"/>
    <w:rsid w:val="003C3835"/>
    <w:rsid w:val="003D7E91"/>
    <w:rsid w:val="003E1D17"/>
    <w:rsid w:val="003F31E4"/>
    <w:rsid w:val="003F5343"/>
    <w:rsid w:val="003F7112"/>
    <w:rsid w:val="003F74B5"/>
    <w:rsid w:val="0040069F"/>
    <w:rsid w:val="00406518"/>
    <w:rsid w:val="00410D5E"/>
    <w:rsid w:val="0041141F"/>
    <w:rsid w:val="00411ED8"/>
    <w:rsid w:val="00412718"/>
    <w:rsid w:val="004156D6"/>
    <w:rsid w:val="0041621D"/>
    <w:rsid w:val="0041798E"/>
    <w:rsid w:val="00420D0C"/>
    <w:rsid w:val="004212B5"/>
    <w:rsid w:val="004226D9"/>
    <w:rsid w:val="004336E9"/>
    <w:rsid w:val="00433789"/>
    <w:rsid w:val="00451695"/>
    <w:rsid w:val="00454B3F"/>
    <w:rsid w:val="004728D4"/>
    <w:rsid w:val="00475658"/>
    <w:rsid w:val="00482598"/>
    <w:rsid w:val="00486427"/>
    <w:rsid w:val="004A7CE2"/>
    <w:rsid w:val="004B469C"/>
    <w:rsid w:val="004C79AE"/>
    <w:rsid w:val="004E26E0"/>
    <w:rsid w:val="004F1C51"/>
    <w:rsid w:val="005018E8"/>
    <w:rsid w:val="00502E4A"/>
    <w:rsid w:val="00514DD3"/>
    <w:rsid w:val="005202B6"/>
    <w:rsid w:val="00530901"/>
    <w:rsid w:val="005368A4"/>
    <w:rsid w:val="00536BAE"/>
    <w:rsid w:val="00542774"/>
    <w:rsid w:val="00544514"/>
    <w:rsid w:val="0056193E"/>
    <w:rsid w:val="005621DE"/>
    <w:rsid w:val="00570030"/>
    <w:rsid w:val="00572574"/>
    <w:rsid w:val="00581894"/>
    <w:rsid w:val="00594C8D"/>
    <w:rsid w:val="00595F5D"/>
    <w:rsid w:val="005A02AB"/>
    <w:rsid w:val="005A12AA"/>
    <w:rsid w:val="005A6948"/>
    <w:rsid w:val="005A763F"/>
    <w:rsid w:val="005B5C9F"/>
    <w:rsid w:val="005B7EE6"/>
    <w:rsid w:val="005C0D60"/>
    <w:rsid w:val="005D2F05"/>
    <w:rsid w:val="005D44B4"/>
    <w:rsid w:val="005D6CF9"/>
    <w:rsid w:val="005E2B5F"/>
    <w:rsid w:val="005E4E0E"/>
    <w:rsid w:val="005F029B"/>
    <w:rsid w:val="006025F0"/>
    <w:rsid w:val="00603511"/>
    <w:rsid w:val="006044A1"/>
    <w:rsid w:val="00606A57"/>
    <w:rsid w:val="0061651C"/>
    <w:rsid w:val="006262AD"/>
    <w:rsid w:val="00632A96"/>
    <w:rsid w:val="006331C5"/>
    <w:rsid w:val="0065086C"/>
    <w:rsid w:val="00651424"/>
    <w:rsid w:val="00670854"/>
    <w:rsid w:val="00672CB2"/>
    <w:rsid w:val="00676708"/>
    <w:rsid w:val="00677AD6"/>
    <w:rsid w:val="00677ED4"/>
    <w:rsid w:val="00687100"/>
    <w:rsid w:val="006877CC"/>
    <w:rsid w:val="006A496B"/>
    <w:rsid w:val="006A4AFE"/>
    <w:rsid w:val="006B30E0"/>
    <w:rsid w:val="006B5536"/>
    <w:rsid w:val="006C3DF9"/>
    <w:rsid w:val="006C6685"/>
    <w:rsid w:val="007029DD"/>
    <w:rsid w:val="00703043"/>
    <w:rsid w:val="0070514C"/>
    <w:rsid w:val="0070627D"/>
    <w:rsid w:val="007142FE"/>
    <w:rsid w:val="007179FB"/>
    <w:rsid w:val="00722A0E"/>
    <w:rsid w:val="00734FF6"/>
    <w:rsid w:val="00741B93"/>
    <w:rsid w:val="00760CCD"/>
    <w:rsid w:val="00763B11"/>
    <w:rsid w:val="007742ED"/>
    <w:rsid w:val="007779FE"/>
    <w:rsid w:val="007834F1"/>
    <w:rsid w:val="00786682"/>
    <w:rsid w:val="00792420"/>
    <w:rsid w:val="00794402"/>
    <w:rsid w:val="00795109"/>
    <w:rsid w:val="007A17E7"/>
    <w:rsid w:val="007A1B59"/>
    <w:rsid w:val="007A617E"/>
    <w:rsid w:val="007B463D"/>
    <w:rsid w:val="007D384B"/>
    <w:rsid w:val="007F02EC"/>
    <w:rsid w:val="007F1B87"/>
    <w:rsid w:val="00804C57"/>
    <w:rsid w:val="00804D45"/>
    <w:rsid w:val="00805257"/>
    <w:rsid w:val="0081715E"/>
    <w:rsid w:val="00820F0C"/>
    <w:rsid w:val="00826C9A"/>
    <w:rsid w:val="0083009D"/>
    <w:rsid w:val="00832C3C"/>
    <w:rsid w:val="00833009"/>
    <w:rsid w:val="008339E8"/>
    <w:rsid w:val="0084163F"/>
    <w:rsid w:val="00851779"/>
    <w:rsid w:val="008551B6"/>
    <w:rsid w:val="0087013A"/>
    <w:rsid w:val="0088771B"/>
    <w:rsid w:val="00893C46"/>
    <w:rsid w:val="00894441"/>
    <w:rsid w:val="008A76F3"/>
    <w:rsid w:val="008C6E1C"/>
    <w:rsid w:val="008D2BB3"/>
    <w:rsid w:val="008E144E"/>
    <w:rsid w:val="008E5D08"/>
    <w:rsid w:val="008F0AC0"/>
    <w:rsid w:val="008F0ADA"/>
    <w:rsid w:val="008F4C5F"/>
    <w:rsid w:val="00901CE9"/>
    <w:rsid w:val="00902C6A"/>
    <w:rsid w:val="00913424"/>
    <w:rsid w:val="009218A2"/>
    <w:rsid w:val="009255E0"/>
    <w:rsid w:val="00931793"/>
    <w:rsid w:val="00950679"/>
    <w:rsid w:val="0095070A"/>
    <w:rsid w:val="0095670F"/>
    <w:rsid w:val="009761F9"/>
    <w:rsid w:val="0098206E"/>
    <w:rsid w:val="00983B0C"/>
    <w:rsid w:val="009903FC"/>
    <w:rsid w:val="00991271"/>
    <w:rsid w:val="0099180F"/>
    <w:rsid w:val="009961E5"/>
    <w:rsid w:val="009B6573"/>
    <w:rsid w:val="009C396E"/>
    <w:rsid w:val="009C4516"/>
    <w:rsid w:val="009D6741"/>
    <w:rsid w:val="009E1C56"/>
    <w:rsid w:val="009F53CC"/>
    <w:rsid w:val="00A00EEA"/>
    <w:rsid w:val="00A0534B"/>
    <w:rsid w:val="00A07858"/>
    <w:rsid w:val="00A07E84"/>
    <w:rsid w:val="00A07F9C"/>
    <w:rsid w:val="00A11969"/>
    <w:rsid w:val="00A24989"/>
    <w:rsid w:val="00A256FC"/>
    <w:rsid w:val="00A26BD6"/>
    <w:rsid w:val="00A37FA3"/>
    <w:rsid w:val="00A43674"/>
    <w:rsid w:val="00A70DA9"/>
    <w:rsid w:val="00A76358"/>
    <w:rsid w:val="00A76A2C"/>
    <w:rsid w:val="00A76B41"/>
    <w:rsid w:val="00A80748"/>
    <w:rsid w:val="00A84D9B"/>
    <w:rsid w:val="00A96693"/>
    <w:rsid w:val="00AA08AB"/>
    <w:rsid w:val="00AA20A9"/>
    <w:rsid w:val="00AB6069"/>
    <w:rsid w:val="00AC0782"/>
    <w:rsid w:val="00AC4AE3"/>
    <w:rsid w:val="00AC5046"/>
    <w:rsid w:val="00AD5B17"/>
    <w:rsid w:val="00B1214E"/>
    <w:rsid w:val="00B154BB"/>
    <w:rsid w:val="00B17BE6"/>
    <w:rsid w:val="00B24FD0"/>
    <w:rsid w:val="00B303A2"/>
    <w:rsid w:val="00B43A4A"/>
    <w:rsid w:val="00B46097"/>
    <w:rsid w:val="00B64A9B"/>
    <w:rsid w:val="00B748E5"/>
    <w:rsid w:val="00B80BC1"/>
    <w:rsid w:val="00B97D82"/>
    <w:rsid w:val="00BA6BDE"/>
    <w:rsid w:val="00BC2F2D"/>
    <w:rsid w:val="00BD25F5"/>
    <w:rsid w:val="00BE7439"/>
    <w:rsid w:val="00BF6278"/>
    <w:rsid w:val="00C000FB"/>
    <w:rsid w:val="00C03BEA"/>
    <w:rsid w:val="00C05669"/>
    <w:rsid w:val="00C0694B"/>
    <w:rsid w:val="00C07A48"/>
    <w:rsid w:val="00C14E99"/>
    <w:rsid w:val="00C3140A"/>
    <w:rsid w:val="00C35F13"/>
    <w:rsid w:val="00C370AA"/>
    <w:rsid w:val="00C40D3B"/>
    <w:rsid w:val="00C44690"/>
    <w:rsid w:val="00C54A36"/>
    <w:rsid w:val="00C62913"/>
    <w:rsid w:val="00C64110"/>
    <w:rsid w:val="00C82368"/>
    <w:rsid w:val="00C90548"/>
    <w:rsid w:val="00C931D2"/>
    <w:rsid w:val="00C963C9"/>
    <w:rsid w:val="00C971FA"/>
    <w:rsid w:val="00CA03A3"/>
    <w:rsid w:val="00CA2EC1"/>
    <w:rsid w:val="00CA3F29"/>
    <w:rsid w:val="00CB7FF5"/>
    <w:rsid w:val="00CC5666"/>
    <w:rsid w:val="00CC7B60"/>
    <w:rsid w:val="00CD0DDB"/>
    <w:rsid w:val="00CD2619"/>
    <w:rsid w:val="00CD6A76"/>
    <w:rsid w:val="00CE1D6E"/>
    <w:rsid w:val="00CE3F8B"/>
    <w:rsid w:val="00CE4B9B"/>
    <w:rsid w:val="00CE55B6"/>
    <w:rsid w:val="00CE61C9"/>
    <w:rsid w:val="00CE66B2"/>
    <w:rsid w:val="00CE7791"/>
    <w:rsid w:val="00CF25AC"/>
    <w:rsid w:val="00CF58F1"/>
    <w:rsid w:val="00CF7940"/>
    <w:rsid w:val="00D031BE"/>
    <w:rsid w:val="00D17F3D"/>
    <w:rsid w:val="00D271F7"/>
    <w:rsid w:val="00D30912"/>
    <w:rsid w:val="00D31B5A"/>
    <w:rsid w:val="00D345E4"/>
    <w:rsid w:val="00D4683B"/>
    <w:rsid w:val="00D55031"/>
    <w:rsid w:val="00D55E4C"/>
    <w:rsid w:val="00D6183E"/>
    <w:rsid w:val="00D6326A"/>
    <w:rsid w:val="00D75AE1"/>
    <w:rsid w:val="00D81226"/>
    <w:rsid w:val="00D86677"/>
    <w:rsid w:val="00D9360A"/>
    <w:rsid w:val="00D93E06"/>
    <w:rsid w:val="00DA0DD0"/>
    <w:rsid w:val="00DA365F"/>
    <w:rsid w:val="00DA652D"/>
    <w:rsid w:val="00DA65E4"/>
    <w:rsid w:val="00DA7B57"/>
    <w:rsid w:val="00DB03A0"/>
    <w:rsid w:val="00DB506B"/>
    <w:rsid w:val="00DB58C4"/>
    <w:rsid w:val="00DD70D0"/>
    <w:rsid w:val="00DE63DE"/>
    <w:rsid w:val="00DF009A"/>
    <w:rsid w:val="00DF0D31"/>
    <w:rsid w:val="00DF1DF4"/>
    <w:rsid w:val="00E00561"/>
    <w:rsid w:val="00E07743"/>
    <w:rsid w:val="00E119A1"/>
    <w:rsid w:val="00E150DC"/>
    <w:rsid w:val="00E162A8"/>
    <w:rsid w:val="00E45D79"/>
    <w:rsid w:val="00E61A15"/>
    <w:rsid w:val="00E62783"/>
    <w:rsid w:val="00E674CE"/>
    <w:rsid w:val="00E71E1E"/>
    <w:rsid w:val="00E743CD"/>
    <w:rsid w:val="00E8214B"/>
    <w:rsid w:val="00E96369"/>
    <w:rsid w:val="00EB064B"/>
    <w:rsid w:val="00EB69B3"/>
    <w:rsid w:val="00EC0E8C"/>
    <w:rsid w:val="00EC2133"/>
    <w:rsid w:val="00EE7351"/>
    <w:rsid w:val="00EE77CE"/>
    <w:rsid w:val="00EF0902"/>
    <w:rsid w:val="00F026EB"/>
    <w:rsid w:val="00F0283E"/>
    <w:rsid w:val="00F02854"/>
    <w:rsid w:val="00F02BDF"/>
    <w:rsid w:val="00F05975"/>
    <w:rsid w:val="00F0771D"/>
    <w:rsid w:val="00F1039D"/>
    <w:rsid w:val="00F106F0"/>
    <w:rsid w:val="00F113A2"/>
    <w:rsid w:val="00F20C73"/>
    <w:rsid w:val="00F303AE"/>
    <w:rsid w:val="00F3061F"/>
    <w:rsid w:val="00F31D94"/>
    <w:rsid w:val="00F40AE7"/>
    <w:rsid w:val="00F430D3"/>
    <w:rsid w:val="00F4375B"/>
    <w:rsid w:val="00F43882"/>
    <w:rsid w:val="00F45ECD"/>
    <w:rsid w:val="00F53FAD"/>
    <w:rsid w:val="00F564F8"/>
    <w:rsid w:val="00F6559F"/>
    <w:rsid w:val="00F666E0"/>
    <w:rsid w:val="00F70D4D"/>
    <w:rsid w:val="00F739B2"/>
    <w:rsid w:val="00F75071"/>
    <w:rsid w:val="00F935C2"/>
    <w:rsid w:val="00F96808"/>
    <w:rsid w:val="00F97F07"/>
    <w:rsid w:val="00FA3EFA"/>
    <w:rsid w:val="00FA7439"/>
    <w:rsid w:val="00FB2CED"/>
    <w:rsid w:val="00FB3DE1"/>
    <w:rsid w:val="00FB64D0"/>
    <w:rsid w:val="00FD076C"/>
    <w:rsid w:val="00FD0841"/>
    <w:rsid w:val="00FD70CF"/>
    <w:rsid w:val="00FE6D48"/>
    <w:rsid w:val="00FE7247"/>
    <w:rsid w:val="00FF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aliases w:val=" 字元 字元2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"/>
    <w:semiHidden/>
    <w:rsid w:val="00BA6BD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43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430D3"/>
    <w:rPr>
      <w:kern w:val="2"/>
    </w:rPr>
  </w:style>
  <w:style w:type="paragraph" w:styleId="a7">
    <w:name w:val="footer"/>
    <w:basedOn w:val="a"/>
    <w:link w:val="a8"/>
    <w:uiPriority w:val="99"/>
    <w:rsid w:val="00F43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430D3"/>
    <w:rPr>
      <w:kern w:val="2"/>
    </w:rPr>
  </w:style>
  <w:style w:type="character" w:styleId="a9">
    <w:name w:val="Strong"/>
    <w:uiPriority w:val="22"/>
    <w:qFormat/>
    <w:rsid w:val="005B5C9F"/>
    <w:rPr>
      <w:b/>
      <w:bCs/>
    </w:rPr>
  </w:style>
  <w:style w:type="character" w:customStyle="1" w:styleId="apple-converted-space">
    <w:name w:val="apple-converted-space"/>
    <w:basedOn w:val="a0"/>
    <w:rsid w:val="005B5C9F"/>
  </w:style>
  <w:style w:type="table" w:styleId="aa">
    <w:name w:val="Table Grid"/>
    <w:basedOn w:val="a2"/>
    <w:rsid w:val="00502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headertext">
    <w:name w:val="mailheadertext"/>
    <w:basedOn w:val="a0"/>
    <w:rsid w:val="00C963C9"/>
  </w:style>
  <w:style w:type="character" w:styleId="ab">
    <w:name w:val="Hyperlink"/>
    <w:uiPriority w:val="99"/>
    <w:unhideWhenUsed/>
    <w:rsid w:val="00C963C9"/>
    <w:rPr>
      <w:color w:val="0000FF"/>
      <w:u w:val="single"/>
    </w:rPr>
  </w:style>
  <w:style w:type="character" w:customStyle="1" w:styleId="mailheaderatta">
    <w:name w:val="mailheaderatta"/>
    <w:basedOn w:val="a0"/>
    <w:rsid w:val="00C963C9"/>
  </w:style>
  <w:style w:type="paragraph" w:customStyle="1" w:styleId="a1">
    <w:basedOn w:val="a"/>
    <w:link w:val="a0"/>
    <w:rsid w:val="00F666E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c">
    <w:name w:val="annotation reference"/>
    <w:rsid w:val="00A37FA3"/>
    <w:rPr>
      <w:sz w:val="18"/>
      <w:szCs w:val="18"/>
    </w:rPr>
  </w:style>
  <w:style w:type="paragraph" w:styleId="ad">
    <w:name w:val="annotation text"/>
    <w:basedOn w:val="a"/>
    <w:link w:val="ae"/>
    <w:rsid w:val="00A37FA3"/>
  </w:style>
  <w:style w:type="character" w:customStyle="1" w:styleId="ae">
    <w:name w:val="註解文字 字元"/>
    <w:link w:val="ad"/>
    <w:rsid w:val="00A37FA3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A37FA3"/>
    <w:rPr>
      <w:b/>
      <w:bCs/>
    </w:rPr>
  </w:style>
  <w:style w:type="character" w:customStyle="1" w:styleId="af0">
    <w:name w:val="註解主旨 字元"/>
    <w:link w:val="af"/>
    <w:rsid w:val="00A37FA3"/>
    <w:rPr>
      <w:b/>
      <w:bCs/>
      <w:kern w:val="2"/>
      <w:sz w:val="24"/>
      <w:szCs w:val="24"/>
    </w:rPr>
  </w:style>
  <w:style w:type="character" w:customStyle="1" w:styleId="af1">
    <w:name w:val="未解析的提及項目"/>
    <w:uiPriority w:val="99"/>
    <w:semiHidden/>
    <w:unhideWhenUsed/>
    <w:rsid w:val="00804C5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6271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5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4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51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53630">
                                                      <w:marLeft w:val="190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70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3051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722259">
                                                      <w:marLeft w:val="190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990018">
                                                      <w:marLeft w:val="190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64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625438">
                                                      <w:marLeft w:val="56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512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673564">
                                                      <w:marLeft w:val="190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944422">
                                                      <w:marLeft w:val="190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17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433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105765">
                                                      <w:marLeft w:val="16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719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780875">
                                                      <w:marLeft w:val="56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302572">
                                                      <w:marLeft w:val="16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177586">
                                                      <w:marLeft w:val="27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527984">
                                                      <w:marLeft w:val="56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013025">
                                                      <w:marLeft w:val="56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471688">
                                                      <w:marLeft w:val="190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294542">
                                                      <w:marLeft w:val="190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788930">
                                                      <w:marLeft w:val="25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6589431">
                                                      <w:marLeft w:val="140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075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E42Do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oyscholarship2019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1824</Characters>
  <Application>Microsoft Office Word</Application>
  <DocSecurity>0</DocSecurity>
  <Lines>15</Lines>
  <Paragraphs>4</Paragraphs>
  <ScaleCrop>false</ScaleCrop>
  <Company>Hewlett-Packard</Company>
  <LinksUpToDate>false</LinksUpToDate>
  <CharactersWithSpaces>2140</CharactersWithSpaces>
  <SharedDoc>false</SharedDoc>
  <HLinks>
    <vt:vector size="12" baseType="variant">
      <vt:variant>
        <vt:i4>56</vt:i4>
      </vt:variant>
      <vt:variant>
        <vt:i4>3</vt:i4>
      </vt:variant>
      <vt:variant>
        <vt:i4>0</vt:i4>
      </vt:variant>
      <vt:variant>
        <vt:i4>5</vt:i4>
      </vt:variant>
      <vt:variant>
        <vt:lpwstr>mailto:joyscholarship2019@gmail.com</vt:lpwstr>
      </vt:variant>
      <vt:variant>
        <vt:lpwstr/>
      </vt:variant>
      <vt:variant>
        <vt:i4>7536695</vt:i4>
      </vt:variant>
      <vt:variant>
        <vt:i4>0</vt:i4>
      </vt:variant>
      <vt:variant>
        <vt:i4>0</vt:i4>
      </vt:variant>
      <vt:variant>
        <vt:i4>5</vt:i4>
      </vt:variant>
      <vt:variant>
        <vt:lpwstr>https://reurl.cc/E42Dog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南投縣名間鄉新街國民小學優秀學生獎學金實施辦法</dc:title>
  <dc:creator>南投縣E化</dc:creator>
  <cp:lastModifiedBy>私立五育高中</cp:lastModifiedBy>
  <cp:revision>2</cp:revision>
  <cp:lastPrinted>2024-01-10T03:34:00Z</cp:lastPrinted>
  <dcterms:created xsi:type="dcterms:W3CDTF">2024-01-10T03:50:00Z</dcterms:created>
  <dcterms:modified xsi:type="dcterms:W3CDTF">2024-01-10T03:50:00Z</dcterms:modified>
</cp:coreProperties>
</file>