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4B" w:rsidRPr="008908E0" w:rsidRDefault="001414EB" w:rsidP="001414EB">
      <w:pPr>
        <w:ind w:firstLineChars="350" w:firstLine="1120"/>
        <w:rPr>
          <w:rFonts w:ascii="標楷體" w:eastAsia="標楷體" w:hAnsi="標楷體"/>
          <w:sz w:val="32"/>
          <w:szCs w:val="32"/>
        </w:rPr>
      </w:pPr>
      <w:r w:rsidRPr="008908E0">
        <w:rPr>
          <w:rFonts w:ascii="標楷體" w:eastAsia="標楷體" w:hAnsi="標楷體" w:hint="eastAsia"/>
          <w:sz w:val="32"/>
          <w:szCs w:val="32"/>
        </w:rPr>
        <w:t>五育高級中學學生在校作息時間規劃實施辦法</w:t>
      </w:r>
    </w:p>
    <w:p w:rsidR="001414EB" w:rsidRPr="008908E0" w:rsidRDefault="001414EB" w:rsidP="001414EB">
      <w:pPr>
        <w:ind w:firstLineChars="550" w:firstLine="1320"/>
        <w:rPr>
          <w:rFonts w:ascii="標楷體" w:eastAsia="標楷體" w:hAnsi="標楷體"/>
        </w:rPr>
      </w:pPr>
    </w:p>
    <w:p w:rsidR="001414EB" w:rsidRPr="008908E0" w:rsidRDefault="001414EB" w:rsidP="001414EB">
      <w:pPr>
        <w:ind w:firstLineChars="550" w:firstLine="13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 xml:space="preserve">                         111年6月30</w:t>
      </w:r>
      <w:r w:rsidR="00A336AA">
        <w:rPr>
          <w:rFonts w:ascii="標楷體" w:eastAsia="標楷體" w:hAnsi="標楷體" w:hint="eastAsia"/>
        </w:rPr>
        <w:t>日經校務會議</w:t>
      </w:r>
      <w:r w:rsidRPr="008908E0">
        <w:rPr>
          <w:rFonts w:ascii="標楷體" w:eastAsia="標楷體" w:hAnsi="標楷體" w:hint="eastAsia"/>
        </w:rPr>
        <w:t>討論</w:t>
      </w:r>
      <w:r w:rsidR="00A336AA">
        <w:rPr>
          <w:rFonts w:ascii="標楷體" w:eastAsia="標楷體" w:hAnsi="標楷體" w:hint="eastAsia"/>
        </w:rPr>
        <w:t>通過</w:t>
      </w:r>
      <w:bookmarkStart w:id="0" w:name="_GoBack"/>
      <w:bookmarkEnd w:id="0"/>
    </w:p>
    <w:p w:rsidR="001414EB" w:rsidRPr="008908E0" w:rsidRDefault="001414EB" w:rsidP="001414EB">
      <w:pPr>
        <w:ind w:firstLineChars="550" w:firstLine="1320"/>
        <w:rPr>
          <w:rFonts w:ascii="標楷體" w:eastAsia="標楷體" w:hAnsi="標楷體"/>
        </w:rPr>
      </w:pPr>
    </w:p>
    <w:p w:rsidR="001414EB" w:rsidRPr="008908E0" w:rsidRDefault="001414EB" w:rsidP="001414EB">
      <w:pPr>
        <w:ind w:leftChars="5" w:left="1092" w:hangingChars="450" w:hanging="108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壹、依據：教育部</w:t>
      </w:r>
      <w:r w:rsidRPr="008908E0">
        <w:rPr>
          <w:rFonts w:ascii="標楷體" w:eastAsia="標楷體" w:hAnsi="標楷體"/>
        </w:rPr>
        <w:t xml:space="preserve"> 111 </w:t>
      </w:r>
      <w:r w:rsidRPr="008908E0">
        <w:rPr>
          <w:rFonts w:ascii="標楷體" w:eastAsia="標楷體" w:hAnsi="標楷體" w:hint="eastAsia"/>
        </w:rPr>
        <w:t>年</w:t>
      </w:r>
      <w:r w:rsidRPr="008908E0">
        <w:rPr>
          <w:rFonts w:ascii="標楷體" w:eastAsia="標楷體" w:hAnsi="標楷體"/>
        </w:rPr>
        <w:t xml:space="preserve"> 3 </w:t>
      </w:r>
      <w:r w:rsidRPr="008908E0">
        <w:rPr>
          <w:rFonts w:ascii="標楷體" w:eastAsia="標楷體" w:hAnsi="標楷體" w:hint="eastAsia"/>
        </w:rPr>
        <w:t>月</w:t>
      </w:r>
      <w:r w:rsidRPr="008908E0">
        <w:rPr>
          <w:rFonts w:ascii="標楷體" w:eastAsia="標楷體" w:hAnsi="標楷體"/>
        </w:rPr>
        <w:t xml:space="preserve"> 7 </w:t>
      </w:r>
      <w:r w:rsidRPr="008908E0">
        <w:rPr>
          <w:rFonts w:ascii="標楷體" w:eastAsia="標楷體" w:hAnsi="標楷體" w:hint="eastAsia"/>
        </w:rPr>
        <w:t>日臺教授國部字第</w:t>
      </w:r>
      <w:r w:rsidRPr="008908E0">
        <w:rPr>
          <w:rFonts w:ascii="標楷體" w:eastAsia="標楷體" w:hAnsi="標楷體"/>
        </w:rPr>
        <w:t xml:space="preserve"> 1110026379 </w:t>
      </w:r>
      <w:r w:rsidRPr="008908E0">
        <w:rPr>
          <w:rFonts w:ascii="標楷體" w:eastAsia="標楷體" w:hAnsi="標楷體" w:hint="eastAsia"/>
        </w:rPr>
        <w:t>號函訂正「教育部高級中等學校學生在校作息時間規劃注意事項」</w:t>
      </w:r>
      <w:r w:rsidRPr="008908E0">
        <w:rPr>
          <w:rFonts w:ascii="標楷體" w:eastAsia="標楷體" w:hAnsi="標楷體"/>
        </w:rPr>
        <w:t xml:space="preserve">(111 </w:t>
      </w:r>
      <w:r w:rsidRPr="008908E0">
        <w:rPr>
          <w:rFonts w:ascii="標楷體" w:eastAsia="標楷體" w:hAnsi="標楷體" w:hint="eastAsia"/>
        </w:rPr>
        <w:t>年</w:t>
      </w:r>
      <w:r w:rsidRPr="008908E0">
        <w:rPr>
          <w:rFonts w:ascii="標楷體" w:eastAsia="標楷體" w:hAnsi="標楷體"/>
        </w:rPr>
        <w:t xml:space="preserve"> 8 </w:t>
      </w:r>
      <w:r w:rsidRPr="008908E0">
        <w:rPr>
          <w:rFonts w:ascii="標楷體" w:eastAsia="標楷體" w:hAnsi="標楷體" w:hint="eastAsia"/>
        </w:rPr>
        <w:t>月</w:t>
      </w:r>
      <w:r w:rsidRPr="008908E0">
        <w:rPr>
          <w:rFonts w:ascii="標楷體" w:eastAsia="標楷體" w:hAnsi="標楷體"/>
        </w:rPr>
        <w:t xml:space="preserve"> 1 </w:t>
      </w:r>
      <w:r w:rsidRPr="008908E0">
        <w:rPr>
          <w:rFonts w:ascii="標楷體" w:eastAsia="標楷體" w:hAnsi="標楷體" w:hint="eastAsia"/>
        </w:rPr>
        <w:t>日生效</w:t>
      </w:r>
      <w:r w:rsidRPr="008908E0">
        <w:rPr>
          <w:rFonts w:ascii="標楷體" w:eastAsia="標楷體" w:hAnsi="標楷體"/>
        </w:rPr>
        <w:t>)</w:t>
      </w:r>
      <w:r w:rsidRPr="008908E0">
        <w:rPr>
          <w:rFonts w:ascii="標楷體" w:eastAsia="標楷體" w:hAnsi="標楷體" w:hint="eastAsia"/>
        </w:rPr>
        <w:t>。</w:t>
      </w:r>
    </w:p>
    <w:p w:rsidR="001414EB" w:rsidRPr="008908E0" w:rsidRDefault="001414EB" w:rsidP="001414EB">
      <w:pPr>
        <w:ind w:left="1200" w:hangingChars="500" w:hanging="12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貳、目的：為維護學生身心發展健全、尊重學生休息及休閒權利，並考量學校條件、社區特性、校園安全、交通狀況、家庭需求等因素，以提升學生自主規劃學習能力、強化主動學習、提升學習品質為主要目的，並兼顧師生互動、班級經營及生活教育需求，訂定本要點。</w:t>
      </w:r>
    </w:p>
    <w:p w:rsidR="001414EB" w:rsidRPr="008908E0" w:rsidRDefault="001414EB" w:rsidP="001414EB">
      <w:pPr>
        <w:ind w:firstLineChars="550" w:firstLine="1320"/>
        <w:rPr>
          <w:rFonts w:ascii="標楷體" w:eastAsia="標楷體" w:hAnsi="標楷體"/>
        </w:rPr>
      </w:pPr>
    </w:p>
    <w:p w:rsidR="001414EB" w:rsidRPr="008908E0" w:rsidRDefault="001414EB" w:rsidP="001414EB">
      <w:pPr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參、作息時間</w:t>
      </w:r>
      <w:r w:rsidRPr="008908E0">
        <w:rPr>
          <w:rFonts w:ascii="標楷體" w:eastAsia="標楷體" w:hAnsi="標楷體"/>
        </w:rPr>
        <w:t>:</w:t>
      </w:r>
    </w:p>
    <w:p w:rsidR="001414EB" w:rsidRPr="008908E0" w:rsidRDefault="001414EB" w:rsidP="001414EB">
      <w:pPr>
        <w:ind w:firstLineChars="50" w:firstLine="1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一、學習節數</w:t>
      </w:r>
      <w:r w:rsidRPr="008908E0">
        <w:rPr>
          <w:rFonts w:ascii="標楷體" w:eastAsia="標楷體" w:hAnsi="標楷體"/>
        </w:rPr>
        <w:t>:</w:t>
      </w:r>
      <w:r w:rsidRPr="008908E0">
        <w:rPr>
          <w:rFonts w:ascii="標楷體" w:eastAsia="標楷體" w:hAnsi="標楷體" w:hint="eastAsia"/>
        </w:rPr>
        <w:t>依「十二年國民基本教育課程綱要總綱」規定，學習節數每週</w:t>
      </w:r>
    </w:p>
    <w:p w:rsidR="001414EB" w:rsidRPr="008908E0" w:rsidRDefault="001414EB" w:rsidP="001414EB">
      <w:pPr>
        <w:ind w:firstLineChars="300" w:firstLine="7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三十五節，每日排課七節，其中包括必修與選修課程、團體活動時間及</w:t>
      </w:r>
    </w:p>
    <w:p w:rsidR="001414EB" w:rsidRPr="008908E0" w:rsidRDefault="001414EB" w:rsidP="001414EB">
      <w:pPr>
        <w:ind w:firstLineChars="300" w:firstLine="7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彈性學習時間。</w:t>
      </w:r>
    </w:p>
    <w:p w:rsidR="001414EB" w:rsidRPr="008908E0" w:rsidRDefault="001414EB" w:rsidP="001414EB">
      <w:pPr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二、其他非學習節數活動規劃如下:</w:t>
      </w:r>
    </w:p>
    <w:p w:rsidR="001414EB" w:rsidRPr="008908E0" w:rsidRDefault="001414EB" w:rsidP="001414EB">
      <w:pPr>
        <w:ind w:firstLineChars="150" w:firstLine="360"/>
        <w:rPr>
          <w:rFonts w:ascii="標楷體" w:eastAsia="標楷體" w:hAnsi="標楷體"/>
        </w:rPr>
      </w:pPr>
      <w:r w:rsidRPr="008908E0">
        <w:rPr>
          <w:rFonts w:ascii="標楷體" w:eastAsia="標楷體" w:hAnsi="標楷體"/>
        </w:rPr>
        <w:t>1.</w:t>
      </w:r>
      <w:r w:rsidRPr="008908E0">
        <w:rPr>
          <w:rFonts w:ascii="標楷體" w:eastAsia="標楷體" w:hAnsi="標楷體" w:hint="eastAsia"/>
        </w:rPr>
        <w:t>早修自主學習時間</w:t>
      </w:r>
      <w:r w:rsidRPr="008908E0">
        <w:rPr>
          <w:rFonts w:ascii="標楷體" w:eastAsia="標楷體" w:hAnsi="標楷體"/>
        </w:rPr>
        <w:t>:</w:t>
      </w:r>
      <w:r w:rsidRPr="008908E0">
        <w:rPr>
          <w:rFonts w:ascii="標楷體" w:eastAsia="標楷體" w:hAnsi="標楷體" w:hint="eastAsia"/>
        </w:rPr>
        <w:t>每週一、二、四、五</w:t>
      </w:r>
      <w:r w:rsidRPr="008908E0">
        <w:rPr>
          <w:rFonts w:ascii="標楷體" w:eastAsia="標楷體" w:hAnsi="標楷體"/>
        </w:rPr>
        <w:t xml:space="preserve"> 07</w:t>
      </w:r>
      <w:r w:rsidRPr="008908E0">
        <w:rPr>
          <w:rFonts w:ascii="標楷體" w:eastAsia="標楷體" w:hAnsi="標楷體" w:hint="eastAsia"/>
        </w:rPr>
        <w:t>：</w:t>
      </w:r>
      <w:r w:rsidRPr="008908E0">
        <w:rPr>
          <w:rFonts w:ascii="標楷體" w:eastAsia="標楷體" w:hAnsi="標楷體"/>
        </w:rPr>
        <w:t>50~08</w:t>
      </w:r>
      <w:r w:rsidRPr="008908E0">
        <w:rPr>
          <w:rFonts w:ascii="標楷體" w:eastAsia="標楷體" w:hAnsi="標楷體" w:hint="eastAsia"/>
        </w:rPr>
        <w:t>：</w:t>
      </w:r>
      <w:r w:rsidRPr="008908E0">
        <w:rPr>
          <w:rFonts w:ascii="標楷體" w:eastAsia="標楷體" w:hAnsi="標楷體"/>
        </w:rPr>
        <w:t>10</w:t>
      </w:r>
      <w:r w:rsidRPr="008908E0">
        <w:rPr>
          <w:rFonts w:ascii="標楷體" w:eastAsia="標楷體" w:hAnsi="標楷體" w:hint="eastAsia"/>
        </w:rPr>
        <w:t>，由導師指導學生</w:t>
      </w:r>
    </w:p>
    <w:p w:rsidR="001414EB" w:rsidRPr="008908E0" w:rsidRDefault="001414EB" w:rsidP="001414EB">
      <w:pPr>
        <w:ind w:firstLineChars="200" w:firstLine="48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在班級進行自主學習活動，此時未能到班者，不列入出缺席紀錄。</w:t>
      </w:r>
    </w:p>
    <w:p w:rsidR="001414EB" w:rsidRPr="008908E0" w:rsidRDefault="001414EB" w:rsidP="001414EB">
      <w:pPr>
        <w:ind w:firstLineChars="150" w:firstLine="36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2.環境清掃:每日 16:00-16:20 時實施。</w:t>
      </w:r>
    </w:p>
    <w:p w:rsidR="001414EB" w:rsidRPr="008908E0" w:rsidRDefault="001414EB" w:rsidP="001414EB">
      <w:pPr>
        <w:ind w:firstLineChars="150" w:firstLine="36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3.朝會:每週三 07:50-08:10 時，實施朝會升旗。當日如遇下雨則改為室內或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暫停實施，改為學生自主學習。</w:t>
      </w:r>
    </w:p>
    <w:p w:rsidR="001414EB" w:rsidRPr="008908E0" w:rsidRDefault="001414EB" w:rsidP="001414EB">
      <w:pPr>
        <w:ind w:firstLineChars="150" w:firstLine="36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4.週會(含班會):依訓育組規劃於每週五 13:10-15:00 時實施。</w:t>
      </w:r>
    </w:p>
    <w:p w:rsidR="001414EB" w:rsidRPr="008908E0" w:rsidRDefault="001414EB" w:rsidP="001414EB">
      <w:pPr>
        <w:ind w:firstLineChars="150" w:firstLine="36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5.午餐:12:00-12:30 ，全校學生於學生餐廳或班級用餐。</w:t>
      </w:r>
    </w:p>
    <w:p w:rsidR="001414EB" w:rsidRPr="008908E0" w:rsidRDefault="001414EB" w:rsidP="001414EB">
      <w:pPr>
        <w:ind w:firstLineChars="150" w:firstLine="36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6.午休:12:30-13:00 ，除經申請核准的公差外，全體學生應於教室內安靜休</w:t>
      </w:r>
    </w:p>
    <w:p w:rsidR="001414EB" w:rsidRPr="008908E0" w:rsidRDefault="001414EB" w:rsidP="001414EB">
      <w:pPr>
        <w:ind w:firstLineChars="200" w:firstLine="48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息。</w:t>
      </w:r>
    </w:p>
    <w:p w:rsidR="001414EB" w:rsidRPr="008908E0" w:rsidRDefault="001414EB" w:rsidP="001414EB">
      <w:pPr>
        <w:ind w:firstLineChars="200" w:firstLine="480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69"/>
        <w:gridCol w:w="1269"/>
        <w:gridCol w:w="1269"/>
        <w:gridCol w:w="1269"/>
        <w:gridCol w:w="1269"/>
      </w:tblGrid>
      <w:tr w:rsidR="001414EB" w:rsidRPr="008908E0" w:rsidTr="00C86F9C">
        <w:trPr>
          <w:jc w:val="center"/>
        </w:trPr>
        <w:tc>
          <w:tcPr>
            <w:tcW w:w="2405" w:type="dxa"/>
            <w:tcBorders>
              <w:tl2br w:val="single" w:sz="4" w:space="0" w:color="auto"/>
            </w:tcBorders>
          </w:tcPr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 xml:space="preserve">       星期</w:t>
            </w:r>
          </w:p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60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五</w:t>
            </w:r>
          </w:p>
        </w:tc>
      </w:tr>
      <w:tr w:rsidR="001414EB" w:rsidRPr="008908E0" w:rsidTr="00C86F9C">
        <w:trPr>
          <w:jc w:val="center"/>
        </w:trPr>
        <w:tc>
          <w:tcPr>
            <w:tcW w:w="2405" w:type="dxa"/>
          </w:tcPr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07</w:t>
            </w:r>
            <w:r w:rsidRPr="008908E0">
              <w:rPr>
                <w:rFonts w:ascii="標楷體" w:eastAsia="標楷體" w:hAnsi="標楷體" w:hint="eastAsia"/>
              </w:rPr>
              <w:t>：5</w:t>
            </w:r>
            <w:r w:rsidRPr="008908E0">
              <w:rPr>
                <w:rFonts w:ascii="標楷體" w:eastAsia="標楷體" w:hAnsi="標楷體"/>
              </w:rPr>
              <w:t>0</w:t>
            </w:r>
            <w:r w:rsidRPr="008908E0">
              <w:rPr>
                <w:rFonts w:ascii="標楷體" w:eastAsia="標楷體" w:hAnsi="標楷體" w:hint="eastAsia"/>
              </w:rPr>
              <w:t>~</w:t>
            </w:r>
            <w:r w:rsidRPr="008908E0">
              <w:rPr>
                <w:rFonts w:ascii="標楷體" w:eastAsia="標楷體" w:hAnsi="標楷體"/>
              </w:rPr>
              <w:t>08</w:t>
            </w:r>
            <w:r w:rsidRPr="008908E0">
              <w:rPr>
                <w:rFonts w:ascii="標楷體" w:eastAsia="標楷體" w:hAnsi="標楷體" w:hint="eastAsia"/>
              </w:rPr>
              <w:t>：1</w:t>
            </w:r>
            <w:r w:rsidRPr="008908E0">
              <w:rPr>
                <w:rFonts w:ascii="標楷體" w:eastAsia="標楷體" w:hAnsi="標楷體"/>
              </w:rPr>
              <w:t>0</w:t>
            </w:r>
          </w:p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1560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朝會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自主學習</w:t>
            </w:r>
          </w:p>
        </w:tc>
      </w:tr>
      <w:tr w:rsidR="001414EB" w:rsidRPr="008908E0" w:rsidTr="00C86F9C">
        <w:trPr>
          <w:jc w:val="center"/>
        </w:trPr>
        <w:tc>
          <w:tcPr>
            <w:tcW w:w="2405" w:type="dxa"/>
          </w:tcPr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上學時間</w:t>
            </w:r>
          </w:p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(第1節上課時間)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08</w:t>
            </w:r>
            <w:r w:rsidRPr="008908E0">
              <w:rPr>
                <w:rFonts w:ascii="標楷體" w:eastAsia="標楷體" w:hAnsi="標楷體" w:hint="eastAsia"/>
              </w:rPr>
              <w:t>：</w:t>
            </w:r>
            <w:r w:rsidRPr="008908E0">
              <w:rPr>
                <w:rFonts w:ascii="標楷體" w:eastAsia="標楷體" w:hAnsi="標楷體"/>
              </w:rPr>
              <w:t>10</w:t>
            </w:r>
          </w:p>
        </w:tc>
        <w:tc>
          <w:tcPr>
            <w:tcW w:w="1560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08</w:t>
            </w:r>
            <w:r w:rsidRPr="008908E0">
              <w:rPr>
                <w:rFonts w:ascii="標楷體" w:eastAsia="標楷體" w:hAnsi="標楷體" w:hint="eastAsia"/>
              </w:rPr>
              <w:t>：</w:t>
            </w:r>
            <w:r w:rsidRPr="008908E0">
              <w:rPr>
                <w:rFonts w:ascii="標楷體" w:eastAsia="標楷體" w:hAnsi="標楷體"/>
              </w:rPr>
              <w:t>10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07</w:t>
            </w:r>
            <w:r w:rsidRPr="008908E0">
              <w:rPr>
                <w:rFonts w:ascii="標楷體" w:eastAsia="標楷體" w:hAnsi="標楷體" w:hint="eastAsia"/>
              </w:rPr>
              <w:t>：5</w:t>
            </w:r>
            <w:r w:rsidRPr="008908E0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08</w:t>
            </w:r>
            <w:r w:rsidRPr="008908E0">
              <w:rPr>
                <w:rFonts w:ascii="標楷體" w:eastAsia="標楷體" w:hAnsi="標楷體" w:hint="eastAsia"/>
              </w:rPr>
              <w:t>：</w:t>
            </w:r>
            <w:r w:rsidRPr="008908E0">
              <w:rPr>
                <w:rFonts w:ascii="標楷體" w:eastAsia="標楷體" w:hAnsi="標楷體"/>
              </w:rPr>
              <w:t>10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08</w:t>
            </w:r>
            <w:r w:rsidRPr="008908E0">
              <w:rPr>
                <w:rFonts w:ascii="標楷體" w:eastAsia="標楷體" w:hAnsi="標楷體" w:hint="eastAsia"/>
              </w:rPr>
              <w:t>：</w:t>
            </w:r>
            <w:r w:rsidRPr="008908E0">
              <w:rPr>
                <w:rFonts w:ascii="標楷體" w:eastAsia="標楷體" w:hAnsi="標楷體"/>
              </w:rPr>
              <w:t>10</w:t>
            </w:r>
          </w:p>
        </w:tc>
      </w:tr>
      <w:tr w:rsidR="001414EB" w:rsidRPr="008908E0" w:rsidTr="00C86F9C">
        <w:trPr>
          <w:jc w:val="center"/>
        </w:trPr>
        <w:tc>
          <w:tcPr>
            <w:tcW w:w="2405" w:type="dxa"/>
          </w:tcPr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lastRenderedPageBreak/>
              <w:t>第7節下課時間</w:t>
            </w:r>
          </w:p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/>
              </w:rPr>
              <w:t>16</w:t>
            </w:r>
            <w:r w:rsidRPr="008908E0">
              <w:rPr>
                <w:rFonts w:ascii="標楷體" w:eastAsia="標楷體" w:hAnsi="標楷體" w:hint="eastAsia"/>
              </w:rPr>
              <w:t>：</w:t>
            </w:r>
            <w:r w:rsidRPr="008908E0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1560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16：00</w:t>
            </w:r>
          </w:p>
        </w:tc>
      </w:tr>
      <w:tr w:rsidR="001414EB" w:rsidRPr="008908E0" w:rsidTr="00C86F9C">
        <w:trPr>
          <w:jc w:val="center"/>
        </w:trPr>
        <w:tc>
          <w:tcPr>
            <w:tcW w:w="2405" w:type="dxa"/>
          </w:tcPr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打掃環境時間</w:t>
            </w:r>
          </w:p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83C97" w:rsidRPr="008908E0" w:rsidRDefault="001414EB" w:rsidP="001414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</w:t>
            </w:r>
            <w:r w:rsidR="00C83C97" w:rsidRPr="008908E0">
              <w:rPr>
                <w:rFonts w:ascii="標楷體" w:eastAsia="標楷體" w:hAnsi="標楷體" w:hint="eastAsia"/>
                <w:szCs w:val="24"/>
              </w:rPr>
              <w:t>：</w:t>
            </w:r>
            <w:r w:rsidRPr="008908E0">
              <w:rPr>
                <w:rFonts w:ascii="標楷體" w:eastAsia="標楷體" w:hAnsi="標楷體" w:hint="eastAsia"/>
                <w:szCs w:val="24"/>
              </w:rPr>
              <w:t>00~</w:t>
            </w:r>
          </w:p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16：20</w:t>
            </w:r>
          </w:p>
        </w:tc>
        <w:tc>
          <w:tcPr>
            <w:tcW w:w="1560" w:type="dxa"/>
          </w:tcPr>
          <w:p w:rsidR="00C83C97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16：00~</w:t>
            </w:r>
          </w:p>
          <w:p w:rsidR="001414EB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16：20</w:t>
            </w:r>
          </w:p>
        </w:tc>
        <w:tc>
          <w:tcPr>
            <w:tcW w:w="1559" w:type="dxa"/>
          </w:tcPr>
          <w:p w:rsidR="00C83C97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16：00~</w:t>
            </w:r>
          </w:p>
          <w:p w:rsidR="001414EB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16：20</w:t>
            </w:r>
          </w:p>
        </w:tc>
        <w:tc>
          <w:tcPr>
            <w:tcW w:w="1559" w:type="dxa"/>
          </w:tcPr>
          <w:p w:rsidR="00C83C97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16：00~</w:t>
            </w:r>
          </w:p>
          <w:p w:rsidR="001414EB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16：20</w:t>
            </w:r>
          </w:p>
        </w:tc>
        <w:tc>
          <w:tcPr>
            <w:tcW w:w="1559" w:type="dxa"/>
          </w:tcPr>
          <w:p w:rsidR="00C83C97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16：00~</w:t>
            </w:r>
          </w:p>
          <w:p w:rsidR="001414EB" w:rsidRPr="008908E0" w:rsidRDefault="00C83C97" w:rsidP="00C83C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8E0">
              <w:rPr>
                <w:rFonts w:ascii="標楷體" w:eastAsia="標楷體" w:hAnsi="標楷體" w:hint="eastAsia"/>
                <w:szCs w:val="24"/>
              </w:rPr>
              <w:t>16：20</w:t>
            </w:r>
          </w:p>
        </w:tc>
      </w:tr>
      <w:tr w:rsidR="001414EB" w:rsidRPr="008908E0" w:rsidTr="00C86F9C">
        <w:trPr>
          <w:jc w:val="center"/>
        </w:trPr>
        <w:tc>
          <w:tcPr>
            <w:tcW w:w="2405" w:type="dxa"/>
          </w:tcPr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放學時間</w:t>
            </w:r>
          </w:p>
          <w:p w:rsidR="001414EB" w:rsidRPr="008908E0" w:rsidRDefault="001414EB" w:rsidP="001414E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1560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1559" w:type="dxa"/>
          </w:tcPr>
          <w:p w:rsidR="001414EB" w:rsidRPr="008908E0" w:rsidRDefault="001414EB" w:rsidP="001414EB">
            <w:pPr>
              <w:jc w:val="center"/>
              <w:rPr>
                <w:rFonts w:ascii="標楷體" w:eastAsia="標楷體" w:hAnsi="標楷體"/>
              </w:rPr>
            </w:pPr>
            <w:r w:rsidRPr="008908E0">
              <w:rPr>
                <w:rFonts w:ascii="標楷體" w:eastAsia="標楷體" w:hAnsi="標楷體" w:hint="eastAsia"/>
              </w:rPr>
              <w:t>16：20</w:t>
            </w:r>
          </w:p>
        </w:tc>
      </w:tr>
    </w:tbl>
    <w:p w:rsidR="001414EB" w:rsidRPr="008908E0" w:rsidRDefault="001414EB" w:rsidP="001414EB">
      <w:pPr>
        <w:rPr>
          <w:rFonts w:ascii="標楷體" w:eastAsia="標楷體" w:hAnsi="標楷體"/>
        </w:rPr>
      </w:pPr>
    </w:p>
    <w:p w:rsidR="001414EB" w:rsidRPr="008908E0" w:rsidRDefault="001414EB" w:rsidP="001414EB">
      <w:pPr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肆、一般規定：</w:t>
      </w:r>
    </w:p>
    <w:p w:rsidR="001414EB" w:rsidRPr="008908E0" w:rsidRDefault="001414EB" w:rsidP="001414EB">
      <w:pPr>
        <w:ind w:firstLineChars="50" w:firstLine="1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一、學生自主學習之活動範圍限定在行政大樓及各班教室，不得以任何理由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留在各場地。</w:t>
      </w:r>
    </w:p>
    <w:p w:rsidR="001414EB" w:rsidRPr="008908E0" w:rsidRDefault="001414EB" w:rsidP="001414EB">
      <w:pPr>
        <w:ind w:firstLineChars="50" w:firstLine="1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二、學生每日在校作息如因班級經營、課後社團活動、代表隊培(集)訓、學校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重要活動、學生課業輔導或其他特殊需求，在學生安全無虞前提下，得調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整部分上、放學時間。</w:t>
      </w:r>
    </w:p>
    <w:p w:rsidR="001414EB" w:rsidRPr="008908E0" w:rsidRDefault="001414EB" w:rsidP="001414EB">
      <w:pPr>
        <w:ind w:firstLineChars="50" w:firstLine="1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三、學生於第一節開始上課以前抵達上課地點即可；另於非學習節數活動之參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與狀況，不列入出缺席紀錄、不實施任何學業成績評量。惟基於維護學生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在校安全，並視學生學習情節，採取適當且合乎比例原則之正向、一般輔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導及管教措施</w:t>
      </w:r>
      <w:r w:rsidRPr="008908E0">
        <w:rPr>
          <w:rFonts w:ascii="標楷體" w:eastAsia="標楷體" w:hAnsi="標楷體"/>
        </w:rPr>
        <w:t>(</w:t>
      </w:r>
      <w:r w:rsidRPr="008908E0">
        <w:rPr>
          <w:rFonts w:ascii="標楷體" w:eastAsia="標楷體" w:hAnsi="標楷體" w:hint="eastAsia"/>
        </w:rPr>
        <w:t>口頭糾正、列入日常生活表現紀錄、通知監護人協同處</w:t>
      </w:r>
    </w:p>
    <w:p w:rsidR="001414EB" w:rsidRPr="008908E0" w:rsidRDefault="001414EB" w:rsidP="001414EB">
      <w:pPr>
        <w:ind w:firstLineChars="250" w:firstLine="60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理、書面自省或靜坐反省</w:t>
      </w:r>
      <w:r w:rsidRPr="008908E0">
        <w:rPr>
          <w:rFonts w:ascii="標楷體" w:eastAsia="標楷體" w:hAnsi="標楷體"/>
        </w:rPr>
        <w:t>)</w:t>
      </w:r>
      <w:r w:rsidRPr="008908E0">
        <w:rPr>
          <w:rFonts w:ascii="標楷體" w:eastAsia="標楷體" w:hAnsi="標楷體" w:hint="eastAsia"/>
        </w:rPr>
        <w:t>。</w:t>
      </w:r>
    </w:p>
    <w:p w:rsidR="001414EB" w:rsidRPr="008908E0" w:rsidRDefault="001414EB" w:rsidP="001414EB">
      <w:pPr>
        <w:ind w:firstLineChars="50" w:firstLine="1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四、為維護學生安全，請學生依上、放學時間作息。</w:t>
      </w:r>
    </w:p>
    <w:p w:rsidR="001414EB" w:rsidRPr="008908E0" w:rsidRDefault="001414EB" w:rsidP="001414EB">
      <w:pPr>
        <w:ind w:firstLineChars="50" w:firstLine="120"/>
        <w:rPr>
          <w:rFonts w:ascii="標楷體" w:eastAsia="標楷體" w:hAnsi="標楷體"/>
        </w:rPr>
      </w:pPr>
      <w:r w:rsidRPr="008908E0">
        <w:rPr>
          <w:rFonts w:ascii="標楷體" w:eastAsia="標楷體" w:hAnsi="標楷體" w:hint="eastAsia"/>
        </w:rPr>
        <w:t>五、本</w:t>
      </w:r>
      <w:r w:rsidR="00A336AA">
        <w:rPr>
          <w:rFonts w:ascii="標楷體" w:eastAsia="標楷體" w:hAnsi="標楷體" w:hint="eastAsia"/>
        </w:rPr>
        <w:t>辦法</w:t>
      </w:r>
      <w:r w:rsidRPr="008908E0">
        <w:rPr>
          <w:rFonts w:ascii="標楷體" w:eastAsia="標楷體" w:hAnsi="標楷體" w:hint="eastAsia"/>
        </w:rPr>
        <w:t>經校務會議通過，陳請校長核定後公布實施，修正時亦同。</w:t>
      </w:r>
    </w:p>
    <w:p w:rsidR="001414EB" w:rsidRPr="008908E0" w:rsidRDefault="001414EB" w:rsidP="001414EB">
      <w:pPr>
        <w:ind w:firstLineChars="200" w:firstLine="480"/>
        <w:rPr>
          <w:rFonts w:ascii="標楷體" w:eastAsia="標楷體" w:hAnsi="標楷體"/>
        </w:rPr>
      </w:pPr>
    </w:p>
    <w:sectPr w:rsidR="001414EB" w:rsidRPr="00890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93" w:rsidRDefault="00036993" w:rsidP="001414EB">
      <w:r>
        <w:separator/>
      </w:r>
    </w:p>
  </w:endnote>
  <w:endnote w:type="continuationSeparator" w:id="0">
    <w:p w:rsidR="00036993" w:rsidRDefault="00036993" w:rsidP="0014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93" w:rsidRDefault="00036993" w:rsidP="001414EB">
      <w:r>
        <w:separator/>
      </w:r>
    </w:p>
  </w:footnote>
  <w:footnote w:type="continuationSeparator" w:id="0">
    <w:p w:rsidR="00036993" w:rsidRDefault="00036993" w:rsidP="0014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EB"/>
    <w:rsid w:val="00036993"/>
    <w:rsid w:val="001414EB"/>
    <w:rsid w:val="003C6B6C"/>
    <w:rsid w:val="004226EB"/>
    <w:rsid w:val="00432221"/>
    <w:rsid w:val="008908E0"/>
    <w:rsid w:val="0099514B"/>
    <w:rsid w:val="00A336AA"/>
    <w:rsid w:val="00AF1262"/>
    <w:rsid w:val="00C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C691B-A75C-45D3-AC0D-9C9E0828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2022-06-23T01:55:00Z</dcterms:created>
  <dcterms:modified xsi:type="dcterms:W3CDTF">2022-07-01T00:14:00Z</dcterms:modified>
</cp:coreProperties>
</file>