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34" w:rsidRPr="00A70565" w:rsidRDefault="004C7834" w:rsidP="004C7834">
      <w:pPr>
        <w:widowControl/>
        <w:jc w:val="center"/>
        <w:rPr>
          <w:rFonts w:eastAsia="標楷體"/>
          <w:sz w:val="36"/>
          <w:szCs w:val="36"/>
        </w:rPr>
      </w:pPr>
      <w:r w:rsidRPr="00A70565">
        <w:rPr>
          <w:rFonts w:eastAsia="標楷體" w:hint="eastAsia"/>
          <w:b/>
          <w:sz w:val="36"/>
          <w:szCs w:val="36"/>
        </w:rPr>
        <w:t>私立五育高級中學技能增廣與補救教學實施要點</w:t>
      </w:r>
    </w:p>
    <w:p w:rsidR="004C7834" w:rsidRPr="004C7834" w:rsidRDefault="004C7834" w:rsidP="004C7834">
      <w:pPr>
        <w:spacing w:line="240" w:lineRule="exact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02"/>
          <w:attr w:name="Day" w:val="14"/>
          <w:attr w:name="IsLunarDate" w:val="False"/>
          <w:attr w:name="IsROCDate" w:val="True"/>
        </w:smartTagPr>
        <w:r w:rsidRPr="004C7834">
          <w:rPr>
            <w:rFonts w:eastAsia="標楷體" w:hint="eastAsia"/>
            <w:sz w:val="20"/>
            <w:szCs w:val="20"/>
          </w:rPr>
          <w:t>中華民國</w:t>
        </w:r>
        <w:r w:rsidRPr="004C7834">
          <w:rPr>
            <w:rFonts w:eastAsia="標楷體"/>
            <w:sz w:val="20"/>
            <w:szCs w:val="20"/>
          </w:rPr>
          <w:t>101</w:t>
        </w:r>
        <w:r w:rsidRPr="004C7834">
          <w:rPr>
            <w:rFonts w:eastAsia="標楷體" w:hint="eastAsia"/>
            <w:sz w:val="20"/>
            <w:szCs w:val="20"/>
          </w:rPr>
          <w:t>年</w:t>
        </w:r>
        <w:r w:rsidRPr="004C7834">
          <w:rPr>
            <w:rFonts w:eastAsia="標楷體"/>
            <w:sz w:val="20"/>
            <w:szCs w:val="20"/>
          </w:rPr>
          <w:t>10</w:t>
        </w:r>
        <w:r w:rsidRPr="004C7834">
          <w:rPr>
            <w:rFonts w:eastAsia="標楷體" w:hint="eastAsia"/>
            <w:sz w:val="20"/>
            <w:szCs w:val="20"/>
          </w:rPr>
          <w:t>月</w:t>
        </w:r>
        <w:r w:rsidRPr="004C7834">
          <w:rPr>
            <w:rFonts w:eastAsia="標楷體"/>
            <w:sz w:val="20"/>
            <w:szCs w:val="20"/>
          </w:rPr>
          <w:t>22</w:t>
        </w:r>
        <w:r w:rsidRPr="004C7834">
          <w:rPr>
            <w:rFonts w:eastAsia="標楷體" w:hint="eastAsia"/>
            <w:sz w:val="20"/>
            <w:szCs w:val="20"/>
          </w:rPr>
          <w:t>日</w:t>
        </w:r>
      </w:smartTag>
      <w:r w:rsidRPr="004C7834">
        <w:rPr>
          <w:rFonts w:eastAsia="標楷體" w:hint="eastAsia"/>
          <w:sz w:val="20"/>
          <w:szCs w:val="20"/>
        </w:rPr>
        <w:t>實習工作會議訂定</w:t>
      </w:r>
    </w:p>
    <w:p w:rsidR="004C7834" w:rsidRPr="004C7834" w:rsidRDefault="004C7834" w:rsidP="004C7834">
      <w:pPr>
        <w:spacing w:line="240" w:lineRule="exact"/>
        <w:jc w:val="right"/>
        <w:rPr>
          <w:rFonts w:eastAsia="標楷體" w:hint="eastAsia"/>
          <w:sz w:val="20"/>
          <w:szCs w:val="20"/>
        </w:rPr>
      </w:pPr>
      <w:smartTag w:uri="urn:schemas-microsoft-com:office:smarttags" w:element="chsdate">
        <w:smartTagPr>
          <w:attr w:name="Year" w:val="2013"/>
          <w:attr w:name="Month" w:val="9"/>
          <w:attr w:name="Day" w:val="29"/>
          <w:attr w:name="IsLunarDate" w:val="False"/>
          <w:attr w:name="IsROCDate" w:val="True"/>
        </w:smartTagPr>
        <w:r w:rsidRPr="004C7834">
          <w:rPr>
            <w:rFonts w:eastAsia="標楷體" w:hint="eastAsia"/>
            <w:sz w:val="20"/>
            <w:szCs w:val="20"/>
          </w:rPr>
          <w:t>中華民國</w:t>
        </w:r>
        <w:r w:rsidRPr="004C7834">
          <w:rPr>
            <w:rFonts w:eastAsia="標楷體"/>
            <w:sz w:val="20"/>
            <w:szCs w:val="20"/>
          </w:rPr>
          <w:t>102</w:t>
        </w:r>
        <w:r w:rsidRPr="004C7834">
          <w:rPr>
            <w:rFonts w:eastAsia="標楷體" w:hint="eastAsia"/>
            <w:sz w:val="20"/>
            <w:szCs w:val="20"/>
          </w:rPr>
          <w:t>年</w:t>
        </w:r>
        <w:r w:rsidRPr="004C7834">
          <w:rPr>
            <w:rFonts w:eastAsia="標楷體"/>
            <w:sz w:val="20"/>
            <w:szCs w:val="20"/>
          </w:rPr>
          <w:t>9</w:t>
        </w:r>
        <w:r w:rsidRPr="004C7834">
          <w:rPr>
            <w:rFonts w:eastAsia="標楷體" w:hint="eastAsia"/>
            <w:sz w:val="20"/>
            <w:szCs w:val="20"/>
          </w:rPr>
          <w:t>月</w:t>
        </w:r>
        <w:r w:rsidRPr="004C7834">
          <w:rPr>
            <w:rFonts w:eastAsia="標楷體"/>
            <w:sz w:val="20"/>
            <w:szCs w:val="20"/>
          </w:rPr>
          <w:t>29</w:t>
        </w:r>
        <w:r w:rsidRPr="004C7834">
          <w:rPr>
            <w:rFonts w:eastAsia="標楷體" w:hint="eastAsia"/>
            <w:sz w:val="20"/>
            <w:szCs w:val="20"/>
          </w:rPr>
          <w:t>日</w:t>
        </w:r>
      </w:smartTag>
      <w:r w:rsidRPr="004C7834">
        <w:rPr>
          <w:rFonts w:eastAsia="標楷體" w:hint="eastAsia"/>
          <w:sz w:val="20"/>
          <w:szCs w:val="20"/>
        </w:rPr>
        <w:t>實習工作會議修訂通過</w:t>
      </w:r>
    </w:p>
    <w:p w:rsidR="004C7834" w:rsidRPr="004C7834" w:rsidRDefault="004C7834" w:rsidP="004C7834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4C7834">
        <w:rPr>
          <w:rFonts w:ascii="標楷體" w:eastAsia="標楷體" w:hAnsi="標楷體" w:cs="標楷體" w:hint="eastAsia"/>
          <w:kern w:val="0"/>
          <w:sz w:val="20"/>
          <w:szCs w:val="20"/>
        </w:rPr>
        <w:t>103年9月1日修訂</w:t>
      </w:r>
    </w:p>
    <w:p w:rsidR="004C7834" w:rsidRPr="004C7834" w:rsidRDefault="004C7834" w:rsidP="004C7834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4C7834">
        <w:rPr>
          <w:rFonts w:ascii="標楷體" w:eastAsia="標楷體" w:hAnsi="標楷體" w:cs="標楷體" w:hint="eastAsia"/>
          <w:kern w:val="0"/>
          <w:sz w:val="20"/>
          <w:szCs w:val="20"/>
        </w:rPr>
        <w:t>104年8月31日修訂</w:t>
      </w:r>
    </w:p>
    <w:p w:rsidR="004C7834" w:rsidRPr="004C7834" w:rsidRDefault="004C7834" w:rsidP="004C7834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4C7834">
        <w:rPr>
          <w:rFonts w:ascii="標楷體" w:eastAsia="標楷體" w:hAnsi="標楷體" w:cs="標楷體" w:hint="eastAsia"/>
          <w:kern w:val="0"/>
          <w:sz w:val="20"/>
          <w:szCs w:val="20"/>
        </w:rPr>
        <w:t>105年9月1日修訂</w:t>
      </w:r>
    </w:p>
    <w:p w:rsidR="004C7834" w:rsidRPr="004C7834" w:rsidRDefault="004C7834" w:rsidP="004C7834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4C7834">
        <w:rPr>
          <w:rFonts w:ascii="標楷體" w:eastAsia="標楷體" w:hAnsi="標楷體" w:cs="標楷體" w:hint="eastAsia"/>
          <w:kern w:val="0"/>
          <w:sz w:val="20"/>
          <w:szCs w:val="20"/>
        </w:rPr>
        <w:t>106年9月1日修訂</w:t>
      </w:r>
    </w:p>
    <w:p w:rsidR="004C7834" w:rsidRPr="004C7834" w:rsidRDefault="004C7834" w:rsidP="004C7834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4C7834">
        <w:rPr>
          <w:rFonts w:ascii="標楷體" w:eastAsia="標楷體" w:hAnsi="標楷體" w:cs="標楷體" w:hint="eastAsia"/>
          <w:kern w:val="0"/>
          <w:sz w:val="20"/>
          <w:szCs w:val="20"/>
        </w:rPr>
        <w:t>107年9月3日修訂</w:t>
      </w:r>
    </w:p>
    <w:p w:rsidR="004C7834" w:rsidRPr="004C7834" w:rsidRDefault="004C7834" w:rsidP="004C7834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bookmarkStart w:id="0" w:name="_GoBack"/>
      <w:bookmarkEnd w:id="0"/>
      <w:r w:rsidRPr="004C7834">
        <w:rPr>
          <w:rFonts w:ascii="標楷體" w:eastAsia="標楷體" w:hAnsi="標楷體" w:cs="標楷體" w:hint="eastAsia"/>
          <w:kern w:val="0"/>
          <w:sz w:val="20"/>
          <w:szCs w:val="20"/>
        </w:rPr>
        <w:t>108年8月31日修訂</w:t>
      </w:r>
    </w:p>
    <w:p w:rsidR="004C7834" w:rsidRPr="004C7834" w:rsidRDefault="004C7834" w:rsidP="004C7834">
      <w:pPr>
        <w:jc w:val="right"/>
        <w:rPr>
          <w:rFonts w:eastAsia="標楷體"/>
        </w:rPr>
      </w:pPr>
    </w:p>
    <w:p w:rsidR="004C7834" w:rsidRDefault="004C7834" w:rsidP="004C7834">
      <w:pPr>
        <w:numPr>
          <w:ilvl w:val="0"/>
          <w:numId w:val="1"/>
        </w:numPr>
        <w:spacing w:beforeLines="50" w:before="180" w:line="5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實施</w:t>
      </w:r>
      <w:r w:rsidRPr="00A70565">
        <w:rPr>
          <w:rFonts w:eastAsia="標楷體" w:hint="eastAsia"/>
          <w:sz w:val="28"/>
          <w:szCs w:val="28"/>
        </w:rPr>
        <w:t>目的：</w:t>
      </w:r>
    </w:p>
    <w:p w:rsidR="004C7834" w:rsidRPr="00A70565" w:rsidRDefault="004C7834" w:rsidP="004C7834">
      <w:pPr>
        <w:spacing w:beforeLines="50" w:before="180" w:line="560" w:lineRule="exact"/>
        <w:ind w:leftChars="300" w:left="720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>為顧及學生個別差異，加強教學診斷，幫助學生有效學習，以達到預期的技能水準，特訂本要點。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beforeLines="50" w:before="180" w:line="560" w:lineRule="exact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>二、</w:t>
      </w:r>
      <w:r>
        <w:rPr>
          <w:rFonts w:eastAsia="標楷體" w:hint="eastAsia"/>
          <w:sz w:val="28"/>
          <w:szCs w:val="28"/>
        </w:rPr>
        <w:t>實施</w:t>
      </w:r>
      <w:r w:rsidRPr="00A70565">
        <w:rPr>
          <w:rFonts w:eastAsia="標楷體" w:hint="eastAsia"/>
          <w:sz w:val="28"/>
          <w:szCs w:val="28"/>
        </w:rPr>
        <w:t>對象：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proofErr w:type="gramStart"/>
      <w:r w:rsidRPr="00A70565">
        <w:rPr>
          <w:rFonts w:eastAsia="標楷體" w:hint="eastAsia"/>
          <w:sz w:val="28"/>
          <w:szCs w:val="28"/>
        </w:rPr>
        <w:t>一</w:t>
      </w:r>
      <w:proofErr w:type="gramEnd"/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每一單元教學後，學習進度超前或具有特殊才能之學生，得實施增廣教學。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二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每一單元教學後經評量結果，未能達到預期能力水準之學生，</w:t>
      </w:r>
      <w:proofErr w:type="gramStart"/>
      <w:r w:rsidRPr="00A70565">
        <w:rPr>
          <w:rFonts w:eastAsia="標楷體" w:hint="eastAsia"/>
          <w:sz w:val="28"/>
          <w:szCs w:val="28"/>
        </w:rPr>
        <w:t>均應實施</w:t>
      </w:r>
      <w:proofErr w:type="gramEnd"/>
      <w:r w:rsidRPr="00A70565">
        <w:rPr>
          <w:rFonts w:eastAsia="標楷體" w:hint="eastAsia"/>
          <w:sz w:val="28"/>
          <w:szCs w:val="28"/>
        </w:rPr>
        <w:t>補救教學。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三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曾參加丙級技術士技能檢定之二、三年級學生，仍未通過者，</w:t>
      </w:r>
      <w:proofErr w:type="gramStart"/>
      <w:r w:rsidRPr="00A70565">
        <w:rPr>
          <w:rFonts w:eastAsia="標楷體" w:hint="eastAsia"/>
          <w:sz w:val="28"/>
          <w:szCs w:val="28"/>
        </w:rPr>
        <w:t>均應實施</w:t>
      </w:r>
      <w:proofErr w:type="gramEnd"/>
      <w:r w:rsidRPr="00A70565">
        <w:rPr>
          <w:rFonts w:eastAsia="標楷體" w:hint="eastAsia"/>
          <w:sz w:val="28"/>
          <w:szCs w:val="28"/>
        </w:rPr>
        <w:t>補救教學。</w:t>
      </w:r>
    </w:p>
    <w:p w:rsidR="004C7834" w:rsidRPr="00A70565" w:rsidRDefault="004C7834" w:rsidP="004C7834">
      <w:pPr>
        <w:spacing w:beforeLines="50" w:before="180" w:line="560" w:lineRule="exact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>三、</w:t>
      </w:r>
      <w:r>
        <w:rPr>
          <w:rFonts w:eastAsia="標楷體" w:hint="eastAsia"/>
          <w:sz w:val="28"/>
          <w:szCs w:val="28"/>
        </w:rPr>
        <w:t>實施</w:t>
      </w:r>
      <w:r w:rsidRPr="00A70565">
        <w:rPr>
          <w:rFonts w:eastAsia="標楷體" w:hint="eastAsia"/>
          <w:sz w:val="28"/>
          <w:szCs w:val="28"/>
        </w:rPr>
        <w:t>時間：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 xml:space="preserve">   </w:t>
      </w:r>
      <w:r w:rsidRPr="00A70565">
        <w:rPr>
          <w:rFonts w:eastAsia="標楷體" w:hint="eastAsia"/>
          <w:sz w:val="28"/>
          <w:szCs w:val="28"/>
        </w:rPr>
        <w:t xml:space="preserve">　</w:t>
      </w:r>
      <w:r w:rsidRPr="00A70565">
        <w:rPr>
          <w:rFonts w:eastAsia="標楷體"/>
          <w:sz w:val="28"/>
          <w:szCs w:val="28"/>
        </w:rPr>
        <w:t>(</w:t>
      </w:r>
      <w:proofErr w:type="gramStart"/>
      <w:r w:rsidRPr="00A70565">
        <w:rPr>
          <w:rFonts w:eastAsia="標楷體" w:hint="eastAsia"/>
          <w:sz w:val="28"/>
          <w:szCs w:val="28"/>
        </w:rPr>
        <w:t>一</w:t>
      </w:r>
      <w:proofErr w:type="gramEnd"/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在不影響正常教學之下，利用上課時間。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 xml:space="preserve">   </w:t>
      </w:r>
      <w:r w:rsidRPr="00A70565">
        <w:rPr>
          <w:rFonts w:eastAsia="標楷體" w:hint="eastAsia"/>
          <w:sz w:val="28"/>
          <w:szCs w:val="28"/>
        </w:rPr>
        <w:t xml:space="preserve">　</w:t>
      </w: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二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早自修。</w:t>
      </w:r>
    </w:p>
    <w:p w:rsidR="004C7834" w:rsidRPr="00A70565" w:rsidRDefault="004C7834" w:rsidP="004C7834">
      <w:pPr>
        <w:spacing w:line="560" w:lineRule="exact"/>
        <w:ind w:firstLineChars="150" w:firstLine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 xml:space="preserve">　</w:t>
      </w: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三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自習課。</w:t>
      </w:r>
    </w:p>
    <w:p w:rsidR="004C7834" w:rsidRPr="00A70565" w:rsidRDefault="004C7834" w:rsidP="004C7834">
      <w:pPr>
        <w:spacing w:line="560" w:lineRule="exact"/>
        <w:ind w:firstLineChars="150" w:firstLine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 xml:space="preserve">　</w:t>
      </w: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四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第八節。</w:t>
      </w:r>
    </w:p>
    <w:p w:rsidR="004C7834" w:rsidRPr="00A70565" w:rsidRDefault="004C7834" w:rsidP="004C7834">
      <w:pPr>
        <w:spacing w:beforeLines="50" w:before="180" w:line="560" w:lineRule="exact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>四、</w:t>
      </w:r>
      <w:r>
        <w:rPr>
          <w:rFonts w:eastAsia="標楷體" w:hint="eastAsia"/>
          <w:sz w:val="28"/>
          <w:szCs w:val="28"/>
        </w:rPr>
        <w:t>實施</w:t>
      </w:r>
      <w:r w:rsidRPr="00A70565">
        <w:rPr>
          <w:rFonts w:eastAsia="標楷體" w:hint="eastAsia"/>
          <w:sz w:val="28"/>
          <w:szCs w:val="28"/>
        </w:rPr>
        <w:t>方式：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proofErr w:type="gramStart"/>
      <w:r w:rsidRPr="00A70565">
        <w:rPr>
          <w:rFonts w:eastAsia="標楷體" w:hint="eastAsia"/>
          <w:sz w:val="28"/>
          <w:szCs w:val="28"/>
        </w:rPr>
        <w:t>一</w:t>
      </w:r>
      <w:proofErr w:type="gramEnd"/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個別輔導：利用上課時間，隨時實施個別輔導或由任課教師提供自學教</w:t>
      </w:r>
      <w:r w:rsidRPr="00A70565">
        <w:rPr>
          <w:rFonts w:eastAsia="標楷體" w:hint="eastAsia"/>
          <w:sz w:val="28"/>
          <w:szCs w:val="28"/>
        </w:rPr>
        <w:lastRenderedPageBreak/>
        <w:t>材或利用教學媒體實施自學輔導。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二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運用優秀學生協助指導：補救教學學生人數</w:t>
      </w:r>
      <w:proofErr w:type="gramStart"/>
      <w:r w:rsidRPr="00A70565">
        <w:rPr>
          <w:rFonts w:eastAsia="標楷體" w:hint="eastAsia"/>
          <w:sz w:val="28"/>
          <w:szCs w:val="28"/>
        </w:rPr>
        <w:t>多時，</w:t>
      </w:r>
      <w:proofErr w:type="gramEnd"/>
      <w:r w:rsidRPr="00A70565">
        <w:rPr>
          <w:rFonts w:eastAsia="標楷體" w:hint="eastAsia"/>
          <w:sz w:val="28"/>
          <w:szCs w:val="28"/>
        </w:rPr>
        <w:t>得利用上課時間或課餘時間實施之。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r w:rsidRPr="00A70565">
        <w:rPr>
          <w:rFonts w:eastAsia="標楷體" w:hint="eastAsia"/>
          <w:sz w:val="28"/>
          <w:szCs w:val="28"/>
        </w:rPr>
        <w:t>三</w:t>
      </w:r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集中輔導：由任課教師集中輔導，如同</w:t>
      </w:r>
      <w:proofErr w:type="gramStart"/>
      <w:r w:rsidRPr="00A70565">
        <w:rPr>
          <w:rFonts w:eastAsia="標楷體" w:hint="eastAsia"/>
          <w:sz w:val="28"/>
          <w:szCs w:val="28"/>
        </w:rPr>
        <w:t>一</w:t>
      </w:r>
      <w:proofErr w:type="gramEnd"/>
      <w:r w:rsidRPr="00A70565">
        <w:rPr>
          <w:rFonts w:eastAsia="標楷體" w:hint="eastAsia"/>
          <w:sz w:val="28"/>
          <w:szCs w:val="28"/>
        </w:rPr>
        <w:t>科目同年級</w:t>
      </w:r>
      <w:proofErr w:type="gramStart"/>
      <w:r w:rsidRPr="00A70565">
        <w:rPr>
          <w:rFonts w:eastAsia="標楷體" w:hint="eastAsia"/>
          <w:sz w:val="28"/>
          <w:szCs w:val="28"/>
        </w:rPr>
        <w:t>有雙班以上</w:t>
      </w:r>
      <w:proofErr w:type="gramEnd"/>
      <w:r w:rsidRPr="00A70565">
        <w:rPr>
          <w:rFonts w:eastAsia="標楷體" w:hint="eastAsia"/>
          <w:sz w:val="28"/>
          <w:szCs w:val="28"/>
        </w:rPr>
        <w:t>者，應合併實施。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beforeLines="50" w:before="180" w:line="560" w:lineRule="exact"/>
        <w:jc w:val="both"/>
        <w:rPr>
          <w:rFonts w:eastAsia="標楷體"/>
          <w:sz w:val="28"/>
          <w:szCs w:val="28"/>
        </w:rPr>
      </w:pPr>
      <w:r w:rsidRPr="00A70565">
        <w:rPr>
          <w:rFonts w:eastAsia="標楷體" w:hint="eastAsia"/>
          <w:sz w:val="28"/>
          <w:szCs w:val="28"/>
        </w:rPr>
        <w:t>五、</w:t>
      </w:r>
      <w:r>
        <w:rPr>
          <w:rFonts w:eastAsia="標楷體" w:hint="eastAsia"/>
          <w:sz w:val="28"/>
          <w:szCs w:val="28"/>
        </w:rPr>
        <w:t>附則</w:t>
      </w:r>
      <w:r w:rsidRPr="00A70565">
        <w:rPr>
          <w:rFonts w:eastAsia="標楷體" w:hint="eastAsia"/>
          <w:sz w:val="28"/>
          <w:szCs w:val="28"/>
        </w:rPr>
        <w:t>：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tabs>
          <w:tab w:val="left" w:pos="540"/>
          <w:tab w:val="left" w:pos="720"/>
        </w:tabs>
        <w:spacing w:line="560" w:lineRule="exact"/>
        <w:ind w:leftChars="150" w:left="360" w:firstLineChars="100" w:firstLine="280"/>
        <w:jc w:val="both"/>
        <w:rPr>
          <w:rFonts w:eastAsia="標楷體"/>
          <w:sz w:val="28"/>
          <w:szCs w:val="28"/>
        </w:rPr>
      </w:pPr>
      <w:r w:rsidRPr="00A70565">
        <w:rPr>
          <w:rFonts w:eastAsia="標楷體"/>
          <w:sz w:val="28"/>
          <w:szCs w:val="28"/>
        </w:rPr>
        <w:t>(</w:t>
      </w:r>
      <w:proofErr w:type="gramStart"/>
      <w:r w:rsidRPr="00A70565">
        <w:rPr>
          <w:rFonts w:eastAsia="標楷體" w:hint="eastAsia"/>
          <w:sz w:val="28"/>
          <w:szCs w:val="28"/>
        </w:rPr>
        <w:t>一</w:t>
      </w:r>
      <w:proofErr w:type="gramEnd"/>
      <w:r w:rsidRPr="00A70565">
        <w:rPr>
          <w:rFonts w:eastAsia="標楷體"/>
          <w:sz w:val="28"/>
          <w:szCs w:val="28"/>
        </w:rPr>
        <w:t>)</w:t>
      </w:r>
      <w:r w:rsidRPr="00A70565">
        <w:rPr>
          <w:rFonts w:eastAsia="標楷體" w:hint="eastAsia"/>
          <w:sz w:val="28"/>
          <w:szCs w:val="28"/>
        </w:rPr>
        <w:t>實施增廣或補救教學，如需使用專業教室，應依規定先提出申請。</w:t>
      </w:r>
      <w:r w:rsidRPr="00A70565">
        <w:rPr>
          <w:rFonts w:eastAsia="標楷體"/>
          <w:sz w:val="28"/>
          <w:szCs w:val="28"/>
        </w:rPr>
        <w:t xml:space="preserve"> </w:t>
      </w:r>
    </w:p>
    <w:p w:rsidR="004C7834" w:rsidRPr="00A70565" w:rsidRDefault="004C7834" w:rsidP="004C7834">
      <w:pPr>
        <w:spacing w:line="560" w:lineRule="exact"/>
        <w:ind w:leftChars="250" w:left="1020" w:hangingChars="150" w:hanging="420"/>
        <w:jc w:val="both"/>
        <w:rPr>
          <w:rFonts w:eastAsia="標楷體"/>
          <w:b/>
          <w:sz w:val="28"/>
          <w:szCs w:val="28"/>
        </w:rPr>
      </w:pPr>
      <w:r w:rsidRPr="00A70565">
        <w:rPr>
          <w:rFonts w:eastAsia="標楷體"/>
          <w:b/>
          <w:sz w:val="28"/>
          <w:szCs w:val="28"/>
        </w:rPr>
        <w:t>(</w:t>
      </w:r>
      <w:r w:rsidRPr="00A70565">
        <w:rPr>
          <w:rFonts w:eastAsia="標楷體" w:hint="eastAsia"/>
          <w:b/>
          <w:sz w:val="28"/>
          <w:szCs w:val="28"/>
        </w:rPr>
        <w:t>二</w:t>
      </w:r>
      <w:r w:rsidRPr="00A70565">
        <w:rPr>
          <w:rFonts w:eastAsia="標楷體"/>
          <w:b/>
          <w:sz w:val="28"/>
          <w:szCs w:val="28"/>
        </w:rPr>
        <w:t>)</w:t>
      </w:r>
      <w:r w:rsidRPr="00A70565">
        <w:rPr>
          <w:rFonts w:eastAsia="標楷體" w:hint="eastAsia"/>
          <w:b/>
          <w:sz w:val="28"/>
          <w:szCs w:val="28"/>
        </w:rPr>
        <w:t>補救教學所需材料由學生自備，利用課餘時間實施補救教學時，應事先通知學生家長。</w:t>
      </w:r>
      <w:r w:rsidRPr="00A70565">
        <w:rPr>
          <w:rFonts w:eastAsia="標楷體"/>
          <w:b/>
          <w:sz w:val="28"/>
          <w:szCs w:val="28"/>
        </w:rPr>
        <w:t xml:space="preserve"> </w:t>
      </w:r>
    </w:p>
    <w:p w:rsidR="006C17D7" w:rsidRDefault="004C7834" w:rsidP="004C7834">
      <w:r w:rsidRPr="00A70565">
        <w:rPr>
          <w:rFonts w:eastAsia="標楷體" w:hint="eastAsia"/>
          <w:sz w:val="28"/>
          <w:szCs w:val="28"/>
        </w:rPr>
        <w:t>六、本要點經實習工作會議通過，並呈　校長核</w:t>
      </w:r>
      <w:r>
        <w:rPr>
          <w:rFonts w:eastAsia="標楷體" w:hint="eastAsia"/>
          <w:sz w:val="28"/>
          <w:szCs w:val="28"/>
        </w:rPr>
        <w:t>定</w:t>
      </w:r>
      <w:r w:rsidRPr="00A70565">
        <w:rPr>
          <w:rFonts w:eastAsia="標楷體" w:hint="eastAsia"/>
          <w:sz w:val="28"/>
          <w:szCs w:val="28"/>
        </w:rPr>
        <w:t>後實施，修正時亦同。</w:t>
      </w:r>
    </w:p>
    <w:sectPr w:rsidR="006C17D7" w:rsidSect="004C78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781"/>
    <w:multiLevelType w:val="hybridMultilevel"/>
    <w:tmpl w:val="181C2AA6"/>
    <w:lvl w:ilvl="0" w:tplc="57689A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34"/>
    <w:rsid w:val="004C7834"/>
    <w:rsid w:val="006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>123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2019-09-10T02:06:00Z</dcterms:created>
  <dcterms:modified xsi:type="dcterms:W3CDTF">2019-09-10T02:06:00Z</dcterms:modified>
</cp:coreProperties>
</file>